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5E992" w14:textId="77777777" w:rsidR="00C73D74" w:rsidRPr="000A335E" w:rsidRDefault="00C73D74" w:rsidP="00C73D74">
      <w:pPr>
        <w:jc w:val="center"/>
        <w:rPr>
          <w:lang w:val="es-ES_tradnl"/>
        </w:rPr>
      </w:pPr>
    </w:p>
    <w:p w14:paraId="0A9E8B6A" w14:textId="77777777" w:rsidR="00C73D74" w:rsidRPr="000A335E" w:rsidRDefault="00C73D74" w:rsidP="00C73D74">
      <w:pPr>
        <w:rPr>
          <w:lang w:val="es-ES_tradnl"/>
        </w:rPr>
      </w:pPr>
      <w:r w:rsidRPr="000A335E">
        <w:rPr>
          <w:noProof/>
          <w:lang w:val="es-ES_tradnl"/>
        </w:rPr>
        <w:drawing>
          <wp:anchor distT="0" distB="0" distL="114300" distR="114300" simplePos="0" relativeHeight="251659264" behindDoc="0" locked="0" layoutInCell="1" allowOverlap="1" wp14:anchorId="2D3910A0" wp14:editId="013F8553">
            <wp:simplePos x="0" y="0"/>
            <wp:positionH relativeFrom="margin">
              <wp:align>center</wp:align>
            </wp:positionH>
            <wp:positionV relativeFrom="paragraph">
              <wp:posOffset>9183</wp:posOffset>
            </wp:positionV>
            <wp:extent cx="3248025" cy="3738880"/>
            <wp:effectExtent l="0" t="0" r="9525" b="0"/>
            <wp:wrapSquare wrapText="bothSides"/>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48025" cy="3738880"/>
                    </a:xfrm>
                    <a:prstGeom prst="rect">
                      <a:avLst/>
                    </a:prstGeom>
                  </pic:spPr>
                </pic:pic>
              </a:graphicData>
            </a:graphic>
            <wp14:sizeRelH relativeFrom="margin">
              <wp14:pctWidth>0</wp14:pctWidth>
            </wp14:sizeRelH>
            <wp14:sizeRelV relativeFrom="margin">
              <wp14:pctHeight>0</wp14:pctHeight>
            </wp14:sizeRelV>
          </wp:anchor>
        </w:drawing>
      </w:r>
    </w:p>
    <w:p w14:paraId="7F572145" w14:textId="77777777" w:rsidR="00C73D74" w:rsidRPr="000A335E" w:rsidRDefault="00C73D74" w:rsidP="00C73D74">
      <w:pPr>
        <w:rPr>
          <w:lang w:val="es-ES_tradnl"/>
        </w:rPr>
      </w:pPr>
    </w:p>
    <w:p w14:paraId="4CA44402" w14:textId="77777777" w:rsidR="00C73D74" w:rsidRPr="000A335E" w:rsidRDefault="00C73D74" w:rsidP="00C73D74">
      <w:pPr>
        <w:rPr>
          <w:lang w:val="es-ES_tradnl"/>
        </w:rPr>
      </w:pPr>
    </w:p>
    <w:p w14:paraId="54D1E8F3" w14:textId="77777777" w:rsidR="00C73D74" w:rsidRPr="000A335E" w:rsidRDefault="00C73D74" w:rsidP="00C73D74">
      <w:pPr>
        <w:rPr>
          <w:lang w:val="es-ES_tradnl"/>
        </w:rPr>
      </w:pPr>
    </w:p>
    <w:p w14:paraId="13E2A585" w14:textId="77777777" w:rsidR="00C73D74" w:rsidRPr="000A335E" w:rsidRDefault="00C73D74" w:rsidP="00C73D74">
      <w:pPr>
        <w:rPr>
          <w:lang w:val="es-ES_tradnl"/>
        </w:rPr>
      </w:pPr>
    </w:p>
    <w:p w14:paraId="78F4A0BA" w14:textId="77777777" w:rsidR="00C73D74" w:rsidRPr="000A335E" w:rsidRDefault="00C73D74" w:rsidP="00C73D74">
      <w:pPr>
        <w:rPr>
          <w:lang w:val="es-ES_tradnl"/>
        </w:rPr>
      </w:pPr>
    </w:p>
    <w:p w14:paraId="5BC6EF5D" w14:textId="77777777" w:rsidR="00C73D74" w:rsidRPr="000A335E" w:rsidRDefault="00C73D74" w:rsidP="00C73D74">
      <w:pPr>
        <w:rPr>
          <w:lang w:val="es-ES_tradnl"/>
        </w:rPr>
      </w:pPr>
    </w:p>
    <w:p w14:paraId="79D99CEC" w14:textId="77777777" w:rsidR="00C73D74" w:rsidRPr="000A335E" w:rsidRDefault="00C73D74" w:rsidP="00C73D74">
      <w:pPr>
        <w:rPr>
          <w:lang w:val="es-ES_tradnl"/>
        </w:rPr>
      </w:pPr>
    </w:p>
    <w:p w14:paraId="2C65F748" w14:textId="77777777" w:rsidR="00C73D74" w:rsidRPr="000A335E" w:rsidRDefault="00C73D74" w:rsidP="00C73D74">
      <w:pPr>
        <w:rPr>
          <w:lang w:val="es-ES_tradnl"/>
        </w:rPr>
      </w:pPr>
    </w:p>
    <w:p w14:paraId="5ECC4E36" w14:textId="77777777" w:rsidR="00C73D74" w:rsidRPr="000A335E" w:rsidRDefault="00C73D74" w:rsidP="00C73D74">
      <w:pPr>
        <w:rPr>
          <w:lang w:val="es-ES_tradnl"/>
        </w:rPr>
      </w:pPr>
    </w:p>
    <w:p w14:paraId="5EE14B47" w14:textId="77777777" w:rsidR="00C73D74" w:rsidRPr="000A335E" w:rsidRDefault="00C73D74" w:rsidP="00C73D74">
      <w:pPr>
        <w:rPr>
          <w:lang w:val="es-ES_tradnl"/>
        </w:rPr>
      </w:pPr>
    </w:p>
    <w:p w14:paraId="0411BE96" w14:textId="77777777" w:rsidR="00C73D74" w:rsidRPr="000A335E" w:rsidRDefault="00C73D74" w:rsidP="00C73D74">
      <w:pPr>
        <w:rPr>
          <w:lang w:val="es-ES_tradnl"/>
        </w:rPr>
      </w:pPr>
    </w:p>
    <w:p w14:paraId="37C92129" w14:textId="77777777" w:rsidR="00C73D74" w:rsidRPr="000A335E" w:rsidRDefault="00C73D74" w:rsidP="00C73D74">
      <w:pPr>
        <w:rPr>
          <w:lang w:val="es-ES_tradnl"/>
        </w:rPr>
      </w:pPr>
    </w:p>
    <w:p w14:paraId="3A0A033A" w14:textId="77777777" w:rsidR="00C73D74" w:rsidRPr="000A335E" w:rsidRDefault="00C73D74" w:rsidP="00C73D74">
      <w:pPr>
        <w:rPr>
          <w:lang w:val="es-ES_tradnl"/>
        </w:rPr>
      </w:pPr>
    </w:p>
    <w:p w14:paraId="2D2AA00A" w14:textId="77777777" w:rsidR="00C73D74" w:rsidRPr="000A335E" w:rsidRDefault="00C73D74" w:rsidP="00C73D74">
      <w:pPr>
        <w:rPr>
          <w:lang w:val="es-ES_tradnl"/>
        </w:rPr>
      </w:pPr>
    </w:p>
    <w:p w14:paraId="574A5C8C" w14:textId="77777777" w:rsidR="00C73D74" w:rsidRPr="000A335E" w:rsidRDefault="00C73D74" w:rsidP="00C73D74">
      <w:pPr>
        <w:rPr>
          <w:lang w:val="es-ES_tradnl"/>
        </w:rPr>
      </w:pPr>
    </w:p>
    <w:p w14:paraId="5ACD5A8C" w14:textId="77777777" w:rsidR="00C73D74" w:rsidRPr="000A335E" w:rsidRDefault="00C73D74" w:rsidP="00C73D74">
      <w:pPr>
        <w:jc w:val="center"/>
        <w:rPr>
          <w:rFonts w:ascii="Garamond" w:hAnsi="Garamond"/>
          <w:b/>
          <w:bCs/>
          <w:color w:val="44546A" w:themeColor="text2"/>
          <w:sz w:val="48"/>
          <w:szCs w:val="48"/>
          <w:lang w:val="es-ES_tradnl"/>
        </w:rPr>
      </w:pPr>
      <w:r w:rsidRPr="000A335E">
        <w:rPr>
          <w:rFonts w:ascii="Garamond" w:hAnsi="Garamond"/>
          <w:b/>
          <w:bCs/>
          <w:color w:val="44546A" w:themeColor="text2"/>
          <w:sz w:val="48"/>
          <w:szCs w:val="48"/>
          <w:lang w:val="es-ES_tradnl"/>
        </w:rPr>
        <w:t>NIVEL 3</w:t>
      </w:r>
    </w:p>
    <w:p w14:paraId="13179816" w14:textId="77777777" w:rsidR="00C73D74" w:rsidRPr="000A335E" w:rsidRDefault="00C73D74" w:rsidP="00C73D74">
      <w:pPr>
        <w:jc w:val="center"/>
        <w:rPr>
          <w:rFonts w:ascii="Garamond" w:hAnsi="Garamond"/>
          <w:color w:val="44546A" w:themeColor="text2"/>
          <w:lang w:val="es-ES_tradnl"/>
        </w:rPr>
      </w:pPr>
    </w:p>
    <w:p w14:paraId="0B3234B3" w14:textId="77777777" w:rsidR="00C73D74" w:rsidRPr="000A335E" w:rsidRDefault="00C73D74" w:rsidP="00C73D74">
      <w:pPr>
        <w:jc w:val="center"/>
        <w:rPr>
          <w:rFonts w:ascii="Garamond" w:hAnsi="Garamond"/>
          <w:b/>
          <w:bCs/>
          <w:color w:val="44546A" w:themeColor="text2"/>
          <w:sz w:val="96"/>
          <w:szCs w:val="96"/>
          <w:lang w:val="es-ES_tradnl"/>
        </w:rPr>
      </w:pPr>
      <w:r w:rsidRPr="000A335E">
        <w:rPr>
          <w:rFonts w:ascii="Garamond" w:hAnsi="Garamond"/>
          <w:b/>
          <w:bCs/>
          <w:color w:val="44546A" w:themeColor="text2"/>
          <w:sz w:val="96"/>
          <w:szCs w:val="96"/>
          <w:lang w:val="es-ES_tradnl"/>
        </w:rPr>
        <w:t xml:space="preserve">Gestión de casos en </w:t>
      </w:r>
      <w:r w:rsidRPr="005F4F7F">
        <w:rPr>
          <w:rFonts w:ascii="Garamond" w:hAnsi="Garamond"/>
          <w:b/>
          <w:bCs/>
          <w:color w:val="44546A" w:themeColor="text2"/>
          <w:sz w:val="96"/>
          <w:szCs w:val="96"/>
          <w:lang w:val="es-ES_tradnl"/>
        </w:rPr>
        <w:t>CPIMS+</w:t>
      </w:r>
    </w:p>
    <w:p w14:paraId="201C6D0E" w14:textId="77777777" w:rsidR="00C73D74" w:rsidRPr="000A335E" w:rsidRDefault="00C73D74" w:rsidP="00C73D74">
      <w:pPr>
        <w:rPr>
          <w:rFonts w:ascii="Garamond" w:hAnsi="Garamond"/>
          <w:b/>
          <w:bCs/>
          <w:color w:val="44546A" w:themeColor="text2"/>
          <w:sz w:val="96"/>
          <w:szCs w:val="96"/>
          <w:lang w:val="es-ES_tradnl"/>
        </w:rPr>
      </w:pPr>
      <w:r w:rsidRPr="000A335E">
        <w:rPr>
          <w:rFonts w:ascii="Garamond" w:hAnsi="Garamond"/>
          <w:b/>
          <w:bCs/>
          <w:color w:val="44546A" w:themeColor="text2"/>
          <w:sz w:val="96"/>
          <w:szCs w:val="96"/>
          <w:lang w:val="es-ES_tradnl"/>
        </w:rPr>
        <w:br w:type="page"/>
      </w:r>
    </w:p>
    <w:sdt>
      <w:sdtPr>
        <w:id w:val="826410625"/>
        <w:docPartObj>
          <w:docPartGallery w:val="Table of Contents"/>
          <w:docPartUnique/>
        </w:docPartObj>
      </w:sdtPr>
      <w:sdtEndPr>
        <w:rPr>
          <w:b/>
          <w:bCs/>
          <w:noProof/>
        </w:rPr>
      </w:sdtEndPr>
      <w:sdtContent>
        <w:p w14:paraId="7068076C" w14:textId="77777777" w:rsidR="00520B72" w:rsidRPr="000A335E" w:rsidRDefault="00520B72" w:rsidP="00520B72">
          <w:pPr>
            <w:rPr>
              <w:rFonts w:cstheme="minorHAnsi"/>
              <w:b/>
              <w:bCs/>
              <w:color w:val="44546A" w:themeColor="text2"/>
              <w:sz w:val="24"/>
              <w:szCs w:val="24"/>
              <w:lang w:val="es-ES_tradnl"/>
            </w:rPr>
          </w:pPr>
          <w:r w:rsidRPr="000A335E">
            <w:rPr>
              <w:rFonts w:cstheme="minorHAnsi"/>
              <w:b/>
              <w:bCs/>
              <w:color w:val="44546A" w:themeColor="text2"/>
              <w:sz w:val="24"/>
              <w:szCs w:val="24"/>
              <w:lang w:val="es-ES_tradnl"/>
            </w:rPr>
            <w:t>ÍNDICE DE CONTENIDOS</w:t>
          </w:r>
        </w:p>
        <w:p w14:paraId="6A36BDDE" w14:textId="206B307D" w:rsidR="00520B72" w:rsidRPr="00B02E2B" w:rsidRDefault="00520B72">
          <w:pPr>
            <w:pStyle w:val="TOC1"/>
            <w:tabs>
              <w:tab w:val="right" w:leader="dot" w:pos="9016"/>
            </w:tabs>
            <w:rPr>
              <w:rFonts w:eastAsiaTheme="minorEastAsia"/>
              <w:noProof/>
              <w:color w:val="44546A" w:themeColor="text2"/>
              <w:kern w:val="2"/>
              <w:lang w:val="en-BE" w:eastAsia="en-BE"/>
              <w14:ligatures w14:val="standardContextual"/>
            </w:rPr>
          </w:pPr>
          <w:r w:rsidRPr="00B02E2B">
            <w:rPr>
              <w:color w:val="44546A" w:themeColor="text2"/>
            </w:rPr>
            <w:fldChar w:fldCharType="begin"/>
          </w:r>
          <w:r w:rsidRPr="00B02E2B">
            <w:rPr>
              <w:color w:val="44546A" w:themeColor="text2"/>
            </w:rPr>
            <w:instrText xml:space="preserve"> TOC \o "1-3" \h \z \u </w:instrText>
          </w:r>
          <w:r w:rsidRPr="00B02E2B">
            <w:rPr>
              <w:color w:val="44546A" w:themeColor="text2"/>
            </w:rPr>
            <w:fldChar w:fldCharType="separate"/>
          </w:r>
          <w:hyperlink w:anchor="_Toc134783432" w:history="1">
            <w:r w:rsidRPr="00B02E2B">
              <w:rPr>
                <w:rStyle w:val="Hyperlink"/>
                <w:noProof/>
                <w:color w:val="44546A" w:themeColor="text2"/>
                <w:lang w:bidi="ar-EG"/>
              </w:rPr>
              <w:t>PLAN DE INTEGRACIÓN DE CPIMS+</w:t>
            </w:r>
            <w:r w:rsidRPr="00B02E2B">
              <w:rPr>
                <w:noProof/>
                <w:webHidden/>
                <w:color w:val="44546A" w:themeColor="text2"/>
              </w:rPr>
              <w:tab/>
            </w:r>
            <w:r w:rsidRPr="00B02E2B">
              <w:rPr>
                <w:noProof/>
                <w:webHidden/>
                <w:color w:val="44546A" w:themeColor="text2"/>
              </w:rPr>
              <w:fldChar w:fldCharType="begin"/>
            </w:r>
            <w:r w:rsidRPr="00B02E2B">
              <w:rPr>
                <w:noProof/>
                <w:webHidden/>
                <w:color w:val="44546A" w:themeColor="text2"/>
              </w:rPr>
              <w:instrText xml:space="preserve"> PAGEREF _Toc134783432 \h </w:instrText>
            </w:r>
            <w:r w:rsidRPr="00B02E2B">
              <w:rPr>
                <w:noProof/>
                <w:webHidden/>
                <w:color w:val="44546A" w:themeColor="text2"/>
              </w:rPr>
            </w:r>
            <w:r w:rsidRPr="00B02E2B">
              <w:rPr>
                <w:noProof/>
                <w:webHidden/>
                <w:color w:val="44546A" w:themeColor="text2"/>
              </w:rPr>
              <w:fldChar w:fldCharType="separate"/>
            </w:r>
            <w:r w:rsidRPr="00B02E2B">
              <w:rPr>
                <w:noProof/>
                <w:webHidden/>
                <w:color w:val="44546A" w:themeColor="text2"/>
              </w:rPr>
              <w:t>3</w:t>
            </w:r>
            <w:r w:rsidRPr="00B02E2B">
              <w:rPr>
                <w:noProof/>
                <w:webHidden/>
                <w:color w:val="44546A" w:themeColor="text2"/>
              </w:rPr>
              <w:fldChar w:fldCharType="end"/>
            </w:r>
          </w:hyperlink>
        </w:p>
        <w:p w14:paraId="511ED2BA" w14:textId="71A076A2" w:rsidR="00520B72" w:rsidRPr="00B02E2B" w:rsidRDefault="00000000">
          <w:pPr>
            <w:pStyle w:val="TOC1"/>
            <w:tabs>
              <w:tab w:val="right" w:leader="dot" w:pos="9016"/>
            </w:tabs>
            <w:rPr>
              <w:rFonts w:eastAsiaTheme="minorEastAsia"/>
              <w:noProof/>
              <w:color w:val="44546A" w:themeColor="text2"/>
              <w:kern w:val="2"/>
              <w:lang w:val="en-BE" w:eastAsia="en-BE"/>
              <w14:ligatures w14:val="standardContextual"/>
            </w:rPr>
          </w:pPr>
          <w:hyperlink w:anchor="_Toc134783433" w:history="1">
            <w:r w:rsidR="00520B72" w:rsidRPr="00B02E2B">
              <w:rPr>
                <w:rStyle w:val="Hyperlink"/>
                <w:noProof/>
                <w:color w:val="44546A" w:themeColor="text2"/>
                <w:lang w:val="es-US" w:bidi="ar-EG"/>
              </w:rPr>
              <w:t xml:space="preserve">ESTUDIO DE CASO - PASO 1 </w:t>
            </w:r>
            <w:r w:rsidR="00520B72" w:rsidRPr="00B02E2B">
              <w:rPr>
                <w:rStyle w:val="Hyperlink"/>
                <w:rFonts w:cstheme="minorHAnsi"/>
                <w:noProof/>
                <w:color w:val="44546A" w:themeColor="text2"/>
                <w:lang w:val="es-ES_tradnl" w:bidi="ar-EG"/>
              </w:rPr>
              <w:t>IDENTIFICACIÓN Y REGISTRO</w:t>
            </w:r>
            <w:r w:rsidR="00520B72" w:rsidRPr="00B02E2B">
              <w:rPr>
                <w:noProof/>
                <w:webHidden/>
                <w:color w:val="44546A" w:themeColor="text2"/>
              </w:rPr>
              <w:tab/>
            </w:r>
            <w:r w:rsidR="00520B72" w:rsidRPr="00B02E2B">
              <w:rPr>
                <w:noProof/>
                <w:webHidden/>
                <w:color w:val="44546A" w:themeColor="text2"/>
              </w:rPr>
              <w:fldChar w:fldCharType="begin"/>
            </w:r>
            <w:r w:rsidR="00520B72" w:rsidRPr="00B02E2B">
              <w:rPr>
                <w:noProof/>
                <w:webHidden/>
                <w:color w:val="44546A" w:themeColor="text2"/>
              </w:rPr>
              <w:instrText xml:space="preserve"> PAGEREF _Toc134783433 \h </w:instrText>
            </w:r>
            <w:r w:rsidR="00520B72" w:rsidRPr="00B02E2B">
              <w:rPr>
                <w:noProof/>
                <w:webHidden/>
                <w:color w:val="44546A" w:themeColor="text2"/>
              </w:rPr>
            </w:r>
            <w:r w:rsidR="00520B72" w:rsidRPr="00B02E2B">
              <w:rPr>
                <w:noProof/>
                <w:webHidden/>
                <w:color w:val="44546A" w:themeColor="text2"/>
              </w:rPr>
              <w:fldChar w:fldCharType="separate"/>
            </w:r>
            <w:r w:rsidR="00520B72" w:rsidRPr="00B02E2B">
              <w:rPr>
                <w:noProof/>
                <w:webHidden/>
                <w:color w:val="44546A" w:themeColor="text2"/>
              </w:rPr>
              <w:t>4</w:t>
            </w:r>
            <w:r w:rsidR="00520B72" w:rsidRPr="00B02E2B">
              <w:rPr>
                <w:noProof/>
                <w:webHidden/>
                <w:color w:val="44546A" w:themeColor="text2"/>
              </w:rPr>
              <w:fldChar w:fldCharType="end"/>
            </w:r>
          </w:hyperlink>
        </w:p>
        <w:p w14:paraId="268704AF" w14:textId="59DD3A40" w:rsidR="00520B72" w:rsidRPr="00B02E2B" w:rsidRDefault="00000000">
          <w:pPr>
            <w:pStyle w:val="TOC1"/>
            <w:tabs>
              <w:tab w:val="right" w:leader="dot" w:pos="9016"/>
            </w:tabs>
            <w:rPr>
              <w:rFonts w:eastAsiaTheme="minorEastAsia"/>
              <w:noProof/>
              <w:color w:val="44546A" w:themeColor="text2"/>
              <w:kern w:val="2"/>
              <w:lang w:val="en-BE" w:eastAsia="en-BE"/>
              <w14:ligatures w14:val="standardContextual"/>
            </w:rPr>
          </w:pPr>
          <w:hyperlink w:anchor="_Toc134783434" w:history="1">
            <w:r w:rsidR="00520B72" w:rsidRPr="00B02E2B">
              <w:rPr>
                <w:rStyle w:val="Hyperlink"/>
                <w:noProof/>
                <w:color w:val="44546A" w:themeColor="text2"/>
                <w:lang w:bidi="ar-EG"/>
              </w:rPr>
              <w:t>ESTUDIO DE CASO – PASO 2 EVALUACIÓN</w:t>
            </w:r>
            <w:r w:rsidR="00520B72" w:rsidRPr="00B02E2B">
              <w:rPr>
                <w:noProof/>
                <w:webHidden/>
                <w:color w:val="44546A" w:themeColor="text2"/>
              </w:rPr>
              <w:tab/>
            </w:r>
            <w:r w:rsidR="00520B72" w:rsidRPr="00B02E2B">
              <w:rPr>
                <w:noProof/>
                <w:webHidden/>
                <w:color w:val="44546A" w:themeColor="text2"/>
              </w:rPr>
              <w:fldChar w:fldCharType="begin"/>
            </w:r>
            <w:r w:rsidR="00520B72" w:rsidRPr="00B02E2B">
              <w:rPr>
                <w:noProof/>
                <w:webHidden/>
                <w:color w:val="44546A" w:themeColor="text2"/>
              </w:rPr>
              <w:instrText xml:space="preserve"> PAGEREF _Toc134783434 \h </w:instrText>
            </w:r>
            <w:r w:rsidR="00520B72" w:rsidRPr="00B02E2B">
              <w:rPr>
                <w:noProof/>
                <w:webHidden/>
                <w:color w:val="44546A" w:themeColor="text2"/>
              </w:rPr>
            </w:r>
            <w:r w:rsidR="00520B72" w:rsidRPr="00B02E2B">
              <w:rPr>
                <w:noProof/>
                <w:webHidden/>
                <w:color w:val="44546A" w:themeColor="text2"/>
              </w:rPr>
              <w:fldChar w:fldCharType="separate"/>
            </w:r>
            <w:r w:rsidR="00520B72" w:rsidRPr="00B02E2B">
              <w:rPr>
                <w:noProof/>
                <w:webHidden/>
                <w:color w:val="44546A" w:themeColor="text2"/>
              </w:rPr>
              <w:t>13</w:t>
            </w:r>
            <w:r w:rsidR="00520B72" w:rsidRPr="00B02E2B">
              <w:rPr>
                <w:noProof/>
                <w:webHidden/>
                <w:color w:val="44546A" w:themeColor="text2"/>
              </w:rPr>
              <w:fldChar w:fldCharType="end"/>
            </w:r>
          </w:hyperlink>
        </w:p>
        <w:p w14:paraId="24CB829F" w14:textId="76C15D91" w:rsidR="00520B72" w:rsidRPr="00B02E2B" w:rsidRDefault="00000000">
          <w:pPr>
            <w:pStyle w:val="TOC1"/>
            <w:tabs>
              <w:tab w:val="right" w:leader="dot" w:pos="9016"/>
            </w:tabs>
            <w:rPr>
              <w:rFonts w:eastAsiaTheme="minorEastAsia"/>
              <w:noProof/>
              <w:color w:val="44546A" w:themeColor="text2"/>
              <w:kern w:val="2"/>
              <w:lang w:val="en-BE" w:eastAsia="en-BE"/>
              <w14:ligatures w14:val="standardContextual"/>
            </w:rPr>
          </w:pPr>
          <w:hyperlink w:anchor="_Toc134783435" w:history="1">
            <w:r w:rsidR="00520B72" w:rsidRPr="00B02E2B">
              <w:rPr>
                <w:rStyle w:val="Hyperlink"/>
                <w:noProof/>
                <w:color w:val="44546A" w:themeColor="text2"/>
                <w:lang w:bidi="ar-EG"/>
              </w:rPr>
              <w:t>ESTUDIO DE CASO – PASO 3 PLAN DE CASO</w:t>
            </w:r>
            <w:r w:rsidR="00520B72" w:rsidRPr="00B02E2B">
              <w:rPr>
                <w:noProof/>
                <w:webHidden/>
                <w:color w:val="44546A" w:themeColor="text2"/>
              </w:rPr>
              <w:tab/>
            </w:r>
            <w:r w:rsidR="00520B72" w:rsidRPr="00B02E2B">
              <w:rPr>
                <w:noProof/>
                <w:webHidden/>
                <w:color w:val="44546A" w:themeColor="text2"/>
              </w:rPr>
              <w:fldChar w:fldCharType="begin"/>
            </w:r>
            <w:r w:rsidR="00520B72" w:rsidRPr="00B02E2B">
              <w:rPr>
                <w:noProof/>
                <w:webHidden/>
                <w:color w:val="44546A" w:themeColor="text2"/>
              </w:rPr>
              <w:instrText xml:space="preserve"> PAGEREF _Toc134783435 \h </w:instrText>
            </w:r>
            <w:r w:rsidR="00520B72" w:rsidRPr="00B02E2B">
              <w:rPr>
                <w:noProof/>
                <w:webHidden/>
                <w:color w:val="44546A" w:themeColor="text2"/>
              </w:rPr>
            </w:r>
            <w:r w:rsidR="00520B72" w:rsidRPr="00B02E2B">
              <w:rPr>
                <w:noProof/>
                <w:webHidden/>
                <w:color w:val="44546A" w:themeColor="text2"/>
              </w:rPr>
              <w:fldChar w:fldCharType="separate"/>
            </w:r>
            <w:r w:rsidR="00520B72" w:rsidRPr="00B02E2B">
              <w:rPr>
                <w:noProof/>
                <w:webHidden/>
                <w:color w:val="44546A" w:themeColor="text2"/>
              </w:rPr>
              <w:t>20</w:t>
            </w:r>
            <w:r w:rsidR="00520B72" w:rsidRPr="00B02E2B">
              <w:rPr>
                <w:noProof/>
                <w:webHidden/>
                <w:color w:val="44546A" w:themeColor="text2"/>
              </w:rPr>
              <w:fldChar w:fldCharType="end"/>
            </w:r>
          </w:hyperlink>
        </w:p>
        <w:p w14:paraId="2E5EC775" w14:textId="06A39575" w:rsidR="00520B72" w:rsidRPr="00B02E2B" w:rsidRDefault="00000000">
          <w:pPr>
            <w:pStyle w:val="TOC1"/>
            <w:tabs>
              <w:tab w:val="right" w:leader="dot" w:pos="9016"/>
            </w:tabs>
            <w:rPr>
              <w:rFonts w:eastAsiaTheme="minorEastAsia"/>
              <w:noProof/>
              <w:color w:val="44546A" w:themeColor="text2"/>
              <w:kern w:val="2"/>
              <w:lang w:val="en-BE" w:eastAsia="en-BE"/>
              <w14:ligatures w14:val="standardContextual"/>
            </w:rPr>
          </w:pPr>
          <w:hyperlink w:anchor="_Toc134783436" w:history="1">
            <w:r w:rsidR="00520B72" w:rsidRPr="00B02E2B">
              <w:rPr>
                <w:rStyle w:val="Hyperlink"/>
                <w:noProof/>
                <w:color w:val="44546A" w:themeColor="text2"/>
                <w:lang w:bidi="ar-EG"/>
              </w:rPr>
              <w:t>ESTUDIO DE CASO – PASO 4N IMPLEMENTACIÓN DEL PLAN DE CASO</w:t>
            </w:r>
            <w:r w:rsidR="00520B72" w:rsidRPr="00B02E2B">
              <w:rPr>
                <w:noProof/>
                <w:webHidden/>
                <w:color w:val="44546A" w:themeColor="text2"/>
              </w:rPr>
              <w:tab/>
            </w:r>
            <w:r w:rsidR="00520B72" w:rsidRPr="00B02E2B">
              <w:rPr>
                <w:noProof/>
                <w:webHidden/>
                <w:color w:val="44546A" w:themeColor="text2"/>
              </w:rPr>
              <w:fldChar w:fldCharType="begin"/>
            </w:r>
            <w:r w:rsidR="00520B72" w:rsidRPr="00B02E2B">
              <w:rPr>
                <w:noProof/>
                <w:webHidden/>
                <w:color w:val="44546A" w:themeColor="text2"/>
              </w:rPr>
              <w:instrText xml:space="preserve"> PAGEREF _Toc134783436 \h </w:instrText>
            </w:r>
            <w:r w:rsidR="00520B72" w:rsidRPr="00B02E2B">
              <w:rPr>
                <w:noProof/>
                <w:webHidden/>
                <w:color w:val="44546A" w:themeColor="text2"/>
              </w:rPr>
            </w:r>
            <w:r w:rsidR="00520B72" w:rsidRPr="00B02E2B">
              <w:rPr>
                <w:noProof/>
                <w:webHidden/>
                <w:color w:val="44546A" w:themeColor="text2"/>
              </w:rPr>
              <w:fldChar w:fldCharType="separate"/>
            </w:r>
            <w:r w:rsidR="00520B72" w:rsidRPr="00B02E2B">
              <w:rPr>
                <w:noProof/>
                <w:webHidden/>
                <w:color w:val="44546A" w:themeColor="text2"/>
              </w:rPr>
              <w:t>25</w:t>
            </w:r>
            <w:r w:rsidR="00520B72" w:rsidRPr="00B02E2B">
              <w:rPr>
                <w:noProof/>
                <w:webHidden/>
                <w:color w:val="44546A" w:themeColor="text2"/>
              </w:rPr>
              <w:fldChar w:fldCharType="end"/>
            </w:r>
          </w:hyperlink>
        </w:p>
        <w:p w14:paraId="0516A81A" w14:textId="52704BDF" w:rsidR="00520B72" w:rsidRPr="00B02E2B" w:rsidRDefault="00000000">
          <w:pPr>
            <w:pStyle w:val="TOC1"/>
            <w:tabs>
              <w:tab w:val="right" w:leader="dot" w:pos="9016"/>
            </w:tabs>
            <w:rPr>
              <w:rFonts w:eastAsiaTheme="minorEastAsia"/>
              <w:noProof/>
              <w:color w:val="44546A" w:themeColor="text2"/>
              <w:kern w:val="2"/>
              <w:lang w:val="en-BE" w:eastAsia="en-BE"/>
              <w14:ligatures w14:val="standardContextual"/>
            </w:rPr>
          </w:pPr>
          <w:hyperlink w:anchor="_Toc134783437" w:history="1">
            <w:r w:rsidR="00520B72" w:rsidRPr="00B02E2B">
              <w:rPr>
                <w:rStyle w:val="Hyperlink"/>
                <w:noProof/>
                <w:color w:val="44546A" w:themeColor="text2"/>
                <w:lang w:bidi="ar-EG"/>
              </w:rPr>
              <w:t>ESTUDIO DE CASO - PASO 5 SEGUIMIENTO Y REVISIÓN</w:t>
            </w:r>
            <w:r w:rsidR="00520B72" w:rsidRPr="00B02E2B">
              <w:rPr>
                <w:noProof/>
                <w:webHidden/>
                <w:color w:val="44546A" w:themeColor="text2"/>
              </w:rPr>
              <w:tab/>
            </w:r>
            <w:r w:rsidR="00520B72" w:rsidRPr="00B02E2B">
              <w:rPr>
                <w:noProof/>
                <w:webHidden/>
                <w:color w:val="44546A" w:themeColor="text2"/>
              </w:rPr>
              <w:fldChar w:fldCharType="begin"/>
            </w:r>
            <w:r w:rsidR="00520B72" w:rsidRPr="00B02E2B">
              <w:rPr>
                <w:noProof/>
                <w:webHidden/>
                <w:color w:val="44546A" w:themeColor="text2"/>
              </w:rPr>
              <w:instrText xml:space="preserve"> PAGEREF _Toc134783437 \h </w:instrText>
            </w:r>
            <w:r w:rsidR="00520B72" w:rsidRPr="00B02E2B">
              <w:rPr>
                <w:noProof/>
                <w:webHidden/>
                <w:color w:val="44546A" w:themeColor="text2"/>
              </w:rPr>
            </w:r>
            <w:r w:rsidR="00520B72" w:rsidRPr="00B02E2B">
              <w:rPr>
                <w:noProof/>
                <w:webHidden/>
                <w:color w:val="44546A" w:themeColor="text2"/>
              </w:rPr>
              <w:fldChar w:fldCharType="separate"/>
            </w:r>
            <w:r w:rsidR="00520B72" w:rsidRPr="00B02E2B">
              <w:rPr>
                <w:noProof/>
                <w:webHidden/>
                <w:color w:val="44546A" w:themeColor="text2"/>
              </w:rPr>
              <w:t>31</w:t>
            </w:r>
            <w:r w:rsidR="00520B72" w:rsidRPr="00B02E2B">
              <w:rPr>
                <w:noProof/>
                <w:webHidden/>
                <w:color w:val="44546A" w:themeColor="text2"/>
              </w:rPr>
              <w:fldChar w:fldCharType="end"/>
            </w:r>
          </w:hyperlink>
        </w:p>
        <w:p w14:paraId="513BA3B1" w14:textId="6D4C450D" w:rsidR="00520B72" w:rsidRPr="00B02E2B" w:rsidRDefault="00000000">
          <w:pPr>
            <w:pStyle w:val="TOC1"/>
            <w:tabs>
              <w:tab w:val="right" w:leader="dot" w:pos="9016"/>
            </w:tabs>
            <w:rPr>
              <w:rFonts w:eastAsiaTheme="minorEastAsia"/>
              <w:noProof/>
              <w:color w:val="44546A" w:themeColor="text2"/>
              <w:kern w:val="2"/>
              <w:lang w:val="en-BE" w:eastAsia="en-BE"/>
              <w14:ligatures w14:val="standardContextual"/>
            </w:rPr>
          </w:pPr>
          <w:hyperlink w:anchor="_Toc134783438" w:history="1">
            <w:r w:rsidR="00520B72" w:rsidRPr="00B02E2B">
              <w:rPr>
                <w:rStyle w:val="Hyperlink"/>
                <w:noProof/>
                <w:color w:val="44546A" w:themeColor="text2"/>
                <w:lang w:bidi="ar-EG"/>
              </w:rPr>
              <w:t>ESTUDIO DE CASO - PASO 6 CIERRE DEL CASO</w:t>
            </w:r>
            <w:r w:rsidR="00520B72" w:rsidRPr="00B02E2B">
              <w:rPr>
                <w:noProof/>
                <w:webHidden/>
                <w:color w:val="44546A" w:themeColor="text2"/>
              </w:rPr>
              <w:tab/>
            </w:r>
            <w:r w:rsidR="00520B72" w:rsidRPr="00B02E2B">
              <w:rPr>
                <w:noProof/>
                <w:webHidden/>
                <w:color w:val="44546A" w:themeColor="text2"/>
              </w:rPr>
              <w:fldChar w:fldCharType="begin"/>
            </w:r>
            <w:r w:rsidR="00520B72" w:rsidRPr="00B02E2B">
              <w:rPr>
                <w:noProof/>
                <w:webHidden/>
                <w:color w:val="44546A" w:themeColor="text2"/>
              </w:rPr>
              <w:instrText xml:space="preserve"> PAGEREF _Toc134783438 \h </w:instrText>
            </w:r>
            <w:r w:rsidR="00520B72" w:rsidRPr="00B02E2B">
              <w:rPr>
                <w:noProof/>
                <w:webHidden/>
                <w:color w:val="44546A" w:themeColor="text2"/>
              </w:rPr>
            </w:r>
            <w:r w:rsidR="00520B72" w:rsidRPr="00B02E2B">
              <w:rPr>
                <w:noProof/>
                <w:webHidden/>
                <w:color w:val="44546A" w:themeColor="text2"/>
              </w:rPr>
              <w:fldChar w:fldCharType="separate"/>
            </w:r>
            <w:r w:rsidR="00520B72" w:rsidRPr="00B02E2B">
              <w:rPr>
                <w:noProof/>
                <w:webHidden/>
                <w:color w:val="44546A" w:themeColor="text2"/>
              </w:rPr>
              <w:t>37</w:t>
            </w:r>
            <w:r w:rsidR="00520B72" w:rsidRPr="00B02E2B">
              <w:rPr>
                <w:noProof/>
                <w:webHidden/>
                <w:color w:val="44546A" w:themeColor="text2"/>
              </w:rPr>
              <w:fldChar w:fldCharType="end"/>
            </w:r>
          </w:hyperlink>
        </w:p>
        <w:p w14:paraId="7803AA9E" w14:textId="376C71A0" w:rsidR="00520B72" w:rsidRPr="00B02E2B" w:rsidRDefault="00000000">
          <w:pPr>
            <w:pStyle w:val="TOC1"/>
            <w:tabs>
              <w:tab w:val="right" w:leader="dot" w:pos="9016"/>
            </w:tabs>
            <w:rPr>
              <w:rFonts w:eastAsiaTheme="minorEastAsia"/>
              <w:noProof/>
              <w:color w:val="44546A" w:themeColor="text2"/>
              <w:kern w:val="2"/>
              <w:lang w:val="en-BE" w:eastAsia="en-BE"/>
              <w14:ligatures w14:val="standardContextual"/>
            </w:rPr>
          </w:pPr>
          <w:hyperlink w:anchor="_Toc134783439" w:history="1">
            <w:r w:rsidR="00520B72" w:rsidRPr="00B02E2B">
              <w:rPr>
                <w:rStyle w:val="Hyperlink"/>
                <w:noProof/>
                <w:color w:val="44546A" w:themeColor="text2"/>
                <w:lang w:bidi="ar-EG"/>
              </w:rPr>
              <w:t>ESTUDIO DE CASO - RESPUESTAS</w:t>
            </w:r>
            <w:r w:rsidR="00520B72" w:rsidRPr="00B02E2B">
              <w:rPr>
                <w:noProof/>
                <w:webHidden/>
                <w:color w:val="44546A" w:themeColor="text2"/>
              </w:rPr>
              <w:tab/>
            </w:r>
            <w:r w:rsidR="00520B72" w:rsidRPr="00B02E2B">
              <w:rPr>
                <w:noProof/>
                <w:webHidden/>
                <w:color w:val="44546A" w:themeColor="text2"/>
              </w:rPr>
              <w:fldChar w:fldCharType="begin"/>
            </w:r>
            <w:r w:rsidR="00520B72" w:rsidRPr="00B02E2B">
              <w:rPr>
                <w:noProof/>
                <w:webHidden/>
                <w:color w:val="44546A" w:themeColor="text2"/>
              </w:rPr>
              <w:instrText xml:space="preserve"> PAGEREF _Toc134783439 \h </w:instrText>
            </w:r>
            <w:r w:rsidR="00520B72" w:rsidRPr="00B02E2B">
              <w:rPr>
                <w:noProof/>
                <w:webHidden/>
                <w:color w:val="44546A" w:themeColor="text2"/>
              </w:rPr>
            </w:r>
            <w:r w:rsidR="00520B72" w:rsidRPr="00B02E2B">
              <w:rPr>
                <w:noProof/>
                <w:webHidden/>
                <w:color w:val="44546A" w:themeColor="text2"/>
              </w:rPr>
              <w:fldChar w:fldCharType="separate"/>
            </w:r>
            <w:r w:rsidR="00520B72" w:rsidRPr="00B02E2B">
              <w:rPr>
                <w:noProof/>
                <w:webHidden/>
                <w:color w:val="44546A" w:themeColor="text2"/>
              </w:rPr>
              <w:t>41</w:t>
            </w:r>
            <w:r w:rsidR="00520B72" w:rsidRPr="00B02E2B">
              <w:rPr>
                <w:noProof/>
                <w:webHidden/>
                <w:color w:val="44546A" w:themeColor="text2"/>
              </w:rPr>
              <w:fldChar w:fldCharType="end"/>
            </w:r>
          </w:hyperlink>
        </w:p>
        <w:p w14:paraId="3FB57020" w14:textId="27DA9ED4" w:rsidR="00520B72" w:rsidRPr="00B02E2B" w:rsidRDefault="00000000">
          <w:pPr>
            <w:pStyle w:val="TOC1"/>
            <w:tabs>
              <w:tab w:val="right" w:leader="dot" w:pos="9016"/>
            </w:tabs>
            <w:rPr>
              <w:rFonts w:eastAsiaTheme="minorEastAsia"/>
              <w:noProof/>
              <w:color w:val="44546A" w:themeColor="text2"/>
              <w:kern w:val="2"/>
              <w:lang w:val="en-BE" w:eastAsia="en-BE"/>
              <w14:ligatures w14:val="standardContextual"/>
            </w:rPr>
          </w:pPr>
          <w:hyperlink w:anchor="_Toc134783440" w:history="1">
            <w:r w:rsidR="00520B72" w:rsidRPr="00B02E2B">
              <w:rPr>
                <w:rStyle w:val="Hyperlink"/>
                <w:noProof/>
                <w:color w:val="44546A" w:themeColor="text2"/>
                <w:lang w:bidi="ar-EG"/>
              </w:rPr>
              <w:t>LISTA DE CONTROL DEL EXPEDIENTE (CHECKLIST)</w:t>
            </w:r>
            <w:r w:rsidR="00520B72" w:rsidRPr="00B02E2B">
              <w:rPr>
                <w:noProof/>
                <w:webHidden/>
                <w:color w:val="44546A" w:themeColor="text2"/>
              </w:rPr>
              <w:tab/>
            </w:r>
            <w:r w:rsidR="00520B72" w:rsidRPr="00B02E2B">
              <w:rPr>
                <w:noProof/>
                <w:webHidden/>
                <w:color w:val="44546A" w:themeColor="text2"/>
              </w:rPr>
              <w:fldChar w:fldCharType="begin"/>
            </w:r>
            <w:r w:rsidR="00520B72" w:rsidRPr="00B02E2B">
              <w:rPr>
                <w:noProof/>
                <w:webHidden/>
                <w:color w:val="44546A" w:themeColor="text2"/>
              </w:rPr>
              <w:instrText xml:space="preserve"> PAGEREF _Toc134783440 \h </w:instrText>
            </w:r>
            <w:r w:rsidR="00520B72" w:rsidRPr="00B02E2B">
              <w:rPr>
                <w:noProof/>
                <w:webHidden/>
                <w:color w:val="44546A" w:themeColor="text2"/>
              </w:rPr>
            </w:r>
            <w:r w:rsidR="00520B72" w:rsidRPr="00B02E2B">
              <w:rPr>
                <w:noProof/>
                <w:webHidden/>
                <w:color w:val="44546A" w:themeColor="text2"/>
              </w:rPr>
              <w:fldChar w:fldCharType="separate"/>
            </w:r>
            <w:r w:rsidR="00520B72" w:rsidRPr="00B02E2B">
              <w:rPr>
                <w:noProof/>
                <w:webHidden/>
                <w:color w:val="44546A" w:themeColor="text2"/>
              </w:rPr>
              <w:t>47</w:t>
            </w:r>
            <w:r w:rsidR="00520B72" w:rsidRPr="00B02E2B">
              <w:rPr>
                <w:noProof/>
                <w:webHidden/>
                <w:color w:val="44546A" w:themeColor="text2"/>
              </w:rPr>
              <w:fldChar w:fldCharType="end"/>
            </w:r>
          </w:hyperlink>
        </w:p>
        <w:p w14:paraId="2E9B57DD" w14:textId="24C3AFEE" w:rsidR="00520B72" w:rsidRPr="00B02E2B" w:rsidRDefault="00000000">
          <w:pPr>
            <w:pStyle w:val="TOC1"/>
            <w:tabs>
              <w:tab w:val="right" w:leader="dot" w:pos="9016"/>
            </w:tabs>
            <w:rPr>
              <w:rFonts w:eastAsiaTheme="minorEastAsia"/>
              <w:noProof/>
              <w:color w:val="44546A" w:themeColor="text2"/>
              <w:kern w:val="2"/>
              <w:lang w:val="en-BE" w:eastAsia="en-BE"/>
              <w14:ligatures w14:val="standardContextual"/>
            </w:rPr>
          </w:pPr>
          <w:hyperlink w:anchor="_Toc134783441" w:history="1">
            <w:r w:rsidR="00520B72" w:rsidRPr="00B02E2B">
              <w:rPr>
                <w:rStyle w:val="Hyperlink"/>
                <w:noProof/>
                <w:color w:val="44546A" w:themeColor="text2"/>
                <w:lang w:bidi="ar-EG"/>
              </w:rPr>
              <w:t>FORMULARIO DE SUPERVISIÓN INDIVIDUAL</w:t>
            </w:r>
            <w:r w:rsidR="00520B72" w:rsidRPr="00B02E2B">
              <w:rPr>
                <w:noProof/>
                <w:webHidden/>
                <w:color w:val="44546A" w:themeColor="text2"/>
              </w:rPr>
              <w:tab/>
            </w:r>
            <w:r w:rsidR="00520B72" w:rsidRPr="00B02E2B">
              <w:rPr>
                <w:noProof/>
                <w:webHidden/>
                <w:color w:val="44546A" w:themeColor="text2"/>
              </w:rPr>
              <w:fldChar w:fldCharType="begin"/>
            </w:r>
            <w:r w:rsidR="00520B72" w:rsidRPr="00B02E2B">
              <w:rPr>
                <w:noProof/>
                <w:webHidden/>
                <w:color w:val="44546A" w:themeColor="text2"/>
              </w:rPr>
              <w:instrText xml:space="preserve"> PAGEREF _Toc134783441 \h </w:instrText>
            </w:r>
            <w:r w:rsidR="00520B72" w:rsidRPr="00B02E2B">
              <w:rPr>
                <w:noProof/>
                <w:webHidden/>
                <w:color w:val="44546A" w:themeColor="text2"/>
              </w:rPr>
            </w:r>
            <w:r w:rsidR="00520B72" w:rsidRPr="00B02E2B">
              <w:rPr>
                <w:noProof/>
                <w:webHidden/>
                <w:color w:val="44546A" w:themeColor="text2"/>
              </w:rPr>
              <w:fldChar w:fldCharType="separate"/>
            </w:r>
            <w:r w:rsidR="00520B72" w:rsidRPr="00B02E2B">
              <w:rPr>
                <w:noProof/>
                <w:webHidden/>
                <w:color w:val="44546A" w:themeColor="text2"/>
              </w:rPr>
              <w:t>51</w:t>
            </w:r>
            <w:r w:rsidR="00520B72" w:rsidRPr="00B02E2B">
              <w:rPr>
                <w:noProof/>
                <w:webHidden/>
                <w:color w:val="44546A" w:themeColor="text2"/>
              </w:rPr>
              <w:fldChar w:fldCharType="end"/>
            </w:r>
          </w:hyperlink>
        </w:p>
        <w:p w14:paraId="188683C4" w14:textId="7D5F90D2" w:rsidR="00520B72" w:rsidRPr="00B02E2B" w:rsidRDefault="00000000">
          <w:pPr>
            <w:pStyle w:val="TOC1"/>
            <w:tabs>
              <w:tab w:val="right" w:leader="dot" w:pos="9016"/>
            </w:tabs>
            <w:rPr>
              <w:rFonts w:eastAsiaTheme="minorEastAsia"/>
              <w:noProof/>
              <w:color w:val="44546A" w:themeColor="text2"/>
              <w:kern w:val="2"/>
              <w:lang w:val="en-BE" w:eastAsia="en-BE"/>
              <w14:ligatures w14:val="standardContextual"/>
            </w:rPr>
          </w:pPr>
          <w:hyperlink w:anchor="_Toc134783442" w:history="1">
            <w:r w:rsidR="00520B72" w:rsidRPr="00B02E2B">
              <w:rPr>
                <w:rStyle w:val="Hyperlink"/>
                <w:noProof/>
                <w:color w:val="44546A" w:themeColor="text2"/>
                <w:lang w:bidi="ar-EG"/>
              </w:rPr>
              <w:t>HERRAMIENTA PARA DEBATIR CASOS</w:t>
            </w:r>
            <w:r w:rsidR="00520B72" w:rsidRPr="00B02E2B">
              <w:rPr>
                <w:noProof/>
                <w:webHidden/>
                <w:color w:val="44546A" w:themeColor="text2"/>
              </w:rPr>
              <w:tab/>
            </w:r>
            <w:r w:rsidR="00520B72" w:rsidRPr="00B02E2B">
              <w:rPr>
                <w:noProof/>
                <w:webHidden/>
                <w:color w:val="44546A" w:themeColor="text2"/>
              </w:rPr>
              <w:fldChar w:fldCharType="begin"/>
            </w:r>
            <w:r w:rsidR="00520B72" w:rsidRPr="00B02E2B">
              <w:rPr>
                <w:noProof/>
                <w:webHidden/>
                <w:color w:val="44546A" w:themeColor="text2"/>
              </w:rPr>
              <w:instrText xml:space="preserve"> PAGEREF _Toc134783442 \h </w:instrText>
            </w:r>
            <w:r w:rsidR="00520B72" w:rsidRPr="00B02E2B">
              <w:rPr>
                <w:noProof/>
                <w:webHidden/>
                <w:color w:val="44546A" w:themeColor="text2"/>
              </w:rPr>
            </w:r>
            <w:r w:rsidR="00520B72" w:rsidRPr="00B02E2B">
              <w:rPr>
                <w:noProof/>
                <w:webHidden/>
                <w:color w:val="44546A" w:themeColor="text2"/>
              </w:rPr>
              <w:fldChar w:fldCharType="separate"/>
            </w:r>
            <w:r w:rsidR="00520B72" w:rsidRPr="00B02E2B">
              <w:rPr>
                <w:noProof/>
                <w:webHidden/>
                <w:color w:val="44546A" w:themeColor="text2"/>
              </w:rPr>
              <w:t>54</w:t>
            </w:r>
            <w:r w:rsidR="00520B72" w:rsidRPr="00B02E2B">
              <w:rPr>
                <w:noProof/>
                <w:webHidden/>
                <w:color w:val="44546A" w:themeColor="text2"/>
              </w:rPr>
              <w:fldChar w:fldCharType="end"/>
            </w:r>
          </w:hyperlink>
        </w:p>
        <w:p w14:paraId="7B79BECE" w14:textId="6F79AA89" w:rsidR="00520B72" w:rsidRPr="00B02E2B" w:rsidRDefault="00000000">
          <w:pPr>
            <w:pStyle w:val="TOC1"/>
            <w:tabs>
              <w:tab w:val="right" w:leader="dot" w:pos="9016"/>
            </w:tabs>
            <w:rPr>
              <w:rFonts w:eastAsiaTheme="minorEastAsia"/>
              <w:noProof/>
              <w:color w:val="44546A" w:themeColor="text2"/>
              <w:kern w:val="2"/>
              <w:lang w:val="en-BE" w:eastAsia="en-BE"/>
              <w14:ligatures w14:val="standardContextual"/>
            </w:rPr>
          </w:pPr>
          <w:hyperlink w:anchor="_Toc134783443" w:history="1">
            <w:r w:rsidR="00520B72" w:rsidRPr="00B02E2B">
              <w:rPr>
                <w:rStyle w:val="Hyperlink"/>
                <w:noProof/>
                <w:color w:val="44546A" w:themeColor="text2"/>
                <w:lang w:bidi="ar-EG"/>
              </w:rPr>
              <w:t>EL PODER DEL CONOCIMIENTO - RESPUESTAS</w:t>
            </w:r>
            <w:r w:rsidR="00520B72" w:rsidRPr="00B02E2B">
              <w:rPr>
                <w:noProof/>
                <w:webHidden/>
                <w:color w:val="44546A" w:themeColor="text2"/>
              </w:rPr>
              <w:tab/>
            </w:r>
            <w:r w:rsidR="00520B72" w:rsidRPr="00B02E2B">
              <w:rPr>
                <w:noProof/>
                <w:webHidden/>
                <w:color w:val="44546A" w:themeColor="text2"/>
              </w:rPr>
              <w:fldChar w:fldCharType="begin"/>
            </w:r>
            <w:r w:rsidR="00520B72" w:rsidRPr="00B02E2B">
              <w:rPr>
                <w:noProof/>
                <w:webHidden/>
                <w:color w:val="44546A" w:themeColor="text2"/>
              </w:rPr>
              <w:instrText xml:space="preserve"> PAGEREF _Toc134783443 \h </w:instrText>
            </w:r>
            <w:r w:rsidR="00520B72" w:rsidRPr="00B02E2B">
              <w:rPr>
                <w:noProof/>
                <w:webHidden/>
                <w:color w:val="44546A" w:themeColor="text2"/>
              </w:rPr>
            </w:r>
            <w:r w:rsidR="00520B72" w:rsidRPr="00B02E2B">
              <w:rPr>
                <w:noProof/>
                <w:webHidden/>
                <w:color w:val="44546A" w:themeColor="text2"/>
              </w:rPr>
              <w:fldChar w:fldCharType="separate"/>
            </w:r>
            <w:r w:rsidR="00520B72" w:rsidRPr="00B02E2B">
              <w:rPr>
                <w:noProof/>
                <w:webHidden/>
                <w:color w:val="44546A" w:themeColor="text2"/>
              </w:rPr>
              <w:t>66</w:t>
            </w:r>
            <w:r w:rsidR="00520B72" w:rsidRPr="00B02E2B">
              <w:rPr>
                <w:noProof/>
                <w:webHidden/>
                <w:color w:val="44546A" w:themeColor="text2"/>
              </w:rPr>
              <w:fldChar w:fldCharType="end"/>
            </w:r>
          </w:hyperlink>
        </w:p>
        <w:p w14:paraId="0899E56B" w14:textId="7EB8A55F" w:rsidR="00520B72" w:rsidRPr="00B02E2B" w:rsidRDefault="00000000">
          <w:pPr>
            <w:pStyle w:val="TOC1"/>
            <w:tabs>
              <w:tab w:val="right" w:leader="dot" w:pos="9016"/>
            </w:tabs>
            <w:rPr>
              <w:rFonts w:eastAsiaTheme="minorEastAsia"/>
              <w:noProof/>
              <w:color w:val="44546A" w:themeColor="text2"/>
              <w:kern w:val="2"/>
              <w:lang w:val="en-BE" w:eastAsia="en-BE"/>
              <w14:ligatures w14:val="standardContextual"/>
            </w:rPr>
          </w:pPr>
          <w:hyperlink w:anchor="_Toc134783444" w:history="1">
            <w:r w:rsidR="00520B72" w:rsidRPr="00B02E2B">
              <w:rPr>
                <w:rStyle w:val="Hyperlink"/>
                <w:noProof/>
                <w:color w:val="44546A" w:themeColor="text2"/>
                <w:lang w:bidi="ar-EG"/>
              </w:rPr>
              <w:t>ENLACES DE INTERÉS</w:t>
            </w:r>
            <w:r w:rsidR="00520B72" w:rsidRPr="00B02E2B">
              <w:rPr>
                <w:noProof/>
                <w:webHidden/>
                <w:color w:val="44546A" w:themeColor="text2"/>
              </w:rPr>
              <w:tab/>
            </w:r>
            <w:r w:rsidR="00520B72" w:rsidRPr="00B02E2B">
              <w:rPr>
                <w:noProof/>
                <w:webHidden/>
                <w:color w:val="44546A" w:themeColor="text2"/>
              </w:rPr>
              <w:fldChar w:fldCharType="begin"/>
            </w:r>
            <w:r w:rsidR="00520B72" w:rsidRPr="00B02E2B">
              <w:rPr>
                <w:noProof/>
                <w:webHidden/>
                <w:color w:val="44546A" w:themeColor="text2"/>
              </w:rPr>
              <w:instrText xml:space="preserve"> PAGEREF _Toc134783444 \h </w:instrText>
            </w:r>
            <w:r w:rsidR="00520B72" w:rsidRPr="00B02E2B">
              <w:rPr>
                <w:noProof/>
                <w:webHidden/>
                <w:color w:val="44546A" w:themeColor="text2"/>
              </w:rPr>
            </w:r>
            <w:r w:rsidR="00520B72" w:rsidRPr="00B02E2B">
              <w:rPr>
                <w:noProof/>
                <w:webHidden/>
                <w:color w:val="44546A" w:themeColor="text2"/>
              </w:rPr>
              <w:fldChar w:fldCharType="separate"/>
            </w:r>
            <w:r w:rsidR="00520B72" w:rsidRPr="00B02E2B">
              <w:rPr>
                <w:noProof/>
                <w:webHidden/>
                <w:color w:val="44546A" w:themeColor="text2"/>
              </w:rPr>
              <w:t>69</w:t>
            </w:r>
            <w:r w:rsidR="00520B72" w:rsidRPr="00B02E2B">
              <w:rPr>
                <w:noProof/>
                <w:webHidden/>
                <w:color w:val="44546A" w:themeColor="text2"/>
              </w:rPr>
              <w:fldChar w:fldCharType="end"/>
            </w:r>
          </w:hyperlink>
        </w:p>
        <w:p w14:paraId="072A4869" w14:textId="1302E1A9" w:rsidR="00520B72" w:rsidRDefault="00520B72">
          <w:r w:rsidRPr="00B02E2B">
            <w:rPr>
              <w:b/>
              <w:bCs/>
              <w:noProof/>
              <w:color w:val="44546A" w:themeColor="text2"/>
            </w:rPr>
            <w:fldChar w:fldCharType="end"/>
          </w:r>
        </w:p>
      </w:sdtContent>
    </w:sdt>
    <w:p w14:paraId="512F003C" w14:textId="77777777" w:rsidR="005D47F0" w:rsidRDefault="005D47F0">
      <w:pPr>
        <w:spacing w:after="0" w:line="240" w:lineRule="auto"/>
        <w:rPr>
          <w:rFonts w:cstheme="minorHAnsi"/>
          <w:b/>
          <w:bCs/>
          <w:color w:val="44546A" w:themeColor="text2"/>
          <w:sz w:val="24"/>
          <w:szCs w:val="24"/>
          <w:lang w:val="es-ES_tradnl"/>
        </w:rPr>
      </w:pPr>
      <w:r>
        <w:rPr>
          <w:rFonts w:cstheme="minorHAnsi"/>
          <w:b/>
          <w:bCs/>
          <w:color w:val="44546A" w:themeColor="text2"/>
          <w:sz w:val="24"/>
          <w:szCs w:val="24"/>
          <w:lang w:val="es-ES_tradnl"/>
        </w:rPr>
        <w:br w:type="page"/>
      </w:r>
    </w:p>
    <w:p w14:paraId="07A2C4F4" w14:textId="012DB2BF" w:rsidR="00C73D74" w:rsidRPr="00B02E2B" w:rsidRDefault="00C73D74" w:rsidP="005D47F0">
      <w:pPr>
        <w:pStyle w:val="Heading1"/>
        <w:rPr>
          <w:lang w:val="es-US"/>
        </w:rPr>
      </w:pPr>
      <w:bookmarkStart w:id="0" w:name="_Toc134783432"/>
      <w:r w:rsidRPr="00B02E2B">
        <w:rPr>
          <w:lang w:val="es-US"/>
        </w:rPr>
        <w:lastRenderedPageBreak/>
        <w:t>PLAN DE INTEGRACIÓN DE CPIMS+</w:t>
      </w:r>
      <w:bookmarkEnd w:id="0"/>
      <w:r w:rsidRPr="00B02E2B">
        <w:rPr>
          <w:lang w:val="es-US"/>
        </w:rPr>
        <w:t xml:space="preserve"> </w:t>
      </w:r>
    </w:p>
    <w:p w14:paraId="0A6A6C48" w14:textId="77777777" w:rsidR="00C73D74" w:rsidRPr="000A335E" w:rsidRDefault="00C73D74" w:rsidP="00C73D74">
      <w:pPr>
        <w:spacing w:after="0"/>
        <w:rPr>
          <w:rFonts w:cstheme="minorHAnsi"/>
          <w:b/>
          <w:bCs/>
          <w:color w:val="44546A" w:themeColor="text2"/>
          <w:lang w:val="es-ES_tradnl"/>
        </w:rPr>
      </w:pPr>
    </w:p>
    <w:p w14:paraId="2FC8BD01" w14:textId="77777777" w:rsidR="00C73D74" w:rsidRPr="000A335E" w:rsidRDefault="00C73D74" w:rsidP="00C73D74">
      <w:pPr>
        <w:spacing w:after="0"/>
        <w:rPr>
          <w:rFonts w:cstheme="minorHAnsi"/>
          <w:lang w:val="es-ES_tradnl"/>
        </w:rPr>
      </w:pPr>
      <w:r w:rsidRPr="000A335E">
        <w:rPr>
          <w:rFonts w:cstheme="minorHAnsi"/>
          <w:lang w:val="es-ES_tradnl"/>
        </w:rPr>
        <w:t>El plan de integración ha sido diseñado como una herramienta de apoyo a la formación, pero también puede ser usado por el personal que esté aprendiendo a utilizar CPIMS+ para documentar lo aprendido y compartirlo con otros colegas. A continuación, incluya aquí los consejos y recomendaciones que hayan surgido en la formación, y los aprendizajes que sean resultado del uso de este sistema.</w:t>
      </w:r>
    </w:p>
    <w:p w14:paraId="4307A7B4" w14:textId="77777777" w:rsidR="00C73D74" w:rsidRPr="000A335E" w:rsidRDefault="00C73D74" w:rsidP="00C73D74">
      <w:pPr>
        <w:spacing w:after="0"/>
        <w:rPr>
          <w:rFonts w:cstheme="minorHAnsi"/>
          <w:lang w:val="es-ES_tradnl"/>
        </w:rPr>
      </w:pPr>
    </w:p>
    <w:tbl>
      <w:tblPr>
        <w:tblStyle w:val="TableGrid"/>
        <w:tblW w:w="0" w:type="auto"/>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CellMar>
          <w:top w:w="113" w:type="dxa"/>
          <w:bottom w:w="113" w:type="dxa"/>
        </w:tblCellMar>
        <w:tblLook w:val="04A0" w:firstRow="1" w:lastRow="0" w:firstColumn="1" w:lastColumn="0" w:noHBand="0" w:noVBand="1"/>
      </w:tblPr>
      <w:tblGrid>
        <w:gridCol w:w="2263"/>
        <w:gridCol w:w="6753"/>
      </w:tblGrid>
      <w:tr w:rsidR="00C73D74" w:rsidRPr="00B02E2B" w14:paraId="4569E58F" w14:textId="77777777" w:rsidTr="000A335E">
        <w:tc>
          <w:tcPr>
            <w:tcW w:w="2263" w:type="dxa"/>
          </w:tcPr>
          <w:p w14:paraId="17B98427" w14:textId="77777777" w:rsidR="00C73D74" w:rsidRPr="000A335E" w:rsidRDefault="00C73D74" w:rsidP="000A335E">
            <w:pPr>
              <w:rPr>
                <w:rFonts w:cstheme="minorHAnsi"/>
                <w:b/>
                <w:bCs/>
                <w:lang w:val="es-ES_tradnl"/>
              </w:rPr>
            </w:pPr>
            <w:r w:rsidRPr="000A335E">
              <w:rPr>
                <w:b/>
                <w:bCs/>
                <w:lang w:val="es-ES_tradnl"/>
              </w:rPr>
              <w:t>Funcionalidad</w:t>
            </w:r>
          </w:p>
        </w:tc>
        <w:tc>
          <w:tcPr>
            <w:tcW w:w="6753" w:type="dxa"/>
          </w:tcPr>
          <w:p w14:paraId="430F84E4" w14:textId="77777777" w:rsidR="00C73D74" w:rsidRPr="000A335E" w:rsidRDefault="00C73D74" w:rsidP="000A335E">
            <w:pPr>
              <w:rPr>
                <w:rFonts w:cstheme="minorHAnsi"/>
                <w:lang w:val="es-ES_tradnl"/>
              </w:rPr>
            </w:pPr>
            <w:r w:rsidRPr="000A335E">
              <w:rPr>
                <w:rFonts w:ascii="Calibri" w:hAnsi="Calibri" w:cs="Calibri"/>
                <w:b/>
                <w:bCs/>
                <w:lang w:val="es-ES_tradnl"/>
              </w:rPr>
              <w:t>¿Cómo integrar el CPIMS+ en la práctica diaria?</w:t>
            </w:r>
          </w:p>
        </w:tc>
      </w:tr>
      <w:tr w:rsidR="00C73D74" w:rsidRPr="00B02E2B" w14:paraId="2B71CB3C" w14:textId="77777777" w:rsidTr="000A335E">
        <w:trPr>
          <w:trHeight w:val="2419"/>
        </w:trPr>
        <w:tc>
          <w:tcPr>
            <w:tcW w:w="2263" w:type="dxa"/>
          </w:tcPr>
          <w:p w14:paraId="0A988AC6" w14:textId="77777777" w:rsidR="00C73D74" w:rsidRPr="000A335E" w:rsidRDefault="00C73D74" w:rsidP="000A335E">
            <w:pPr>
              <w:rPr>
                <w:rFonts w:cstheme="minorHAnsi"/>
                <w:lang w:val="es-ES_tradnl"/>
              </w:rPr>
            </w:pPr>
            <w:r w:rsidRPr="000A335E">
              <w:rPr>
                <w:rFonts w:ascii="Calibri" w:hAnsi="Calibri" w:cs="Calibri"/>
                <w:b/>
                <w:bCs/>
                <w:lang w:val="es-ES_tradnl"/>
              </w:rPr>
              <w:t>Gestión de casos en CPIMS+</w:t>
            </w:r>
          </w:p>
        </w:tc>
        <w:tc>
          <w:tcPr>
            <w:tcW w:w="6753" w:type="dxa"/>
          </w:tcPr>
          <w:p w14:paraId="19109005" w14:textId="77777777" w:rsidR="00C73D74" w:rsidRPr="000A335E" w:rsidRDefault="00C73D74" w:rsidP="000A335E">
            <w:pPr>
              <w:rPr>
                <w:rFonts w:cstheme="minorHAnsi"/>
                <w:lang w:val="es-ES_tradnl"/>
              </w:rPr>
            </w:pPr>
          </w:p>
        </w:tc>
      </w:tr>
      <w:tr w:rsidR="00C73D74" w:rsidRPr="000A335E" w14:paraId="6862D98E" w14:textId="77777777" w:rsidTr="000A335E">
        <w:trPr>
          <w:trHeight w:val="2419"/>
        </w:trPr>
        <w:tc>
          <w:tcPr>
            <w:tcW w:w="2263" w:type="dxa"/>
          </w:tcPr>
          <w:p w14:paraId="478E9836" w14:textId="77777777" w:rsidR="00C73D74" w:rsidRPr="000A335E" w:rsidRDefault="00C73D74" w:rsidP="000A335E">
            <w:pPr>
              <w:rPr>
                <w:rFonts w:cstheme="minorHAnsi"/>
                <w:lang w:val="es-ES_tradnl"/>
              </w:rPr>
            </w:pPr>
            <w:r w:rsidRPr="000A335E">
              <w:rPr>
                <w:rFonts w:ascii="Calibri" w:hAnsi="Calibri" w:cs="Calibri"/>
                <w:b/>
                <w:bCs/>
                <w:lang w:val="es-ES_tradnl"/>
              </w:rPr>
              <w:t>Supervisión en CPIMS+</w:t>
            </w:r>
          </w:p>
        </w:tc>
        <w:tc>
          <w:tcPr>
            <w:tcW w:w="6753" w:type="dxa"/>
          </w:tcPr>
          <w:p w14:paraId="44721A2C" w14:textId="77777777" w:rsidR="00C73D74" w:rsidRPr="000A335E" w:rsidRDefault="00C73D74" w:rsidP="000A335E">
            <w:pPr>
              <w:rPr>
                <w:rFonts w:cstheme="minorHAnsi"/>
                <w:lang w:val="es-ES_tradnl"/>
              </w:rPr>
            </w:pPr>
          </w:p>
        </w:tc>
      </w:tr>
      <w:tr w:rsidR="00C73D74" w:rsidRPr="00B02E2B" w14:paraId="092A9AF2" w14:textId="77777777" w:rsidTr="000A335E">
        <w:trPr>
          <w:trHeight w:val="2419"/>
        </w:trPr>
        <w:tc>
          <w:tcPr>
            <w:tcW w:w="2263" w:type="dxa"/>
          </w:tcPr>
          <w:p w14:paraId="3341190B" w14:textId="77777777" w:rsidR="00C73D74" w:rsidRPr="000A335E" w:rsidRDefault="00C73D74" w:rsidP="000A335E">
            <w:pPr>
              <w:rPr>
                <w:rFonts w:cstheme="minorHAnsi"/>
                <w:lang w:val="es-ES_tradnl"/>
              </w:rPr>
            </w:pPr>
            <w:r w:rsidRPr="000A335E">
              <w:rPr>
                <w:rFonts w:ascii="Calibri" w:hAnsi="Calibri" w:cs="Calibri"/>
                <w:b/>
                <w:bCs/>
                <w:lang w:val="es-ES_tradnl"/>
              </w:rPr>
              <w:t>Seguimiento de la calidad de los programas de gestión de casos en CPIMS+</w:t>
            </w:r>
          </w:p>
        </w:tc>
        <w:tc>
          <w:tcPr>
            <w:tcW w:w="6753" w:type="dxa"/>
          </w:tcPr>
          <w:p w14:paraId="636A8985" w14:textId="77777777" w:rsidR="00C73D74" w:rsidRPr="000A335E" w:rsidRDefault="00C73D74" w:rsidP="000A335E">
            <w:pPr>
              <w:rPr>
                <w:rFonts w:cstheme="minorHAnsi"/>
                <w:lang w:val="es-ES_tradnl"/>
              </w:rPr>
            </w:pPr>
          </w:p>
        </w:tc>
      </w:tr>
      <w:tr w:rsidR="00C73D74" w:rsidRPr="000A335E" w14:paraId="591AE2B0" w14:textId="77777777" w:rsidTr="000A335E">
        <w:trPr>
          <w:trHeight w:val="2419"/>
        </w:trPr>
        <w:tc>
          <w:tcPr>
            <w:tcW w:w="2263" w:type="dxa"/>
          </w:tcPr>
          <w:p w14:paraId="4286F168" w14:textId="77777777" w:rsidR="00C73D74" w:rsidRPr="000A335E" w:rsidRDefault="00C73D74" w:rsidP="000A335E">
            <w:pPr>
              <w:rPr>
                <w:rFonts w:cstheme="minorHAnsi"/>
                <w:lang w:val="es-ES_tradnl"/>
              </w:rPr>
            </w:pPr>
            <w:r w:rsidRPr="000A335E">
              <w:rPr>
                <w:rFonts w:ascii="Calibri" w:hAnsi="Calibri" w:cs="Calibri"/>
                <w:b/>
                <w:bCs/>
                <w:lang w:val="es-ES_tradnl"/>
              </w:rPr>
              <w:t>Otros</w:t>
            </w:r>
          </w:p>
        </w:tc>
        <w:tc>
          <w:tcPr>
            <w:tcW w:w="6753" w:type="dxa"/>
          </w:tcPr>
          <w:p w14:paraId="4DE80529" w14:textId="77777777" w:rsidR="00C73D74" w:rsidRPr="000A335E" w:rsidRDefault="00C73D74" w:rsidP="000A335E">
            <w:pPr>
              <w:rPr>
                <w:rFonts w:cstheme="minorHAnsi"/>
                <w:lang w:val="es-ES_tradnl"/>
              </w:rPr>
            </w:pPr>
          </w:p>
        </w:tc>
      </w:tr>
    </w:tbl>
    <w:p w14:paraId="7777703F" w14:textId="77777777" w:rsidR="00C73D74" w:rsidRPr="000A335E" w:rsidRDefault="00C73D74" w:rsidP="00C73D74">
      <w:pPr>
        <w:rPr>
          <w:rFonts w:cstheme="minorHAnsi"/>
          <w:color w:val="44546A" w:themeColor="text2"/>
          <w:lang w:val="es-ES_tradnl"/>
        </w:rPr>
      </w:pPr>
    </w:p>
    <w:p w14:paraId="505D6DB9" w14:textId="43711E54" w:rsidR="00C73D74" w:rsidRPr="000A335E" w:rsidRDefault="00C73D74" w:rsidP="005D47F0">
      <w:pPr>
        <w:pStyle w:val="Heading1"/>
        <w:rPr>
          <w:rFonts w:cstheme="minorHAnsi"/>
          <w:szCs w:val="24"/>
          <w:lang w:val="es-ES_tradnl"/>
        </w:rPr>
      </w:pPr>
      <w:bookmarkStart w:id="1" w:name="_Toc134783433"/>
      <w:r w:rsidRPr="005D47F0">
        <w:rPr>
          <w:lang w:val="es-US"/>
        </w:rPr>
        <w:t>ESTUDIO DE CASO - PASO 1</w:t>
      </w:r>
      <w:r w:rsidR="005D47F0" w:rsidRPr="005D47F0">
        <w:rPr>
          <w:lang w:val="es-US"/>
        </w:rPr>
        <w:t xml:space="preserve"> </w:t>
      </w:r>
      <w:r w:rsidRPr="000A335E">
        <w:rPr>
          <w:rFonts w:cstheme="minorHAnsi"/>
          <w:szCs w:val="24"/>
          <w:lang w:val="es-ES_tradnl"/>
        </w:rPr>
        <w:t>IDENTIFICACIÓN Y REGISTRO</w:t>
      </w:r>
      <w:bookmarkEnd w:id="1"/>
    </w:p>
    <w:p w14:paraId="2B472348" w14:textId="77777777" w:rsidR="00C73D74" w:rsidRPr="000A335E" w:rsidRDefault="00C73D74" w:rsidP="00C73D74">
      <w:pPr>
        <w:spacing w:after="0"/>
        <w:rPr>
          <w:rFonts w:cstheme="minorHAnsi"/>
          <w:color w:val="44546A" w:themeColor="text2"/>
          <w:lang w:val="es-ES_tradnl"/>
        </w:rPr>
      </w:pPr>
    </w:p>
    <w:p w14:paraId="63214929" w14:textId="77777777" w:rsidR="00C73D74" w:rsidRPr="000A335E" w:rsidRDefault="00C73D74" w:rsidP="00C73D74">
      <w:pPr>
        <w:spacing w:after="0"/>
        <w:rPr>
          <w:rFonts w:cstheme="minorHAnsi"/>
          <w:lang w:val="es-ES_tradnl"/>
        </w:rPr>
      </w:pPr>
      <w:r w:rsidRPr="000A335E">
        <w:rPr>
          <w:rFonts w:cstheme="minorHAnsi"/>
          <w:lang w:val="es-ES_tradnl"/>
        </w:rPr>
        <w:t>La siguiente historia presenta un caso ficticio de protección. La protagonista es Nadia, una niña que recibe servicios de gestión de casos en un contexto humanitario. Este video describe el primer paso en el proceso de gestión de casos: Identificación y registro.</w:t>
      </w:r>
    </w:p>
    <w:p w14:paraId="0F009917" w14:textId="77777777" w:rsidR="00C73D74" w:rsidRPr="000A335E" w:rsidRDefault="00C73D74" w:rsidP="00C73D74">
      <w:pPr>
        <w:spacing w:after="0"/>
        <w:rPr>
          <w:rFonts w:cstheme="minorHAnsi"/>
          <w:lang w:val="es-ES_tradnl"/>
        </w:rPr>
      </w:pPr>
    </w:p>
    <w:p w14:paraId="24FDD01D" w14:textId="77777777" w:rsidR="00C73D74" w:rsidRPr="000A335E" w:rsidRDefault="00C73D74" w:rsidP="00C73D74">
      <w:pPr>
        <w:spacing w:after="0"/>
        <w:rPr>
          <w:rFonts w:cstheme="minorHAnsi"/>
          <w:lang w:val="es-ES_tradnl"/>
        </w:rPr>
      </w:pPr>
      <w:r w:rsidRPr="000A335E">
        <w:rPr>
          <w:rFonts w:cstheme="minorHAnsi"/>
          <w:lang w:val="es-ES_tradnl"/>
        </w:rPr>
        <w:t>Ella es Nadia. Nadia y su familia huyeron de su ciudad natal hace un año como consecuencia del conflicto. Ahora viven en un campamento para desplazados internos. Nadia ha escuchado a una amiga decir que asiste a sesiones de protección infantil y que hay una organización que ayuda a las niñas que están en riesgo de contraer matrimonio infantil, así que se acercó a un voluntario de la comunidad que trabaja con esta organización. Se veía afectada y pidió hablar con alguien que pudiera resolver su problema.</w:t>
      </w:r>
    </w:p>
    <w:p w14:paraId="3825AA53" w14:textId="77777777" w:rsidR="00C73D74" w:rsidRPr="000A335E" w:rsidRDefault="00C73D74" w:rsidP="00C73D74">
      <w:pPr>
        <w:spacing w:after="0"/>
        <w:rPr>
          <w:rFonts w:cstheme="minorHAnsi"/>
          <w:lang w:val="es-ES_tradnl"/>
        </w:rPr>
      </w:pPr>
    </w:p>
    <w:p w14:paraId="1803F810" w14:textId="77777777" w:rsidR="00C73D74" w:rsidRPr="000A335E" w:rsidRDefault="00C73D74" w:rsidP="00C73D74">
      <w:pPr>
        <w:spacing w:after="0"/>
        <w:rPr>
          <w:rFonts w:cstheme="minorHAnsi"/>
          <w:lang w:val="es-ES_tradnl"/>
        </w:rPr>
      </w:pPr>
      <w:r w:rsidRPr="000A335E">
        <w:rPr>
          <w:rFonts w:cstheme="minorHAnsi"/>
          <w:lang w:val="es-ES_tradnl"/>
        </w:rPr>
        <w:t>El voluntario llamó al responsable de la gestión de casos para informarle sobre la situación. El gestor asignó el caso a una trabajadora social ubicada en la misma zona. Inmediatamente, una trabajadora social va a visitar a Nadia y se presenta. Juntas deciden ir a la Oficina de Gestión de Casos en el campamento, ya que es un espacio seguro.</w:t>
      </w:r>
    </w:p>
    <w:p w14:paraId="6B504358" w14:textId="77777777" w:rsidR="00C73D74" w:rsidRPr="000A335E" w:rsidRDefault="00C73D74" w:rsidP="00C73D74">
      <w:pPr>
        <w:spacing w:after="0"/>
        <w:rPr>
          <w:rFonts w:cstheme="minorHAnsi"/>
          <w:lang w:val="es-ES_tradnl"/>
        </w:rPr>
      </w:pPr>
    </w:p>
    <w:p w14:paraId="01347664" w14:textId="77777777" w:rsidR="00C73D74" w:rsidRPr="000A335E" w:rsidRDefault="00C73D74" w:rsidP="00C73D74">
      <w:pPr>
        <w:spacing w:after="0"/>
        <w:rPr>
          <w:rFonts w:cstheme="minorHAnsi"/>
          <w:lang w:val="es-ES_tradnl"/>
        </w:rPr>
      </w:pPr>
      <w:r w:rsidRPr="000A335E">
        <w:rPr>
          <w:rFonts w:cstheme="minorHAnsi"/>
          <w:lang w:val="es-ES_tradnl"/>
        </w:rPr>
        <w:t xml:space="preserve">Nadia está muy molesta y la asistente social se esfuerza por brindarle apoyo emocional y generar confianza. Nadia quiere contarle su situación. La asistente social le explica algunos aspectos más relacionados con la gestión del caso y la confidencialidad. Por ejemplo, le explica que no emprenderá ninguna acción ni compartirá ninguna información sin su consentimiento. </w:t>
      </w:r>
    </w:p>
    <w:p w14:paraId="54AE91B3" w14:textId="77777777" w:rsidR="00C73D74" w:rsidRPr="000A335E" w:rsidRDefault="00C73D74" w:rsidP="00C73D74">
      <w:pPr>
        <w:spacing w:after="0"/>
        <w:rPr>
          <w:rFonts w:cstheme="minorHAnsi"/>
          <w:lang w:val="es-ES_tradnl"/>
        </w:rPr>
      </w:pPr>
    </w:p>
    <w:p w14:paraId="481862C9" w14:textId="77777777" w:rsidR="00C73D74" w:rsidRPr="000A335E" w:rsidRDefault="00C73D74" w:rsidP="00C73D74">
      <w:pPr>
        <w:spacing w:after="0"/>
        <w:rPr>
          <w:rFonts w:cstheme="minorHAnsi"/>
          <w:lang w:val="es-ES_tradnl"/>
        </w:rPr>
      </w:pPr>
      <w:r w:rsidRPr="000A335E">
        <w:rPr>
          <w:rFonts w:cstheme="minorHAnsi"/>
          <w:lang w:val="es-ES_tradnl"/>
        </w:rPr>
        <w:t>Nadia le cuenta que vive con sus padres y su abuela. Ella tiene 15 años y cuatro hermanas menores de 2, 6, 9 y 12 años. La semana pasada, Nadia descubrió que dentro de unos meses se casará con un hombre mayor de su comunidad. Dice que ese hombre era profesor de primaria en su pueblo natal. Cuando la asistente social le pregunta qué piensa de esto, Nadia le explica que no quiere casarse y que quiere seguir estudiando. También le cuenta que le ha dicho a su madre cómo se siente. Su madre se muestra comprensiva, pero dice que es un buen partido y que Nadia debería casarse. Dice que su padre la escuchó mientras hablaba con su madre y que le dijo que el matrimonio era “por el bien de la familia”. Nadia sabe que sus padres tienen problemas económicos, porque perdieron los ingresos que les dejaba la panadería familiar que tenían, pero que perdieron durante los combates.</w:t>
      </w:r>
    </w:p>
    <w:p w14:paraId="6A928764" w14:textId="77777777" w:rsidR="00C73D74" w:rsidRPr="000A335E" w:rsidRDefault="00C73D74" w:rsidP="00C73D74">
      <w:pPr>
        <w:spacing w:after="0"/>
        <w:rPr>
          <w:rFonts w:cstheme="minorHAnsi"/>
          <w:lang w:val="es-ES_tradnl"/>
        </w:rPr>
      </w:pPr>
    </w:p>
    <w:p w14:paraId="12610762" w14:textId="77777777" w:rsidR="00C73D74" w:rsidRPr="000A335E" w:rsidRDefault="00C73D74" w:rsidP="00C73D74">
      <w:pPr>
        <w:spacing w:after="0"/>
        <w:rPr>
          <w:rFonts w:cstheme="minorHAnsi"/>
          <w:lang w:val="es-ES_tradnl"/>
        </w:rPr>
      </w:pPr>
      <w:r w:rsidRPr="000A335E">
        <w:rPr>
          <w:rFonts w:cstheme="minorHAnsi"/>
          <w:lang w:val="es-ES_tradnl"/>
        </w:rPr>
        <w:t>Tras escuchar su historia, la asistente social considera que Nadia reúne los requisitos para recibir servicios de gestión de casos, ya que corre el riesgo de contraer matrimonio siendo una menor de edad y está claramente angustiada. Asimismo, le ofrece más información sobre el consentimiento. Nadia acepta ser registrada para recibir servicios de gestión de casos y firma el formulario de consentimiento. Ahora, después de haber identificado el caso de Nadia, hay que documentarlo y registrarlo. El registro del caso se puede hacer en formato físico a través de un formulario, o bien de forma digital en una base de datos como CPIMS+.</w:t>
      </w:r>
    </w:p>
    <w:p w14:paraId="2F64FE57" w14:textId="77777777" w:rsidR="00C73D74" w:rsidRPr="000A335E" w:rsidRDefault="00C73D74" w:rsidP="00C73D74">
      <w:pPr>
        <w:rPr>
          <w:rFonts w:cstheme="minorHAnsi"/>
          <w:color w:val="44546A" w:themeColor="text2"/>
          <w:lang w:val="es-ES_tradnl"/>
        </w:rPr>
      </w:pPr>
      <w:r w:rsidRPr="000A335E">
        <w:rPr>
          <w:rFonts w:cstheme="minorHAnsi"/>
          <w:color w:val="44546A" w:themeColor="text2"/>
          <w:lang w:val="es-ES_tradnl"/>
        </w:rPr>
        <w:br w:type="page"/>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405"/>
        <w:gridCol w:w="284"/>
        <w:gridCol w:w="1984"/>
        <w:gridCol w:w="2552"/>
        <w:gridCol w:w="1842"/>
      </w:tblGrid>
      <w:tr w:rsidR="00C73D74" w:rsidRPr="000A335E" w14:paraId="0E7400DB" w14:textId="77777777" w:rsidTr="000A335E">
        <w:tc>
          <w:tcPr>
            <w:tcW w:w="9067" w:type="dxa"/>
            <w:gridSpan w:val="5"/>
            <w:tcBorders>
              <w:bottom w:val="single" w:sz="4" w:space="0" w:color="000000"/>
            </w:tcBorders>
            <w:shd w:val="clear" w:color="auto" w:fill="E2EFD9"/>
          </w:tcPr>
          <w:p w14:paraId="507E0AE0" w14:textId="77777777" w:rsidR="00C73D74" w:rsidRPr="000A335E" w:rsidRDefault="00C73D74" w:rsidP="000A335E">
            <w:pPr>
              <w:pBdr>
                <w:top w:val="nil"/>
                <w:left w:val="nil"/>
                <w:bottom w:val="nil"/>
                <w:right w:val="nil"/>
                <w:between w:val="nil"/>
              </w:pBdr>
              <w:spacing w:after="0" w:line="240" w:lineRule="auto"/>
              <w:jc w:val="center"/>
              <w:rPr>
                <w:b/>
                <w:color w:val="000000"/>
                <w:lang w:val="es-ES_tradnl"/>
              </w:rPr>
            </w:pPr>
            <w:bookmarkStart w:id="2" w:name="_heading=h.gjdgxs" w:colFirst="0" w:colLast="0"/>
            <w:bookmarkEnd w:id="2"/>
            <w:r w:rsidRPr="000A335E">
              <w:rPr>
                <w:b/>
                <w:color w:val="000000"/>
                <w:lang w:val="es-ES_tradnl"/>
              </w:rPr>
              <w:lastRenderedPageBreak/>
              <w:t>FORMULARIO DE CONSENTIMIENTO/ASENTIMIENTO</w:t>
            </w:r>
          </w:p>
        </w:tc>
      </w:tr>
      <w:tr w:rsidR="00C73D74" w:rsidRPr="000A335E" w14:paraId="20E9C438" w14:textId="77777777" w:rsidTr="000A335E">
        <w:tc>
          <w:tcPr>
            <w:tcW w:w="2689" w:type="dxa"/>
            <w:gridSpan w:val="2"/>
            <w:tcBorders>
              <w:right w:val="nil"/>
            </w:tcBorders>
            <w:shd w:val="clear" w:color="auto" w:fill="D9D9D9"/>
          </w:tcPr>
          <w:p w14:paraId="13517DFE" w14:textId="77777777" w:rsidR="00C73D74" w:rsidRPr="000A335E" w:rsidRDefault="00C73D74" w:rsidP="000A335E">
            <w:pPr>
              <w:spacing w:after="0"/>
              <w:rPr>
                <w:b/>
                <w:lang w:val="es-ES_tradnl"/>
              </w:rPr>
            </w:pPr>
            <w:r w:rsidRPr="000A335E">
              <w:rPr>
                <w:b/>
                <w:lang w:val="es-ES_tradnl"/>
              </w:rPr>
              <w:t xml:space="preserve">Gestión de casos </w:t>
            </w:r>
          </w:p>
        </w:tc>
        <w:tc>
          <w:tcPr>
            <w:tcW w:w="6378" w:type="dxa"/>
            <w:gridSpan w:val="3"/>
            <w:tcBorders>
              <w:left w:val="nil"/>
            </w:tcBorders>
            <w:shd w:val="clear" w:color="auto" w:fill="D9D9D9"/>
          </w:tcPr>
          <w:p w14:paraId="385B4819" w14:textId="77777777" w:rsidR="00C73D74" w:rsidRPr="000A335E" w:rsidRDefault="00C73D74" w:rsidP="000A335E">
            <w:pPr>
              <w:spacing w:after="0"/>
              <w:rPr>
                <w:lang w:val="es-ES_tradnl"/>
              </w:rPr>
            </w:pPr>
            <w:r w:rsidRPr="000A335E">
              <w:rPr>
                <w:lang w:val="es-ES_tradnl"/>
              </w:rPr>
              <w:t xml:space="preserve">Paso 1: Identificación y registro </w:t>
            </w:r>
          </w:p>
        </w:tc>
      </w:tr>
      <w:tr w:rsidR="00C73D74" w:rsidRPr="000A335E" w14:paraId="3D182922" w14:textId="77777777" w:rsidTr="000A335E">
        <w:tc>
          <w:tcPr>
            <w:tcW w:w="2689" w:type="dxa"/>
            <w:gridSpan w:val="2"/>
            <w:tcBorders>
              <w:right w:val="nil"/>
            </w:tcBorders>
            <w:shd w:val="clear" w:color="auto" w:fill="D9D9D9"/>
          </w:tcPr>
          <w:p w14:paraId="431969B7" w14:textId="77777777" w:rsidR="00C73D74" w:rsidRPr="000A335E" w:rsidRDefault="00C73D74" w:rsidP="000A335E">
            <w:pPr>
              <w:spacing w:after="0"/>
              <w:rPr>
                <w:b/>
                <w:lang w:val="es-ES_tradnl"/>
              </w:rPr>
            </w:pPr>
            <w:r w:rsidRPr="000A335E">
              <w:rPr>
                <w:b/>
                <w:lang w:val="es-ES_tradnl"/>
              </w:rPr>
              <w:t>Formulario básico / complementario</w:t>
            </w:r>
          </w:p>
        </w:tc>
        <w:tc>
          <w:tcPr>
            <w:tcW w:w="6378" w:type="dxa"/>
            <w:gridSpan w:val="3"/>
            <w:tcBorders>
              <w:left w:val="nil"/>
            </w:tcBorders>
            <w:shd w:val="clear" w:color="auto" w:fill="D9D9D9"/>
          </w:tcPr>
          <w:p w14:paraId="40F9755C" w14:textId="77777777" w:rsidR="00C73D74" w:rsidRPr="000A335E" w:rsidRDefault="00C73D74" w:rsidP="000A335E">
            <w:pPr>
              <w:spacing w:after="0"/>
              <w:rPr>
                <w:lang w:val="es-ES_tradnl"/>
              </w:rPr>
            </w:pPr>
            <w:r w:rsidRPr="000A335E">
              <w:rPr>
                <w:lang w:val="es-ES_tradnl"/>
              </w:rPr>
              <w:t>Formulario básico</w:t>
            </w:r>
          </w:p>
        </w:tc>
      </w:tr>
      <w:tr w:rsidR="00C73D74" w:rsidRPr="00B02E2B" w14:paraId="3EE30C1B" w14:textId="77777777" w:rsidTr="000A335E">
        <w:tc>
          <w:tcPr>
            <w:tcW w:w="2689" w:type="dxa"/>
            <w:gridSpan w:val="2"/>
            <w:tcBorders>
              <w:right w:val="nil"/>
            </w:tcBorders>
            <w:shd w:val="clear" w:color="auto" w:fill="D9D9D9"/>
          </w:tcPr>
          <w:p w14:paraId="62EEC79B" w14:textId="77777777" w:rsidR="00C73D74" w:rsidRPr="000A335E" w:rsidRDefault="00C73D74" w:rsidP="000A335E">
            <w:pPr>
              <w:spacing w:after="0"/>
              <w:rPr>
                <w:b/>
                <w:lang w:val="es-ES_tradnl"/>
              </w:rPr>
            </w:pPr>
            <w:r w:rsidRPr="000A335E">
              <w:rPr>
                <w:b/>
                <w:lang w:val="es-ES_tradnl"/>
              </w:rPr>
              <w:t>Cuándo se debe usar</w:t>
            </w:r>
          </w:p>
        </w:tc>
        <w:tc>
          <w:tcPr>
            <w:tcW w:w="6378" w:type="dxa"/>
            <w:gridSpan w:val="3"/>
            <w:tcBorders>
              <w:left w:val="nil"/>
            </w:tcBorders>
            <w:shd w:val="clear" w:color="auto" w:fill="D9D9D9"/>
          </w:tcPr>
          <w:p w14:paraId="7D6C5F5E" w14:textId="77777777" w:rsidR="00C73D74" w:rsidRPr="000A335E" w:rsidRDefault="00C73D74" w:rsidP="000A335E">
            <w:pPr>
              <w:spacing w:after="0"/>
              <w:rPr>
                <w:lang w:val="es-ES_tradnl"/>
              </w:rPr>
            </w:pPr>
            <w:r w:rsidRPr="000A335E">
              <w:rPr>
                <w:lang w:val="es-ES_tradnl"/>
              </w:rPr>
              <w:t>1. En la etapa inicial de la gestión de casos (es decir, una vez se ha comprobado que la/el menor cumple los criterios de admisión y antes de realizar la entrevista de registro):</w:t>
            </w:r>
          </w:p>
          <w:p w14:paraId="4193A617" w14:textId="77777777" w:rsidR="00C73D74" w:rsidRPr="000A335E" w:rsidRDefault="00C73D74" w:rsidP="000A335E">
            <w:pPr>
              <w:pStyle w:val="ListParagraph"/>
              <w:numPr>
                <w:ilvl w:val="0"/>
                <w:numId w:val="11"/>
              </w:numPr>
              <w:pBdr>
                <w:top w:val="nil"/>
                <w:left w:val="nil"/>
                <w:bottom w:val="nil"/>
                <w:right w:val="nil"/>
                <w:between w:val="nil"/>
              </w:pBdr>
              <w:spacing w:after="0"/>
              <w:rPr>
                <w:color w:val="000000"/>
                <w:lang w:val="es-ES_tradnl"/>
              </w:rPr>
            </w:pPr>
            <w:r w:rsidRPr="000A335E">
              <w:rPr>
                <w:color w:val="000000"/>
                <w:lang w:val="es-ES_tradnl"/>
              </w:rPr>
              <w:t>Solicitar el consentimiento para participar en el proceso de gestión de casos.</w:t>
            </w:r>
          </w:p>
          <w:p w14:paraId="58578D75" w14:textId="77777777" w:rsidR="00C73D74" w:rsidRPr="000A335E" w:rsidRDefault="00C73D74" w:rsidP="000A335E">
            <w:pPr>
              <w:pStyle w:val="ListParagraph"/>
              <w:numPr>
                <w:ilvl w:val="0"/>
                <w:numId w:val="11"/>
              </w:numPr>
              <w:pBdr>
                <w:top w:val="nil"/>
                <w:left w:val="nil"/>
                <w:bottom w:val="nil"/>
                <w:right w:val="nil"/>
                <w:between w:val="nil"/>
              </w:pBdr>
              <w:rPr>
                <w:color w:val="000000"/>
                <w:lang w:val="es-ES_tradnl"/>
              </w:rPr>
            </w:pPr>
            <w:r w:rsidRPr="000A335E">
              <w:rPr>
                <w:color w:val="000000"/>
                <w:lang w:val="es-ES_tradnl"/>
              </w:rPr>
              <w:t>Solicitar el consentimiento para que la asistente social recopile y almacene información sobre el caso y comparta datos agregados no identificables con terceros con fines informativos.</w:t>
            </w:r>
          </w:p>
          <w:p w14:paraId="31DA97D3" w14:textId="77777777" w:rsidR="00C73D74" w:rsidRPr="000A335E" w:rsidRDefault="00C73D74" w:rsidP="000A335E">
            <w:pPr>
              <w:spacing w:after="0"/>
              <w:rPr>
                <w:lang w:val="es-ES_tradnl"/>
              </w:rPr>
            </w:pPr>
            <w:r w:rsidRPr="000A335E">
              <w:rPr>
                <w:lang w:val="es-ES_tradnl"/>
              </w:rPr>
              <w:t>2. Durante el proceso de gestión de casos:</w:t>
            </w:r>
          </w:p>
          <w:p w14:paraId="29FF36B8" w14:textId="77777777" w:rsidR="00C73D74" w:rsidRPr="000A335E" w:rsidRDefault="00C73D74" w:rsidP="000A335E">
            <w:pPr>
              <w:pStyle w:val="ListParagraph"/>
              <w:numPr>
                <w:ilvl w:val="0"/>
                <w:numId w:val="12"/>
              </w:numPr>
              <w:pBdr>
                <w:top w:val="nil"/>
                <w:left w:val="nil"/>
                <w:bottom w:val="nil"/>
                <w:right w:val="nil"/>
                <w:between w:val="nil"/>
              </w:pBdr>
              <w:spacing w:after="0"/>
              <w:rPr>
                <w:color w:val="000000"/>
                <w:lang w:val="es-ES_tradnl"/>
              </w:rPr>
            </w:pPr>
            <w:r w:rsidRPr="000A335E">
              <w:rPr>
                <w:color w:val="000000"/>
                <w:lang w:val="es-ES_tradnl"/>
              </w:rPr>
              <w:t>Solicitar el consentimiento para compartir información con otros proveedores de servicios que puedan ayudar a la/al menor y a su familia a resolver necesidades específicas (es decir, en remisiones y/o traslados de casos).</w:t>
            </w:r>
          </w:p>
        </w:tc>
      </w:tr>
      <w:tr w:rsidR="00C73D74" w:rsidRPr="00B02E2B" w14:paraId="644C6C94" w14:textId="77777777" w:rsidTr="000A335E">
        <w:tc>
          <w:tcPr>
            <w:tcW w:w="2689" w:type="dxa"/>
            <w:gridSpan w:val="2"/>
            <w:tcBorders>
              <w:right w:val="nil"/>
            </w:tcBorders>
            <w:shd w:val="clear" w:color="auto" w:fill="D9D9D9"/>
          </w:tcPr>
          <w:p w14:paraId="27544ACA" w14:textId="77777777" w:rsidR="00C73D74" w:rsidRPr="000A335E" w:rsidRDefault="00C73D74" w:rsidP="000A335E">
            <w:pPr>
              <w:spacing w:after="0"/>
              <w:rPr>
                <w:b/>
                <w:lang w:val="es-ES_tradnl"/>
              </w:rPr>
            </w:pPr>
            <w:r w:rsidRPr="000A335E">
              <w:rPr>
                <w:b/>
                <w:lang w:val="es-ES_tradnl"/>
              </w:rPr>
              <w:t>Quién debe llenarlo</w:t>
            </w:r>
          </w:p>
        </w:tc>
        <w:tc>
          <w:tcPr>
            <w:tcW w:w="6378" w:type="dxa"/>
            <w:gridSpan w:val="3"/>
            <w:tcBorders>
              <w:left w:val="nil"/>
            </w:tcBorders>
            <w:shd w:val="clear" w:color="auto" w:fill="D9D9D9"/>
          </w:tcPr>
          <w:p w14:paraId="67C5FF32" w14:textId="77777777" w:rsidR="00C73D74" w:rsidRPr="000A335E" w:rsidRDefault="00C73D74" w:rsidP="000A335E">
            <w:pPr>
              <w:rPr>
                <w:lang w:val="es-ES_tradnl"/>
              </w:rPr>
            </w:pPr>
            <w:r w:rsidRPr="000A335E">
              <w:rPr>
                <w:lang w:val="es-ES_tradnl"/>
              </w:rPr>
              <w:t>La asistente social asignada al caso en compañía de la / del menor o el padre/madre/tutor (en función de la edad y el grado de madurez de la /del menor, la presencia del padre/madre/tutor/a y el interés superior de la/del menor).</w:t>
            </w:r>
          </w:p>
          <w:p w14:paraId="31DC1CDF" w14:textId="77777777" w:rsidR="00C73D74" w:rsidRPr="000A335E" w:rsidRDefault="00C73D74" w:rsidP="000A335E">
            <w:pPr>
              <w:spacing w:after="0"/>
              <w:rPr>
                <w:lang w:val="es-ES_tradnl"/>
              </w:rPr>
            </w:pPr>
            <w:r w:rsidRPr="000A335E">
              <w:rPr>
                <w:lang w:val="es-ES_tradnl"/>
              </w:rPr>
              <w:t>Se deberá llenar un formulario por separado para la/el menor y el padre/tutor.</w:t>
            </w:r>
          </w:p>
        </w:tc>
      </w:tr>
      <w:tr w:rsidR="00C73D74" w:rsidRPr="00B02E2B" w14:paraId="0385E44E" w14:textId="77777777" w:rsidTr="000A335E">
        <w:tc>
          <w:tcPr>
            <w:tcW w:w="2689" w:type="dxa"/>
            <w:gridSpan w:val="2"/>
            <w:tcBorders>
              <w:bottom w:val="single" w:sz="4" w:space="0" w:color="000000"/>
              <w:right w:val="nil"/>
            </w:tcBorders>
            <w:shd w:val="clear" w:color="auto" w:fill="D9D9D9"/>
          </w:tcPr>
          <w:p w14:paraId="62EE543D" w14:textId="77777777" w:rsidR="00C73D74" w:rsidRPr="000A335E" w:rsidRDefault="00C73D74" w:rsidP="000A335E">
            <w:pPr>
              <w:spacing w:after="0"/>
              <w:rPr>
                <w:b/>
                <w:lang w:val="es-ES_tradnl"/>
              </w:rPr>
            </w:pPr>
            <w:r w:rsidRPr="000A335E">
              <w:rPr>
                <w:b/>
                <w:lang w:val="es-ES_tradnl"/>
              </w:rPr>
              <w:t>Propósito del formulario</w:t>
            </w:r>
          </w:p>
        </w:tc>
        <w:tc>
          <w:tcPr>
            <w:tcW w:w="6378" w:type="dxa"/>
            <w:gridSpan w:val="3"/>
            <w:tcBorders>
              <w:left w:val="nil"/>
              <w:bottom w:val="single" w:sz="4" w:space="0" w:color="000000"/>
            </w:tcBorders>
            <w:shd w:val="clear" w:color="auto" w:fill="D9D9D9"/>
          </w:tcPr>
          <w:p w14:paraId="6C228645" w14:textId="77777777" w:rsidR="00C73D74" w:rsidRPr="000A335E" w:rsidRDefault="00C73D74" w:rsidP="000A335E">
            <w:pPr>
              <w:spacing w:after="0"/>
              <w:rPr>
                <w:lang w:val="es-ES_tradnl"/>
              </w:rPr>
            </w:pPr>
            <w:r w:rsidRPr="000A335E">
              <w:rPr>
                <w:lang w:val="es-ES_tradnl"/>
              </w:rPr>
              <w:t>Dejar constancia de la autorización para participar en el proceso de gestión de casos, recopilar y almacenar información sobre el caso y compartir información con otros proveedores de servicios.</w:t>
            </w:r>
          </w:p>
        </w:tc>
      </w:tr>
      <w:tr w:rsidR="00C73D74" w:rsidRPr="00B02E2B" w14:paraId="72E4CE9E" w14:textId="77777777" w:rsidTr="000A335E">
        <w:tc>
          <w:tcPr>
            <w:tcW w:w="2689" w:type="dxa"/>
            <w:gridSpan w:val="2"/>
            <w:tcBorders>
              <w:left w:val="nil"/>
              <w:right w:val="nil"/>
            </w:tcBorders>
            <w:shd w:val="clear" w:color="auto" w:fill="auto"/>
          </w:tcPr>
          <w:p w14:paraId="429432B7" w14:textId="77777777" w:rsidR="00C73D74" w:rsidRPr="000A335E" w:rsidRDefault="00C73D74" w:rsidP="000A335E">
            <w:pPr>
              <w:rPr>
                <w:b/>
                <w:lang w:val="es-ES_tradnl"/>
              </w:rPr>
            </w:pPr>
          </w:p>
        </w:tc>
        <w:tc>
          <w:tcPr>
            <w:tcW w:w="6378" w:type="dxa"/>
            <w:gridSpan w:val="3"/>
            <w:tcBorders>
              <w:left w:val="nil"/>
              <w:right w:val="nil"/>
            </w:tcBorders>
            <w:shd w:val="clear" w:color="auto" w:fill="auto"/>
          </w:tcPr>
          <w:p w14:paraId="4A6A8107" w14:textId="77777777" w:rsidR="00C73D74" w:rsidRPr="000A335E" w:rsidRDefault="00C73D74" w:rsidP="000A335E">
            <w:pPr>
              <w:rPr>
                <w:lang w:val="es-ES_tradnl"/>
              </w:rPr>
            </w:pPr>
          </w:p>
        </w:tc>
      </w:tr>
      <w:tr w:rsidR="00C73D74" w:rsidRPr="000A335E" w14:paraId="3D115A6B" w14:textId="77777777" w:rsidTr="000A335E">
        <w:tc>
          <w:tcPr>
            <w:tcW w:w="9067" w:type="dxa"/>
            <w:gridSpan w:val="5"/>
            <w:tcBorders>
              <w:bottom w:val="single" w:sz="4" w:space="0" w:color="000000"/>
            </w:tcBorders>
            <w:shd w:val="clear" w:color="auto" w:fill="E2EFD9"/>
          </w:tcPr>
          <w:p w14:paraId="4ED784E0" w14:textId="77777777" w:rsidR="00C73D74" w:rsidRPr="000A335E" w:rsidRDefault="00C73D74" w:rsidP="000A335E">
            <w:pPr>
              <w:pBdr>
                <w:top w:val="nil"/>
                <w:left w:val="nil"/>
                <w:bottom w:val="nil"/>
                <w:right w:val="nil"/>
                <w:between w:val="nil"/>
              </w:pBdr>
              <w:spacing w:after="0" w:line="240" w:lineRule="auto"/>
              <w:jc w:val="center"/>
              <w:rPr>
                <w:b/>
                <w:color w:val="000000"/>
                <w:lang w:val="es-ES_tradnl"/>
              </w:rPr>
            </w:pPr>
            <w:r w:rsidRPr="000A335E">
              <w:rPr>
                <w:b/>
                <w:color w:val="000000"/>
                <w:lang w:val="es-ES_tradnl"/>
              </w:rPr>
              <w:t>FORMULARIO DE CONSENTIMIENTO</w:t>
            </w:r>
            <w:r>
              <w:rPr>
                <w:b/>
                <w:color w:val="000000"/>
                <w:lang w:val="es-ES_tradnl"/>
              </w:rPr>
              <w:t>/ASENTIMIENTO</w:t>
            </w:r>
          </w:p>
        </w:tc>
      </w:tr>
      <w:tr w:rsidR="00C73D74" w:rsidRPr="00B02E2B" w14:paraId="552802B2" w14:textId="77777777" w:rsidTr="000A335E">
        <w:tc>
          <w:tcPr>
            <w:tcW w:w="4673" w:type="dxa"/>
            <w:gridSpan w:val="3"/>
            <w:shd w:val="clear" w:color="auto" w:fill="FBE5D5"/>
          </w:tcPr>
          <w:p w14:paraId="5DC69AED" w14:textId="4D682A23" w:rsidR="00C73D74" w:rsidRPr="000A335E" w:rsidRDefault="00C73D74" w:rsidP="000A335E">
            <w:pPr>
              <w:pBdr>
                <w:top w:val="nil"/>
                <w:left w:val="nil"/>
                <w:bottom w:val="nil"/>
                <w:right w:val="nil"/>
                <w:between w:val="nil"/>
              </w:pBdr>
              <w:spacing w:after="0" w:line="240" w:lineRule="auto"/>
              <w:rPr>
                <w:i/>
                <w:color w:val="000000"/>
                <w:lang w:val="es-ES_tradnl"/>
              </w:rPr>
            </w:pPr>
            <w:r w:rsidRPr="000A335E">
              <w:rPr>
                <w:b/>
                <w:color w:val="000000"/>
                <w:lang w:val="es-ES_tradnl"/>
              </w:rPr>
              <w:t xml:space="preserve">Fecha en que se llena el formulario: </w:t>
            </w:r>
            <w:r w:rsidR="00243EC8">
              <w:rPr>
                <w:i/>
                <w:color w:val="000000"/>
                <w:lang w:val="es-ES_tradnl"/>
              </w:rPr>
              <w:t>5/09/2022</w:t>
            </w:r>
          </w:p>
        </w:tc>
        <w:tc>
          <w:tcPr>
            <w:tcW w:w="4394" w:type="dxa"/>
            <w:gridSpan w:val="2"/>
            <w:shd w:val="clear" w:color="auto" w:fill="FBE5D5"/>
          </w:tcPr>
          <w:p w14:paraId="2732710F" w14:textId="77777777" w:rsidR="00C73D74" w:rsidRPr="000A335E" w:rsidRDefault="00C73D74" w:rsidP="000A335E">
            <w:pPr>
              <w:spacing w:after="0"/>
              <w:rPr>
                <w:b/>
                <w:lang w:val="es-ES_tradnl"/>
              </w:rPr>
            </w:pPr>
            <w:r w:rsidRPr="000A335E">
              <w:rPr>
                <w:b/>
                <w:lang w:val="es-ES_tradnl"/>
              </w:rPr>
              <w:t xml:space="preserve">Número de identificación del caso: </w:t>
            </w:r>
          </w:p>
        </w:tc>
      </w:tr>
      <w:tr w:rsidR="00C73D74" w:rsidRPr="00B02E2B" w14:paraId="3D2EC4E9" w14:textId="77777777" w:rsidTr="000A335E">
        <w:tc>
          <w:tcPr>
            <w:tcW w:w="9067" w:type="dxa"/>
            <w:gridSpan w:val="5"/>
            <w:shd w:val="clear" w:color="auto" w:fill="FBE5D5"/>
          </w:tcPr>
          <w:p w14:paraId="7AFC53FB" w14:textId="77777777" w:rsidR="00C73D74" w:rsidRPr="000A335E" w:rsidRDefault="00C73D74" w:rsidP="000A335E">
            <w:pPr>
              <w:spacing w:after="0"/>
              <w:rPr>
                <w:lang w:val="es-ES_tradnl"/>
              </w:rPr>
            </w:pPr>
            <w:r w:rsidRPr="000A335E">
              <w:rPr>
                <w:b/>
                <w:lang w:val="es-ES_tradnl"/>
              </w:rPr>
              <w:t xml:space="preserve">Consentimiento / asentimiento obtenido de: </w:t>
            </w:r>
            <w:r w:rsidRPr="000A335E">
              <w:rPr>
                <w:lang w:val="es-ES_tradnl"/>
              </w:rPr>
              <w:t xml:space="preserve">[x] Menor [x] Cuidador [ ] Otro, </w:t>
            </w:r>
            <w:r w:rsidRPr="000A335E">
              <w:rPr>
                <w:b/>
                <w:lang w:val="es-ES_tradnl"/>
              </w:rPr>
              <w:t>por favor especifique:</w:t>
            </w:r>
          </w:p>
        </w:tc>
      </w:tr>
      <w:tr w:rsidR="00C73D74" w:rsidRPr="00B02E2B" w14:paraId="5F597A94" w14:textId="77777777" w:rsidTr="000A335E">
        <w:tc>
          <w:tcPr>
            <w:tcW w:w="9067" w:type="dxa"/>
            <w:gridSpan w:val="5"/>
            <w:shd w:val="clear" w:color="auto" w:fill="E7E6E6"/>
          </w:tcPr>
          <w:p w14:paraId="4644FAE2" w14:textId="77777777" w:rsidR="00C73D74" w:rsidRPr="000A335E" w:rsidRDefault="00C73D74" w:rsidP="000A335E">
            <w:pPr>
              <w:spacing w:after="0"/>
              <w:rPr>
                <w:i/>
                <w:lang w:val="es-ES_tradnl"/>
              </w:rPr>
            </w:pPr>
            <w:r w:rsidRPr="000A335E">
              <w:rPr>
                <w:b/>
                <w:lang w:val="es-ES_tradnl"/>
              </w:rPr>
              <w:t xml:space="preserve">1. PARTICIPACIÓN EN EL PROCESO DE GESTIÓN DE CASOS </w:t>
            </w:r>
            <w:r w:rsidRPr="000A335E">
              <w:rPr>
                <w:i/>
                <w:lang w:val="es-ES_tradnl"/>
              </w:rPr>
              <w:t xml:space="preserve">Explicar la finalidad y el proceso de gestión de casos, así como los principios que lo regulan. Dejar clara la función y responsabilidades de la/del asistente/ trabajador(a) social y de la /del menor en. el proceso de gestión de casos. </w:t>
            </w:r>
          </w:p>
        </w:tc>
      </w:tr>
      <w:tr w:rsidR="00C73D74" w:rsidRPr="00B02E2B" w14:paraId="5D78114C" w14:textId="77777777" w:rsidTr="000A335E">
        <w:tc>
          <w:tcPr>
            <w:tcW w:w="9067" w:type="dxa"/>
            <w:gridSpan w:val="5"/>
            <w:shd w:val="clear" w:color="auto" w:fill="FBE5D5"/>
          </w:tcPr>
          <w:p w14:paraId="06C06EBD" w14:textId="77777777" w:rsidR="00C73D74" w:rsidRPr="000A335E" w:rsidRDefault="00C73D74" w:rsidP="000A335E">
            <w:pPr>
              <w:spacing w:after="0"/>
              <w:rPr>
                <w:b/>
                <w:lang w:val="es-ES_tradnl"/>
              </w:rPr>
            </w:pPr>
          </w:p>
          <w:p w14:paraId="1F64FC83" w14:textId="25B5C1B1" w:rsidR="00C73D74" w:rsidRPr="000A335E" w:rsidRDefault="005F4F7F" w:rsidP="000A335E">
            <w:pPr>
              <w:spacing w:after="0"/>
              <w:rPr>
                <w:b/>
                <w:lang w:val="es-ES_tradnl"/>
              </w:rPr>
            </w:pPr>
            <w:r>
              <w:rPr>
                <w:rFonts w:ascii="Bradley Hand ITC" w:hAnsi="Bradley Hand ITC"/>
                <w:b/>
                <w:u w:val="single"/>
                <w:lang w:val="es-ES_tradnl"/>
              </w:rPr>
              <w:t xml:space="preserve">Yo Nadia Mohammed Salih </w:t>
            </w:r>
            <w:r w:rsidR="00C73D74" w:rsidRPr="000A335E">
              <w:rPr>
                <w:b/>
                <w:lang w:val="es-ES_tradnl"/>
              </w:rPr>
              <w:t>nombre de la persona que da el consentimiento), doy mi permiso  (para que el niño) participe en el proceso de gestión del caso.</w:t>
            </w:r>
          </w:p>
          <w:p w14:paraId="0037FBBF" w14:textId="77777777" w:rsidR="00C73D74" w:rsidRPr="000A335E" w:rsidRDefault="00C73D74" w:rsidP="000A335E">
            <w:pPr>
              <w:spacing w:after="0"/>
              <w:rPr>
                <w:b/>
                <w:lang w:val="es-ES_tradnl"/>
              </w:rPr>
            </w:pPr>
          </w:p>
          <w:p w14:paraId="7EC16CCE" w14:textId="77777777" w:rsidR="00C73D74" w:rsidRPr="000A335E" w:rsidRDefault="00C73D74" w:rsidP="000A335E">
            <w:pPr>
              <w:spacing w:after="0"/>
              <w:rPr>
                <w:b/>
                <w:lang w:val="es-ES_tradnl"/>
              </w:rPr>
            </w:pPr>
          </w:p>
        </w:tc>
      </w:tr>
      <w:tr w:rsidR="00C73D74" w:rsidRPr="00B02E2B" w14:paraId="45F72AFB" w14:textId="77777777" w:rsidTr="000A335E">
        <w:tc>
          <w:tcPr>
            <w:tcW w:w="9067" w:type="dxa"/>
            <w:gridSpan w:val="5"/>
            <w:shd w:val="clear" w:color="auto" w:fill="E7E6E6"/>
          </w:tcPr>
          <w:p w14:paraId="623C7F94" w14:textId="77777777" w:rsidR="00C73D74" w:rsidRPr="000A335E" w:rsidRDefault="00C73D74" w:rsidP="000A335E">
            <w:pPr>
              <w:spacing w:after="0"/>
              <w:rPr>
                <w:i/>
                <w:lang w:val="es-ES_tradnl"/>
              </w:rPr>
            </w:pPr>
            <w:r w:rsidRPr="000A335E">
              <w:rPr>
                <w:b/>
                <w:lang w:val="es-ES_tradnl"/>
              </w:rPr>
              <w:lastRenderedPageBreak/>
              <w:t xml:space="preserve">2. RECOPILACIÓN Y ALMACENAMIENTO DE INFORMACIÓN SOBRE EL CASO E INTERCAMBIO DE DATOS AGREGADOS NO IDENTIFICABLES CON FINES INFORMATIVOS </w:t>
            </w:r>
            <w:r w:rsidRPr="000A335E">
              <w:rPr>
                <w:i/>
                <w:lang w:val="es-ES_tradnl"/>
              </w:rPr>
              <w:t xml:space="preserve">Explicar qué información es necesario almacenar y por qué es necesario, así como la forma y el tiempo por el que se almacenará de acuerdo con los protocolos de protección de datos para respetar la confidencialidad. Dejar </w:t>
            </w:r>
            <w:r w:rsidRPr="006F608C">
              <w:rPr>
                <w:i/>
                <w:lang w:val="es-ES_tradnl"/>
              </w:rPr>
              <w:t>claro que</w:t>
            </w:r>
            <w:r w:rsidRPr="000A335E">
              <w:rPr>
                <w:i/>
                <w:lang w:val="es-ES_tradnl"/>
              </w:rPr>
              <w:t xml:space="preserve"> la información no identificable podrá ser compartida con fines informativos y que siempre podrán consultar el expediente de su caso o solicitar una copia del mismo. </w:t>
            </w:r>
          </w:p>
        </w:tc>
      </w:tr>
      <w:tr w:rsidR="00C73D74" w:rsidRPr="00B02E2B" w14:paraId="60D18908" w14:textId="77777777" w:rsidTr="000A335E">
        <w:tc>
          <w:tcPr>
            <w:tcW w:w="9067" w:type="dxa"/>
            <w:gridSpan w:val="5"/>
            <w:shd w:val="clear" w:color="auto" w:fill="FBE5D5"/>
          </w:tcPr>
          <w:p w14:paraId="3638AD56" w14:textId="77777777" w:rsidR="00C73D74" w:rsidRPr="000A335E" w:rsidRDefault="00C73D74" w:rsidP="000A335E">
            <w:pPr>
              <w:spacing w:after="0"/>
              <w:rPr>
                <w:b/>
                <w:lang w:val="es-ES_tradnl"/>
              </w:rPr>
            </w:pPr>
          </w:p>
          <w:p w14:paraId="375E8107" w14:textId="6068B346" w:rsidR="00C73D74" w:rsidRPr="000A335E" w:rsidRDefault="00C73D74" w:rsidP="000A335E">
            <w:pPr>
              <w:spacing w:after="0"/>
              <w:rPr>
                <w:b/>
                <w:lang w:val="es-ES_tradnl"/>
              </w:rPr>
            </w:pPr>
            <w:r w:rsidRPr="000A335E">
              <w:rPr>
                <w:b/>
                <w:lang w:val="es-ES_tradnl"/>
              </w:rPr>
              <w:t xml:space="preserve">Yo_ </w:t>
            </w:r>
            <w:r w:rsidR="005F4F7F">
              <w:rPr>
                <w:rFonts w:ascii="Bradley Hand ITC" w:hAnsi="Bradley Hand ITC"/>
                <w:b/>
                <w:u w:val="single"/>
                <w:lang w:val="es-ES_tradnl"/>
              </w:rPr>
              <w:t xml:space="preserve">Nadia Mohammed Salih </w:t>
            </w:r>
            <w:r w:rsidRPr="000A335E">
              <w:rPr>
                <w:b/>
                <w:lang w:val="es-ES_tradnl"/>
              </w:rPr>
              <w:t>(nombre de la persona que da el consentimiento), doy mi permiso a la / al asistente social asignada/o al caso para recopilar y almacenar información personal sobre el caso (p. ej., nombre, foto, datos de los familiares).</w:t>
            </w:r>
          </w:p>
          <w:p w14:paraId="3F88B9A4" w14:textId="77777777" w:rsidR="00C73D74" w:rsidRPr="000A335E" w:rsidRDefault="00C73D74" w:rsidP="000A335E">
            <w:pPr>
              <w:spacing w:after="0"/>
              <w:rPr>
                <w:b/>
                <w:lang w:val="es-ES_tradnl"/>
              </w:rPr>
            </w:pPr>
          </w:p>
          <w:p w14:paraId="7B46A915" w14:textId="77777777" w:rsidR="00C73D74" w:rsidRPr="000A335E" w:rsidRDefault="00C73D74" w:rsidP="000A335E">
            <w:pPr>
              <w:spacing w:after="0"/>
              <w:rPr>
                <w:b/>
                <w:lang w:val="es-ES_tradnl"/>
              </w:rPr>
            </w:pPr>
          </w:p>
        </w:tc>
      </w:tr>
      <w:tr w:rsidR="00C73D74" w:rsidRPr="00B02E2B" w14:paraId="752DC19B" w14:textId="77777777" w:rsidTr="000A335E">
        <w:tc>
          <w:tcPr>
            <w:tcW w:w="9067" w:type="dxa"/>
            <w:gridSpan w:val="5"/>
            <w:shd w:val="clear" w:color="auto" w:fill="E7E6E6"/>
          </w:tcPr>
          <w:p w14:paraId="6182E23A" w14:textId="77777777" w:rsidR="00C73D74" w:rsidRPr="000A335E" w:rsidRDefault="00C73D74" w:rsidP="000A335E">
            <w:pPr>
              <w:spacing w:after="0"/>
              <w:rPr>
                <w:i/>
                <w:lang w:val="es-ES_tradnl"/>
              </w:rPr>
            </w:pPr>
            <w:r w:rsidRPr="000A335E">
              <w:rPr>
                <w:b/>
                <w:lang w:val="es-ES_tradnl"/>
              </w:rPr>
              <w:t xml:space="preserve">3. </w:t>
            </w:r>
            <w:r w:rsidRPr="000A335E">
              <w:rPr>
                <w:i/>
                <w:lang w:val="es-ES_tradnl"/>
              </w:rPr>
              <w:t>Explicar qué información podría ser necesario compartir sobre su caso y por qué. Aclarar también que estos datos se compartirán de acuerdo con los protocolos de intercambio de información para respetar la confidencialidad. Explíqueles que pueden especificar de forma inmediata qué información no desean que sea compartida y/o con quién. Por favor, especificar que en algunos casos podría ser necesario compartir información sin su consentimiento si la/el menor u otras personas están en riesgo de sufrir daños importantes. En tal caso, explíquele que se le informará al respecto.</w:t>
            </w:r>
          </w:p>
        </w:tc>
      </w:tr>
      <w:tr w:rsidR="00C73D74" w:rsidRPr="00B02E2B" w14:paraId="102159C2" w14:textId="77777777" w:rsidTr="000A335E">
        <w:tc>
          <w:tcPr>
            <w:tcW w:w="9067" w:type="dxa"/>
            <w:gridSpan w:val="5"/>
            <w:shd w:val="clear" w:color="auto" w:fill="FBE5D5"/>
          </w:tcPr>
          <w:p w14:paraId="77693EC8" w14:textId="77777777" w:rsidR="00C73D74" w:rsidRPr="000A335E" w:rsidRDefault="00C73D74" w:rsidP="000A335E">
            <w:pPr>
              <w:spacing w:after="0"/>
              <w:rPr>
                <w:b/>
                <w:lang w:val="es-ES_tradnl"/>
              </w:rPr>
            </w:pPr>
          </w:p>
          <w:p w14:paraId="1B9A7904" w14:textId="771634DF" w:rsidR="00C73D74" w:rsidRPr="000A335E" w:rsidRDefault="00C73D74" w:rsidP="000A335E">
            <w:pPr>
              <w:spacing w:after="0"/>
              <w:rPr>
                <w:b/>
                <w:lang w:val="es-ES_tradnl"/>
              </w:rPr>
            </w:pPr>
            <w:r w:rsidRPr="000A335E">
              <w:rPr>
                <w:b/>
                <w:lang w:val="es-ES_tradnl"/>
              </w:rPr>
              <w:t xml:space="preserve">Yo_ </w:t>
            </w:r>
            <w:r w:rsidR="005F4F7F">
              <w:rPr>
                <w:rFonts w:ascii="Bradley Hand ITC" w:hAnsi="Bradley Hand ITC"/>
                <w:b/>
                <w:u w:val="single"/>
                <w:lang w:val="es-ES_tradnl"/>
              </w:rPr>
              <w:t xml:space="preserve">Nadia Mohammed Salih </w:t>
            </w:r>
            <w:r w:rsidRPr="000A335E">
              <w:rPr>
                <w:b/>
                <w:lang w:val="es-ES_tradnl"/>
              </w:rPr>
              <w:t>(nombre de la persona que da el consentimiento), doy mi permiso a la / al asistente social asignado al caso para compartir información sobre el caso con otros proveedores de servicios según como se describe a continuación.</w:t>
            </w:r>
          </w:p>
        </w:tc>
      </w:tr>
      <w:tr w:rsidR="00C73D74" w:rsidRPr="00B02E2B" w14:paraId="0D0E06D9" w14:textId="77777777" w:rsidTr="000A335E">
        <w:tc>
          <w:tcPr>
            <w:tcW w:w="4673" w:type="dxa"/>
            <w:gridSpan w:val="3"/>
            <w:tcBorders>
              <w:right w:val="nil"/>
            </w:tcBorders>
            <w:shd w:val="clear" w:color="auto" w:fill="FBE5D5"/>
          </w:tcPr>
          <w:p w14:paraId="6A7D3001" w14:textId="77777777" w:rsidR="00C73D74" w:rsidRPr="000A335E" w:rsidRDefault="00C73D74" w:rsidP="000A335E">
            <w:pPr>
              <w:pBdr>
                <w:top w:val="nil"/>
                <w:left w:val="nil"/>
                <w:bottom w:val="nil"/>
                <w:right w:val="nil"/>
                <w:between w:val="nil"/>
              </w:pBdr>
              <w:spacing w:after="0" w:line="240" w:lineRule="auto"/>
              <w:rPr>
                <w:b/>
                <w:color w:val="000000"/>
                <w:lang w:val="es-ES_tradnl"/>
              </w:rPr>
            </w:pPr>
            <w:r w:rsidRPr="000A335E">
              <w:rPr>
                <w:b/>
                <w:color w:val="000000"/>
                <w:lang w:val="es-ES_tradnl"/>
              </w:rPr>
              <w:t xml:space="preserve">La información puede ser compartida con los siguientes servicios: </w:t>
            </w:r>
          </w:p>
          <w:p w14:paraId="5FA78FF8" w14:textId="77777777" w:rsidR="00C73D74" w:rsidRPr="000A335E" w:rsidRDefault="00C73D74" w:rsidP="000A335E">
            <w:pPr>
              <w:pBdr>
                <w:top w:val="nil"/>
                <w:left w:val="nil"/>
                <w:bottom w:val="nil"/>
                <w:right w:val="nil"/>
                <w:between w:val="nil"/>
              </w:pBdr>
              <w:spacing w:after="0" w:line="240" w:lineRule="auto"/>
              <w:rPr>
                <w:i/>
                <w:color w:val="000000"/>
                <w:lang w:val="es-ES_tradnl"/>
              </w:rPr>
            </w:pPr>
            <w:r w:rsidRPr="000A335E">
              <w:rPr>
                <w:i/>
                <w:color w:val="000000"/>
                <w:lang w:val="es-ES_tradnl"/>
              </w:rPr>
              <w:t>Marque todo lo que corresponda</w:t>
            </w:r>
          </w:p>
          <w:p w14:paraId="3A4B15BB" w14:textId="29F73C2F"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 Cuidados alternativos</w:t>
            </w:r>
          </w:p>
          <w:p w14:paraId="6D8D6B57" w14:textId="1463D5A0"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w:t>
            </w:r>
            <w:r w:rsidR="005F4F7F">
              <w:rPr>
                <w:color w:val="000000"/>
                <w:lang w:val="es-ES_tradnl"/>
              </w:rPr>
              <w:t>x</w:t>
            </w:r>
            <w:r w:rsidRPr="000A335E">
              <w:rPr>
                <w:color w:val="000000"/>
                <w:lang w:val="es-ES_tradnl"/>
              </w:rPr>
              <w:t>] Ayuda en efectivo (dinero)</w:t>
            </w:r>
          </w:p>
          <w:p w14:paraId="655BE296" w14:textId="55070469"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w:t>
            </w:r>
            <w:r w:rsidR="005F4F7F">
              <w:rPr>
                <w:color w:val="000000"/>
                <w:lang w:val="es-ES_tradnl"/>
              </w:rPr>
              <w:t>x</w:t>
            </w:r>
            <w:r w:rsidRPr="000A335E">
              <w:rPr>
                <w:color w:val="000000"/>
                <w:lang w:val="es-ES_tradnl"/>
              </w:rPr>
              <w:t>] Educación (formal)</w:t>
            </w:r>
          </w:p>
          <w:p w14:paraId="1110899C" w14:textId="5AB9105D"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 Búsqueda y reunificación familiar</w:t>
            </w:r>
          </w:p>
          <w:p w14:paraId="427BD57A" w14:textId="08B5B37A"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 Alimentación</w:t>
            </w:r>
          </w:p>
          <w:p w14:paraId="23B97ED1" w14:textId="3DB3142E"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 Ayuda para sobrevivientes de la violencia de género</w:t>
            </w:r>
          </w:p>
          <w:p w14:paraId="1E42D512" w14:textId="1A19FFC8"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 Asesoría jurídica</w:t>
            </w:r>
          </w:p>
          <w:p w14:paraId="04F4CF69" w14:textId="195E237A"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w:t>
            </w:r>
            <w:r w:rsidR="002750B3">
              <w:rPr>
                <w:color w:val="000000"/>
                <w:lang w:val="es-ES_tradnl"/>
              </w:rPr>
              <w:t>x</w:t>
            </w:r>
            <w:r w:rsidRPr="000A335E">
              <w:rPr>
                <w:color w:val="000000"/>
                <w:lang w:val="es-ES_tradnl"/>
              </w:rPr>
              <w:t>] Medios de vida</w:t>
            </w:r>
          </w:p>
          <w:p w14:paraId="3EC5A7A4" w14:textId="402858A0"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 Salud</w:t>
            </w:r>
          </w:p>
          <w:p w14:paraId="3FBD16C5" w14:textId="4B83C1C8"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w:t>
            </w:r>
            <w:r w:rsidR="002750B3">
              <w:rPr>
                <w:color w:val="000000"/>
                <w:lang w:val="es-ES_tradnl"/>
              </w:rPr>
              <w:t>x</w:t>
            </w:r>
            <w:r w:rsidRPr="000A335E">
              <w:rPr>
                <w:color w:val="000000"/>
                <w:lang w:val="es-ES_tradnl"/>
              </w:rPr>
              <w:t>] Salud mental</w:t>
            </w:r>
          </w:p>
          <w:p w14:paraId="541F5563" w14:textId="4177FE29"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 Artículos no alimentarios</w:t>
            </w:r>
          </w:p>
          <w:p w14:paraId="511B9E4A" w14:textId="77777777" w:rsidR="00C73D74" w:rsidRPr="000A335E" w:rsidRDefault="00C73D74" w:rsidP="000A335E">
            <w:pPr>
              <w:pBdr>
                <w:top w:val="nil"/>
                <w:left w:val="nil"/>
                <w:bottom w:val="nil"/>
                <w:right w:val="nil"/>
                <w:between w:val="nil"/>
              </w:pBdr>
              <w:spacing w:after="0" w:line="240" w:lineRule="auto"/>
              <w:rPr>
                <w:color w:val="000000"/>
                <w:lang w:val="es-ES_tradnl"/>
              </w:rPr>
            </w:pPr>
          </w:p>
        </w:tc>
        <w:tc>
          <w:tcPr>
            <w:tcW w:w="4394" w:type="dxa"/>
            <w:gridSpan w:val="2"/>
            <w:tcBorders>
              <w:left w:val="nil"/>
            </w:tcBorders>
            <w:shd w:val="clear" w:color="auto" w:fill="FBE5D5"/>
          </w:tcPr>
          <w:p w14:paraId="2B94693B" w14:textId="77777777" w:rsidR="00C73D74" w:rsidRPr="000A335E" w:rsidRDefault="00C73D74" w:rsidP="000A335E">
            <w:pPr>
              <w:pBdr>
                <w:top w:val="nil"/>
                <w:left w:val="nil"/>
                <w:bottom w:val="nil"/>
                <w:right w:val="nil"/>
                <w:between w:val="nil"/>
              </w:pBdr>
              <w:spacing w:after="0" w:line="240" w:lineRule="auto"/>
              <w:rPr>
                <w:color w:val="000000"/>
                <w:lang w:val="es-ES_tradnl"/>
              </w:rPr>
            </w:pPr>
          </w:p>
          <w:p w14:paraId="7795C8EF" w14:textId="77777777" w:rsidR="00C73D74" w:rsidRPr="000A335E" w:rsidRDefault="00C73D74" w:rsidP="000A335E">
            <w:pPr>
              <w:pBdr>
                <w:top w:val="nil"/>
                <w:left w:val="nil"/>
                <w:bottom w:val="nil"/>
                <w:right w:val="nil"/>
                <w:between w:val="nil"/>
              </w:pBdr>
              <w:spacing w:after="0" w:line="240" w:lineRule="auto"/>
              <w:rPr>
                <w:color w:val="000000"/>
                <w:lang w:val="es-ES_tradnl"/>
              </w:rPr>
            </w:pPr>
          </w:p>
          <w:p w14:paraId="484A641F" w14:textId="09410D36"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w:t>
            </w:r>
            <w:r w:rsidR="005F4F7F">
              <w:rPr>
                <w:color w:val="000000"/>
                <w:lang w:val="es-ES_tradnl"/>
              </w:rPr>
              <w:t>x</w:t>
            </w:r>
            <w:r w:rsidRPr="000A335E">
              <w:rPr>
                <w:color w:val="000000"/>
                <w:lang w:val="es-ES_tradnl"/>
              </w:rPr>
              <w:t>] Educación no formal</w:t>
            </w:r>
          </w:p>
          <w:p w14:paraId="68EFD74B" w14:textId="3FB1124D"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 Nutrición</w:t>
            </w:r>
          </w:p>
          <w:p w14:paraId="542356E0" w14:textId="1FA474A9"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w:t>
            </w:r>
            <w:r w:rsidR="005F4F7F">
              <w:rPr>
                <w:color w:val="000000"/>
                <w:lang w:val="es-ES_tradnl"/>
              </w:rPr>
              <w:t>x</w:t>
            </w:r>
            <w:r w:rsidRPr="000A335E">
              <w:rPr>
                <w:color w:val="000000"/>
                <w:lang w:val="es-ES_tradnl"/>
              </w:rPr>
              <w:t>] Apoyo psicosocial</w:t>
            </w:r>
          </w:p>
          <w:p w14:paraId="6AC8A82A" w14:textId="3B252095"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 Servicios para menores con discapacidades</w:t>
            </w:r>
          </w:p>
          <w:p w14:paraId="2EE83677" w14:textId="1A5FBDF0"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 Refugio</w:t>
            </w:r>
          </w:p>
          <w:p w14:paraId="1D7E3997" w14:textId="66065070"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 Salud sexual y reproductiva</w:t>
            </w:r>
          </w:p>
          <w:p w14:paraId="0E741ED7" w14:textId="1B48D7FE"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 Rescate</w:t>
            </w:r>
          </w:p>
          <w:p w14:paraId="17CFCE70" w14:textId="5492F60D"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 Agua, saneamiento e higiene (WASH)</w:t>
            </w:r>
          </w:p>
          <w:p w14:paraId="1A2F583C" w14:textId="24F63534"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 Transferencia de caso</w:t>
            </w:r>
          </w:p>
          <w:p w14:paraId="2558BC75" w14:textId="77777777" w:rsidR="00C73D74" w:rsidRPr="000A335E" w:rsidRDefault="00C73D74" w:rsidP="000A335E">
            <w:pPr>
              <w:pBdr>
                <w:top w:val="nil"/>
                <w:left w:val="nil"/>
                <w:bottom w:val="nil"/>
                <w:right w:val="nil"/>
                <w:between w:val="nil"/>
              </w:pBdr>
              <w:spacing w:after="0" w:line="240" w:lineRule="auto"/>
              <w:rPr>
                <w:b/>
                <w:color w:val="000000"/>
                <w:lang w:val="es-ES_tradnl"/>
              </w:rPr>
            </w:pPr>
            <w:r w:rsidRPr="000A335E">
              <w:rPr>
                <w:color w:val="000000"/>
                <w:lang w:val="es-ES_tradnl"/>
              </w:rPr>
              <w:t xml:space="preserve">[ ] Otros, </w:t>
            </w:r>
            <w:r w:rsidRPr="000A335E">
              <w:rPr>
                <w:b/>
                <w:color w:val="000000"/>
                <w:lang w:val="es-ES_tradnl"/>
              </w:rPr>
              <w:t>especifique cuál(es):</w:t>
            </w:r>
          </w:p>
          <w:p w14:paraId="584292FE" w14:textId="77777777" w:rsidR="00C73D74" w:rsidRPr="000A335E" w:rsidRDefault="00C73D74" w:rsidP="000A335E">
            <w:pPr>
              <w:pBdr>
                <w:top w:val="nil"/>
                <w:left w:val="nil"/>
                <w:bottom w:val="nil"/>
                <w:right w:val="nil"/>
                <w:between w:val="nil"/>
              </w:pBdr>
              <w:spacing w:after="0" w:line="240" w:lineRule="auto"/>
              <w:rPr>
                <w:color w:val="000000"/>
                <w:lang w:val="es-ES_tradnl"/>
              </w:rPr>
            </w:pPr>
          </w:p>
        </w:tc>
      </w:tr>
      <w:tr w:rsidR="00C73D74" w:rsidRPr="00B02E2B" w14:paraId="5A6749C9" w14:textId="77777777" w:rsidTr="000A335E">
        <w:tc>
          <w:tcPr>
            <w:tcW w:w="4673" w:type="dxa"/>
            <w:gridSpan w:val="3"/>
            <w:shd w:val="clear" w:color="auto" w:fill="FBE5D5"/>
          </w:tcPr>
          <w:p w14:paraId="6E296DDF" w14:textId="77777777" w:rsidR="00C73D74" w:rsidRPr="000A335E" w:rsidRDefault="00C73D74" w:rsidP="000A335E">
            <w:pPr>
              <w:pBdr>
                <w:top w:val="nil"/>
                <w:left w:val="nil"/>
                <w:bottom w:val="nil"/>
                <w:right w:val="nil"/>
                <w:between w:val="nil"/>
              </w:pBdr>
              <w:spacing w:after="0" w:line="240" w:lineRule="auto"/>
              <w:rPr>
                <w:b/>
                <w:color w:val="000000"/>
                <w:lang w:val="es-ES_tradnl"/>
              </w:rPr>
            </w:pPr>
            <w:r w:rsidRPr="000A335E">
              <w:rPr>
                <w:b/>
                <w:color w:val="000000"/>
                <w:lang w:val="es-ES_tradnl"/>
              </w:rPr>
              <w:t>No compartir información detallada con:</w:t>
            </w:r>
          </w:p>
          <w:p w14:paraId="4669094F" w14:textId="77777777" w:rsidR="00C73D74" w:rsidRPr="000A335E" w:rsidRDefault="00C73D74" w:rsidP="000A335E">
            <w:pPr>
              <w:pBdr>
                <w:top w:val="nil"/>
                <w:left w:val="nil"/>
                <w:bottom w:val="nil"/>
                <w:right w:val="nil"/>
                <w:between w:val="nil"/>
              </w:pBdr>
              <w:spacing w:after="0" w:line="240" w:lineRule="auto"/>
              <w:rPr>
                <w:b/>
                <w:color w:val="000000"/>
                <w:lang w:val="es-ES_tradnl"/>
              </w:rPr>
            </w:pPr>
          </w:p>
          <w:p w14:paraId="4696FAEF" w14:textId="77777777" w:rsidR="00C73D74" w:rsidRPr="000A335E" w:rsidRDefault="00C73D74" w:rsidP="000A335E">
            <w:pPr>
              <w:pBdr>
                <w:top w:val="nil"/>
                <w:left w:val="nil"/>
                <w:bottom w:val="nil"/>
                <w:right w:val="nil"/>
                <w:between w:val="nil"/>
              </w:pBdr>
              <w:spacing w:after="0" w:line="240" w:lineRule="auto"/>
              <w:rPr>
                <w:b/>
                <w:color w:val="000000"/>
                <w:lang w:val="es-ES_tradnl"/>
              </w:rPr>
            </w:pPr>
          </w:p>
          <w:p w14:paraId="2925777F" w14:textId="77777777" w:rsidR="00C73D74" w:rsidRPr="000A335E" w:rsidRDefault="00C73D74" w:rsidP="000A335E">
            <w:pPr>
              <w:pBdr>
                <w:top w:val="nil"/>
                <w:left w:val="nil"/>
                <w:bottom w:val="nil"/>
                <w:right w:val="nil"/>
                <w:between w:val="nil"/>
              </w:pBdr>
              <w:spacing w:after="0" w:line="240" w:lineRule="auto"/>
              <w:rPr>
                <w:b/>
                <w:color w:val="000000"/>
                <w:lang w:val="es-ES_tradnl"/>
              </w:rPr>
            </w:pPr>
          </w:p>
        </w:tc>
        <w:tc>
          <w:tcPr>
            <w:tcW w:w="4394" w:type="dxa"/>
            <w:gridSpan w:val="2"/>
            <w:shd w:val="clear" w:color="auto" w:fill="FBE5D5"/>
          </w:tcPr>
          <w:p w14:paraId="1D66005B" w14:textId="77777777" w:rsidR="00C73D74" w:rsidRPr="000A335E" w:rsidRDefault="00C73D74" w:rsidP="000A335E">
            <w:pPr>
              <w:pBdr>
                <w:top w:val="nil"/>
                <w:left w:val="nil"/>
                <w:bottom w:val="nil"/>
                <w:right w:val="nil"/>
                <w:between w:val="nil"/>
              </w:pBdr>
              <w:spacing w:after="0" w:line="240" w:lineRule="auto"/>
              <w:rPr>
                <w:b/>
                <w:color w:val="000000"/>
                <w:lang w:val="es-ES_tradnl"/>
              </w:rPr>
            </w:pPr>
            <w:r w:rsidRPr="000A335E">
              <w:rPr>
                <w:b/>
                <w:color w:val="000000"/>
                <w:lang w:val="es-ES_tradnl"/>
              </w:rPr>
              <w:t>Información que no se debe compartir:</w:t>
            </w:r>
          </w:p>
          <w:p w14:paraId="6D2865E4" w14:textId="77777777" w:rsidR="00C73D74" w:rsidRPr="000A335E" w:rsidRDefault="00C73D74" w:rsidP="000A335E">
            <w:pPr>
              <w:pBdr>
                <w:top w:val="nil"/>
                <w:left w:val="nil"/>
                <w:bottom w:val="nil"/>
                <w:right w:val="nil"/>
                <w:between w:val="nil"/>
              </w:pBdr>
              <w:spacing w:after="0" w:line="240" w:lineRule="auto"/>
              <w:rPr>
                <w:b/>
                <w:color w:val="000000"/>
                <w:lang w:val="es-ES_tradnl"/>
              </w:rPr>
            </w:pPr>
          </w:p>
          <w:p w14:paraId="41D9DCEE" w14:textId="77777777" w:rsidR="00C73D74" w:rsidRPr="000A335E" w:rsidRDefault="00C73D74" w:rsidP="000A335E">
            <w:pPr>
              <w:pBdr>
                <w:top w:val="nil"/>
                <w:left w:val="nil"/>
                <w:bottom w:val="nil"/>
                <w:right w:val="nil"/>
                <w:between w:val="nil"/>
              </w:pBdr>
              <w:spacing w:after="0" w:line="240" w:lineRule="auto"/>
              <w:rPr>
                <w:b/>
                <w:color w:val="000000"/>
                <w:lang w:val="es-ES_tradnl"/>
              </w:rPr>
            </w:pPr>
          </w:p>
          <w:p w14:paraId="5DFD6F19" w14:textId="77777777" w:rsidR="00C73D74" w:rsidRPr="000A335E" w:rsidRDefault="00C73D74" w:rsidP="000A335E">
            <w:pPr>
              <w:pBdr>
                <w:top w:val="nil"/>
                <w:left w:val="nil"/>
                <w:bottom w:val="nil"/>
                <w:right w:val="nil"/>
                <w:between w:val="nil"/>
              </w:pBdr>
              <w:spacing w:after="0" w:line="240" w:lineRule="auto"/>
              <w:rPr>
                <w:b/>
                <w:color w:val="000000"/>
                <w:lang w:val="es-ES_tradnl"/>
              </w:rPr>
            </w:pPr>
          </w:p>
          <w:p w14:paraId="5E9C0DB6" w14:textId="77777777" w:rsidR="00C73D74" w:rsidRPr="000A335E" w:rsidRDefault="00C73D74" w:rsidP="000A335E">
            <w:pPr>
              <w:pBdr>
                <w:top w:val="nil"/>
                <w:left w:val="nil"/>
                <w:bottom w:val="nil"/>
                <w:right w:val="nil"/>
                <w:between w:val="nil"/>
              </w:pBdr>
              <w:spacing w:after="0" w:line="240" w:lineRule="auto"/>
              <w:rPr>
                <w:b/>
                <w:color w:val="000000"/>
                <w:lang w:val="es-ES_tradnl"/>
              </w:rPr>
            </w:pPr>
          </w:p>
          <w:p w14:paraId="23C6F415" w14:textId="77777777" w:rsidR="00C73D74" w:rsidRPr="000A335E" w:rsidRDefault="00C73D74" w:rsidP="000A335E">
            <w:pPr>
              <w:pBdr>
                <w:top w:val="nil"/>
                <w:left w:val="nil"/>
                <w:bottom w:val="nil"/>
                <w:right w:val="nil"/>
                <w:between w:val="nil"/>
              </w:pBdr>
              <w:spacing w:after="0" w:line="240" w:lineRule="auto"/>
              <w:rPr>
                <w:b/>
                <w:color w:val="000000"/>
                <w:lang w:val="es-ES_tradnl"/>
              </w:rPr>
            </w:pPr>
          </w:p>
          <w:p w14:paraId="228E91DD" w14:textId="77777777" w:rsidR="00C73D74" w:rsidRPr="000A335E" w:rsidRDefault="00C73D74" w:rsidP="000A335E">
            <w:pPr>
              <w:pBdr>
                <w:top w:val="nil"/>
                <w:left w:val="nil"/>
                <w:bottom w:val="nil"/>
                <w:right w:val="nil"/>
                <w:between w:val="nil"/>
              </w:pBdr>
              <w:spacing w:after="0" w:line="240" w:lineRule="auto"/>
              <w:rPr>
                <w:b/>
                <w:color w:val="000000"/>
                <w:lang w:val="es-ES_tradnl"/>
              </w:rPr>
            </w:pPr>
          </w:p>
          <w:p w14:paraId="527E82A8" w14:textId="77777777" w:rsidR="00C73D74" w:rsidRPr="000A335E" w:rsidRDefault="00C73D74" w:rsidP="000A335E">
            <w:pPr>
              <w:pBdr>
                <w:top w:val="nil"/>
                <w:left w:val="nil"/>
                <w:bottom w:val="nil"/>
                <w:right w:val="nil"/>
                <w:between w:val="nil"/>
              </w:pBdr>
              <w:spacing w:after="0" w:line="240" w:lineRule="auto"/>
              <w:rPr>
                <w:b/>
                <w:color w:val="000000"/>
                <w:lang w:val="es-ES_tradnl"/>
              </w:rPr>
            </w:pPr>
          </w:p>
        </w:tc>
      </w:tr>
      <w:tr w:rsidR="00C73D74" w:rsidRPr="00B02E2B" w14:paraId="031DE069" w14:textId="77777777" w:rsidTr="000A335E">
        <w:tc>
          <w:tcPr>
            <w:tcW w:w="9067" w:type="dxa"/>
            <w:gridSpan w:val="5"/>
            <w:shd w:val="clear" w:color="auto" w:fill="FBE5D5"/>
          </w:tcPr>
          <w:p w14:paraId="47868D4B" w14:textId="77777777" w:rsidR="00C73D74" w:rsidRPr="000A335E" w:rsidRDefault="00C73D74" w:rsidP="000A335E">
            <w:pPr>
              <w:pBdr>
                <w:top w:val="nil"/>
                <w:left w:val="nil"/>
                <w:bottom w:val="nil"/>
                <w:right w:val="nil"/>
                <w:between w:val="nil"/>
              </w:pBdr>
              <w:spacing w:after="0" w:line="240" w:lineRule="auto"/>
              <w:rPr>
                <w:b/>
                <w:color w:val="000000"/>
                <w:lang w:val="es-ES_tradnl"/>
              </w:rPr>
            </w:pPr>
            <w:r w:rsidRPr="000A335E">
              <w:rPr>
                <w:b/>
                <w:color w:val="000000"/>
                <w:lang w:val="es-ES_tradnl"/>
              </w:rPr>
              <w:lastRenderedPageBreak/>
              <w:t>Motivo por el que no se otorga el consentimiento y/o se solicita no compartir información:</w:t>
            </w:r>
          </w:p>
          <w:p w14:paraId="0FE757F5" w14:textId="77777777"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 ] Miedo a hacerse daño a sí mismos o a otros</w:t>
            </w:r>
          </w:p>
          <w:p w14:paraId="39260016" w14:textId="77777777"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color w:val="000000"/>
                <w:lang w:val="es-ES_tradnl"/>
              </w:rPr>
              <w:t>[ ] Prefiere dar esta información personalmente</w:t>
            </w:r>
          </w:p>
          <w:p w14:paraId="01DE1AAC" w14:textId="77777777" w:rsidR="00C73D74" w:rsidRPr="000A335E" w:rsidRDefault="00C73D74" w:rsidP="000A335E">
            <w:pPr>
              <w:pBdr>
                <w:top w:val="nil"/>
                <w:left w:val="nil"/>
                <w:bottom w:val="nil"/>
                <w:right w:val="nil"/>
                <w:between w:val="nil"/>
              </w:pBdr>
              <w:spacing w:after="0" w:line="240" w:lineRule="auto"/>
              <w:rPr>
                <w:b/>
                <w:color w:val="000000"/>
                <w:lang w:val="es-ES_tradnl"/>
              </w:rPr>
            </w:pPr>
            <w:r w:rsidRPr="000A335E">
              <w:rPr>
                <w:color w:val="000000"/>
                <w:lang w:val="es-ES_tradnl"/>
              </w:rPr>
              <w:t xml:space="preserve">[ ] Otros, </w:t>
            </w:r>
            <w:r w:rsidRPr="000A335E">
              <w:rPr>
                <w:b/>
                <w:color w:val="000000"/>
                <w:lang w:val="es-ES_tradnl"/>
              </w:rPr>
              <w:t>especifique (indique quién y dirección/ubicación):</w:t>
            </w:r>
          </w:p>
          <w:p w14:paraId="40B1E152" w14:textId="77777777" w:rsidR="00C73D74" w:rsidRPr="000A335E" w:rsidRDefault="00C73D74" w:rsidP="000A335E">
            <w:pPr>
              <w:pBdr>
                <w:top w:val="nil"/>
                <w:left w:val="nil"/>
                <w:bottom w:val="nil"/>
                <w:right w:val="nil"/>
                <w:between w:val="nil"/>
              </w:pBdr>
              <w:spacing w:after="0" w:line="240" w:lineRule="auto"/>
              <w:rPr>
                <w:color w:val="000000"/>
                <w:lang w:val="es-ES_tradnl"/>
              </w:rPr>
            </w:pPr>
          </w:p>
        </w:tc>
      </w:tr>
      <w:tr w:rsidR="00C73D74" w:rsidRPr="00B02E2B" w14:paraId="4CDF02E9" w14:textId="77777777" w:rsidTr="000A335E">
        <w:tc>
          <w:tcPr>
            <w:tcW w:w="9067" w:type="dxa"/>
            <w:gridSpan w:val="5"/>
            <w:shd w:val="clear" w:color="auto" w:fill="E7E6E6"/>
          </w:tcPr>
          <w:p w14:paraId="2C36C98D" w14:textId="77777777" w:rsidR="00C73D74" w:rsidRPr="000A335E" w:rsidRDefault="00C73D74" w:rsidP="000A335E">
            <w:pPr>
              <w:spacing w:after="0"/>
              <w:rPr>
                <w:i/>
                <w:lang w:val="es-ES_tradnl"/>
              </w:rPr>
            </w:pPr>
            <w:r w:rsidRPr="000A335E">
              <w:rPr>
                <w:b/>
                <w:lang w:val="es-ES_tradnl"/>
              </w:rPr>
              <w:t xml:space="preserve">4. CONSENTIMIENTO </w:t>
            </w:r>
            <w:r w:rsidRPr="000A335E">
              <w:rPr>
                <w:i/>
                <w:lang w:val="es-ES_tradnl"/>
              </w:rPr>
              <w:t>Debe pedirla a la/al menor o a su padre/madre/tutor (en función de la edad y el grado de madurez, la presencia del padre/madre/tutor y el interés superior). El supervisor de la/del asistente social podrá dar su autorización cuando la/el menor no tenga padre/madre/tutor y sea demasiado pequeña/o para dar su consentimiento y/o cuando la/el menor se encuentre en peligro inminente (p. ej., violencia sexual y maltrato severo).</w:t>
            </w:r>
          </w:p>
        </w:tc>
      </w:tr>
      <w:tr w:rsidR="00C73D74" w:rsidRPr="000A335E" w14:paraId="67522479" w14:textId="77777777" w:rsidTr="000A335E">
        <w:trPr>
          <w:trHeight w:val="1543"/>
        </w:trPr>
        <w:tc>
          <w:tcPr>
            <w:tcW w:w="2405" w:type="dxa"/>
            <w:shd w:val="clear" w:color="auto" w:fill="FBE5D5"/>
          </w:tcPr>
          <w:p w14:paraId="227F8993" w14:textId="77777777" w:rsidR="00C73D74" w:rsidRPr="000A335E" w:rsidRDefault="00C73D74" w:rsidP="000A335E">
            <w:pPr>
              <w:pBdr>
                <w:top w:val="nil"/>
                <w:left w:val="nil"/>
                <w:bottom w:val="nil"/>
                <w:right w:val="nil"/>
                <w:between w:val="nil"/>
              </w:pBdr>
              <w:spacing w:after="0" w:line="240" w:lineRule="auto"/>
              <w:rPr>
                <w:b/>
                <w:color w:val="000000"/>
                <w:lang w:val="es-ES_tradnl"/>
              </w:rPr>
            </w:pPr>
            <w:r w:rsidRPr="000A335E">
              <w:rPr>
                <w:b/>
                <w:color w:val="000000"/>
                <w:lang w:val="es-ES_tradnl"/>
              </w:rPr>
              <w:t>Persona que da su consentimiento (firma) :</w:t>
            </w:r>
          </w:p>
          <w:p w14:paraId="11CD9995" w14:textId="77777777" w:rsidR="00C73D74" w:rsidRPr="000A335E" w:rsidRDefault="00C73D74" w:rsidP="000A335E">
            <w:pPr>
              <w:pBdr>
                <w:top w:val="nil"/>
                <w:left w:val="nil"/>
                <w:bottom w:val="nil"/>
                <w:right w:val="nil"/>
                <w:between w:val="nil"/>
              </w:pBdr>
              <w:spacing w:after="0" w:line="240" w:lineRule="auto"/>
              <w:rPr>
                <w:b/>
                <w:color w:val="000000"/>
                <w:lang w:val="es-ES_tradnl"/>
              </w:rPr>
            </w:pPr>
          </w:p>
          <w:p w14:paraId="21C10014" w14:textId="77777777" w:rsidR="002750B3" w:rsidRPr="002750B3" w:rsidRDefault="002750B3" w:rsidP="002750B3">
            <w:pPr>
              <w:pBdr>
                <w:between w:val="nil"/>
              </w:pBdr>
              <w:spacing w:after="0" w:line="240" w:lineRule="auto"/>
              <w:rPr>
                <w:b/>
                <w:color w:val="000000"/>
                <w:sz w:val="20"/>
                <w:szCs w:val="20"/>
                <w:lang w:val="es-US"/>
              </w:rPr>
            </w:pPr>
            <w:r w:rsidRPr="002750B3">
              <w:rPr>
                <w:rFonts w:ascii="Bradley Hand ITC" w:hAnsi="Bradley Hand ITC"/>
                <w:b/>
                <w:sz w:val="28"/>
                <w:szCs w:val="28"/>
                <w:lang w:val="es-US"/>
              </w:rPr>
              <w:t>Nadia Mohammed Salih</w:t>
            </w:r>
          </w:p>
          <w:p w14:paraId="15CDF209" w14:textId="759CCDE2" w:rsidR="00C73D74" w:rsidRPr="000A335E" w:rsidRDefault="00C73D74" w:rsidP="002750B3">
            <w:pPr>
              <w:pBdr>
                <w:top w:val="nil"/>
                <w:left w:val="nil"/>
                <w:bottom w:val="nil"/>
                <w:right w:val="nil"/>
                <w:between w:val="nil"/>
              </w:pBdr>
              <w:spacing w:after="0" w:line="240" w:lineRule="auto"/>
              <w:rPr>
                <w:b/>
                <w:color w:val="000000"/>
                <w:lang w:val="es-ES_tradnl"/>
              </w:rPr>
            </w:pPr>
          </w:p>
        </w:tc>
        <w:tc>
          <w:tcPr>
            <w:tcW w:w="2268" w:type="dxa"/>
            <w:gridSpan w:val="2"/>
            <w:shd w:val="clear" w:color="auto" w:fill="FBE5D5"/>
          </w:tcPr>
          <w:p w14:paraId="18CAF88C" w14:textId="77777777" w:rsidR="00C73D74" w:rsidRPr="000A335E" w:rsidRDefault="00C73D74" w:rsidP="000A335E">
            <w:pPr>
              <w:pBdr>
                <w:top w:val="nil"/>
                <w:left w:val="nil"/>
                <w:bottom w:val="nil"/>
                <w:right w:val="nil"/>
                <w:between w:val="nil"/>
              </w:pBdr>
              <w:spacing w:after="0" w:line="240" w:lineRule="auto"/>
              <w:rPr>
                <w:b/>
                <w:color w:val="000000"/>
                <w:lang w:val="es-ES_tradnl"/>
              </w:rPr>
            </w:pPr>
            <w:r w:rsidRPr="000A335E">
              <w:rPr>
                <w:b/>
                <w:color w:val="000000"/>
                <w:lang w:val="es-ES_tradnl"/>
              </w:rPr>
              <w:t>Relación con la/el menor:</w:t>
            </w:r>
          </w:p>
          <w:p w14:paraId="4F763937" w14:textId="77777777" w:rsidR="00C73D74" w:rsidRPr="000A335E" w:rsidRDefault="00C73D74" w:rsidP="002750B3">
            <w:pPr>
              <w:pBdr>
                <w:top w:val="nil"/>
                <w:left w:val="nil"/>
                <w:bottom w:val="nil"/>
                <w:right w:val="nil"/>
                <w:between w:val="nil"/>
              </w:pBdr>
              <w:spacing w:after="0" w:line="240" w:lineRule="auto"/>
              <w:rPr>
                <w:b/>
                <w:color w:val="000000"/>
                <w:lang w:val="es-ES_tradnl"/>
              </w:rPr>
            </w:pPr>
          </w:p>
        </w:tc>
        <w:tc>
          <w:tcPr>
            <w:tcW w:w="2552" w:type="dxa"/>
            <w:shd w:val="clear" w:color="auto" w:fill="FBE5D5"/>
          </w:tcPr>
          <w:p w14:paraId="057DCA33" w14:textId="77777777" w:rsidR="00C73D74" w:rsidRPr="000A335E" w:rsidRDefault="00C73D74" w:rsidP="000A335E">
            <w:pPr>
              <w:pBdr>
                <w:top w:val="nil"/>
                <w:left w:val="nil"/>
                <w:bottom w:val="nil"/>
                <w:right w:val="nil"/>
                <w:between w:val="nil"/>
              </w:pBdr>
              <w:spacing w:after="0" w:line="240" w:lineRule="auto"/>
              <w:rPr>
                <w:color w:val="000000"/>
                <w:lang w:val="es-ES_tradnl"/>
              </w:rPr>
            </w:pPr>
            <w:r w:rsidRPr="000A335E">
              <w:rPr>
                <w:b/>
                <w:color w:val="000000"/>
                <w:lang w:val="es-ES_tradnl"/>
              </w:rPr>
              <w:t>Asistente social:</w:t>
            </w:r>
          </w:p>
          <w:p w14:paraId="45C2CA7D" w14:textId="77777777" w:rsidR="00C73D74" w:rsidRPr="000A335E" w:rsidRDefault="00C73D74" w:rsidP="000A335E">
            <w:pPr>
              <w:pBdr>
                <w:top w:val="nil"/>
                <w:left w:val="nil"/>
                <w:bottom w:val="nil"/>
                <w:right w:val="nil"/>
                <w:between w:val="nil"/>
              </w:pBdr>
              <w:spacing w:after="0" w:line="240" w:lineRule="auto"/>
              <w:rPr>
                <w:color w:val="000000"/>
                <w:lang w:val="es-ES_tradnl"/>
              </w:rPr>
            </w:pPr>
          </w:p>
          <w:p w14:paraId="08C6F0BD" w14:textId="77777777" w:rsidR="002750B3" w:rsidRPr="002750B3" w:rsidRDefault="002750B3" w:rsidP="002750B3">
            <w:pPr>
              <w:rPr>
                <w:lang w:val="es-US"/>
              </w:rPr>
            </w:pPr>
            <w:proofErr w:type="spellStart"/>
            <w:r w:rsidRPr="002750B3">
              <w:rPr>
                <w:rFonts w:ascii="Bradley Hand ITC" w:hAnsi="Bradley Hand ITC"/>
                <w:b/>
                <w:sz w:val="28"/>
                <w:szCs w:val="28"/>
                <w:lang w:val="es-US"/>
              </w:rPr>
              <w:t>Samera</w:t>
            </w:r>
            <w:proofErr w:type="spellEnd"/>
            <w:r w:rsidRPr="002750B3">
              <w:rPr>
                <w:rFonts w:ascii="Bradley Hand ITC" w:hAnsi="Bradley Hand ITC"/>
                <w:b/>
                <w:sz w:val="28"/>
                <w:szCs w:val="28"/>
                <w:lang w:val="es-US"/>
              </w:rPr>
              <w:t xml:space="preserve"> Hassan</w:t>
            </w:r>
          </w:p>
          <w:p w14:paraId="5CDEED95" w14:textId="1B93561C" w:rsidR="00C73D74" w:rsidRPr="002750B3" w:rsidRDefault="00C73D74" w:rsidP="000A335E">
            <w:pPr>
              <w:pBdr>
                <w:top w:val="nil"/>
                <w:left w:val="nil"/>
                <w:bottom w:val="nil"/>
                <w:right w:val="nil"/>
                <w:between w:val="nil"/>
              </w:pBdr>
              <w:spacing w:after="0" w:line="240" w:lineRule="auto"/>
              <w:rPr>
                <w:color w:val="000000"/>
                <w:lang w:val="es-US"/>
              </w:rPr>
            </w:pPr>
          </w:p>
        </w:tc>
        <w:tc>
          <w:tcPr>
            <w:tcW w:w="1842" w:type="dxa"/>
            <w:shd w:val="clear" w:color="auto" w:fill="FBE5D5"/>
          </w:tcPr>
          <w:p w14:paraId="6F4D549A" w14:textId="77777777" w:rsidR="00C73D74" w:rsidRPr="000A335E" w:rsidRDefault="00C73D74" w:rsidP="000A335E">
            <w:pPr>
              <w:pBdr>
                <w:top w:val="nil"/>
                <w:left w:val="nil"/>
                <w:bottom w:val="nil"/>
                <w:right w:val="nil"/>
                <w:between w:val="nil"/>
              </w:pBdr>
              <w:spacing w:after="0" w:line="240" w:lineRule="auto"/>
              <w:rPr>
                <w:b/>
                <w:color w:val="000000"/>
                <w:lang w:val="es-ES_tradnl"/>
              </w:rPr>
            </w:pPr>
            <w:r w:rsidRPr="000A335E">
              <w:rPr>
                <w:b/>
                <w:color w:val="000000"/>
                <w:lang w:val="es-ES_tradnl"/>
              </w:rPr>
              <w:t>Fecha:</w:t>
            </w:r>
          </w:p>
          <w:p w14:paraId="77FDA5B1" w14:textId="4987CAE9" w:rsidR="00C73D74" w:rsidRDefault="00C73D74" w:rsidP="000A335E">
            <w:pPr>
              <w:pBdr>
                <w:top w:val="nil"/>
                <w:left w:val="nil"/>
                <w:bottom w:val="nil"/>
                <w:right w:val="nil"/>
                <w:between w:val="nil"/>
              </w:pBdr>
              <w:spacing w:after="0" w:line="240" w:lineRule="auto"/>
              <w:rPr>
                <w:b/>
                <w:color w:val="000000"/>
                <w:lang w:val="es-ES_tradnl"/>
              </w:rPr>
            </w:pPr>
          </w:p>
          <w:p w14:paraId="43629F74" w14:textId="3711D1FC" w:rsidR="002750B3" w:rsidRPr="000A335E" w:rsidRDefault="002750B3" w:rsidP="000A335E">
            <w:pPr>
              <w:pBdr>
                <w:top w:val="nil"/>
                <w:left w:val="nil"/>
                <w:bottom w:val="nil"/>
                <w:right w:val="nil"/>
                <w:between w:val="nil"/>
              </w:pBdr>
              <w:spacing w:after="0" w:line="240" w:lineRule="auto"/>
              <w:rPr>
                <w:iCs/>
                <w:color w:val="000000"/>
                <w:lang w:val="es-ES_tradnl"/>
              </w:rPr>
            </w:pPr>
            <w:r>
              <w:rPr>
                <w:b/>
                <w:color w:val="000000"/>
                <w:lang w:val="es-ES_tradnl"/>
              </w:rPr>
              <w:t>5/09/2022</w:t>
            </w:r>
          </w:p>
          <w:p w14:paraId="58CA6359" w14:textId="77777777" w:rsidR="00C73D74" w:rsidRPr="000A335E" w:rsidRDefault="00C73D74" w:rsidP="000A335E">
            <w:pPr>
              <w:pBdr>
                <w:top w:val="nil"/>
                <w:left w:val="nil"/>
                <w:bottom w:val="nil"/>
                <w:right w:val="nil"/>
                <w:between w:val="nil"/>
              </w:pBdr>
              <w:shd w:val="clear" w:color="auto" w:fill="FBE5D5"/>
              <w:spacing w:after="0" w:line="240" w:lineRule="auto"/>
              <w:rPr>
                <w:color w:val="000000"/>
                <w:lang w:val="es-ES_tradnl"/>
              </w:rPr>
            </w:pPr>
          </w:p>
        </w:tc>
      </w:tr>
    </w:tbl>
    <w:p w14:paraId="6C52F0D2" w14:textId="6CC39CAD" w:rsidR="002750B3" w:rsidRDefault="002750B3" w:rsidP="00C73D74">
      <w:pPr>
        <w:rPr>
          <w:lang w:val="es-ES_tradnl"/>
        </w:rPr>
      </w:pPr>
    </w:p>
    <w:p w14:paraId="275E7EC1" w14:textId="77777777" w:rsidR="002750B3" w:rsidRDefault="002750B3">
      <w:pPr>
        <w:spacing w:after="0" w:line="240" w:lineRule="auto"/>
        <w:rPr>
          <w:lang w:val="es-ES_tradnl"/>
        </w:rPr>
      </w:pPr>
      <w:r>
        <w:rPr>
          <w:lang w:val="es-ES_tradnl"/>
        </w:rPr>
        <w:br w:type="page"/>
      </w:r>
    </w:p>
    <w:tbl>
      <w:tblPr>
        <w:tblW w:w="1019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1"/>
        <w:gridCol w:w="1474"/>
        <w:gridCol w:w="368"/>
        <w:gridCol w:w="142"/>
        <w:gridCol w:w="115"/>
        <w:gridCol w:w="283"/>
        <w:gridCol w:w="451"/>
        <w:gridCol w:w="967"/>
        <w:gridCol w:w="731"/>
        <w:gridCol w:w="1204"/>
        <w:gridCol w:w="475"/>
        <w:gridCol w:w="19"/>
        <w:gridCol w:w="849"/>
        <w:gridCol w:w="691"/>
        <w:gridCol w:w="1860"/>
      </w:tblGrid>
      <w:tr w:rsidR="002750B3" w:rsidRPr="00B02E2B" w14:paraId="3B26D292" w14:textId="77777777" w:rsidTr="002750B3">
        <w:tc>
          <w:tcPr>
            <w:tcW w:w="10190" w:type="dxa"/>
            <w:gridSpan w:val="15"/>
            <w:tcBorders>
              <w:bottom w:val="single" w:sz="4" w:space="0" w:color="000000"/>
            </w:tcBorders>
            <w:shd w:val="clear" w:color="auto" w:fill="E2EFD9"/>
          </w:tcPr>
          <w:p w14:paraId="1D0DF2C3" w14:textId="77777777" w:rsidR="002750B3" w:rsidRPr="002750B3" w:rsidRDefault="002750B3" w:rsidP="001A6C7A">
            <w:pPr>
              <w:pBdr>
                <w:top w:val="nil"/>
                <w:left w:val="nil"/>
                <w:bottom w:val="nil"/>
                <w:right w:val="nil"/>
                <w:between w:val="nil"/>
              </w:pBdr>
              <w:spacing w:after="0" w:line="240" w:lineRule="auto"/>
              <w:jc w:val="center"/>
              <w:rPr>
                <w:b/>
                <w:color w:val="000000"/>
                <w:sz w:val="32"/>
                <w:szCs w:val="32"/>
                <w:lang w:val="es-US"/>
              </w:rPr>
            </w:pPr>
            <w:r w:rsidRPr="002750B3">
              <w:rPr>
                <w:b/>
                <w:color w:val="000000"/>
                <w:sz w:val="32"/>
                <w:szCs w:val="32"/>
                <w:lang w:val="es-US"/>
              </w:rPr>
              <w:lastRenderedPageBreak/>
              <w:t>1.B. REGISTRO DE CASOS Y RESUMEN DEL FORMULARIO DE EVALUACIÓN INICIAL</w:t>
            </w:r>
          </w:p>
        </w:tc>
      </w:tr>
      <w:tr w:rsidR="002750B3" w14:paraId="213A090C" w14:textId="77777777" w:rsidTr="002750B3">
        <w:tc>
          <w:tcPr>
            <w:tcW w:w="2943" w:type="dxa"/>
            <w:gridSpan w:val="6"/>
            <w:tcBorders>
              <w:right w:val="nil"/>
            </w:tcBorders>
            <w:shd w:val="clear" w:color="auto" w:fill="D9D9D9"/>
          </w:tcPr>
          <w:p w14:paraId="5B68F990" w14:textId="77777777" w:rsidR="002750B3" w:rsidRDefault="002750B3" w:rsidP="001A6C7A">
            <w:pPr>
              <w:rPr>
                <w:b/>
                <w:sz w:val="20"/>
                <w:szCs w:val="20"/>
              </w:rPr>
            </w:pPr>
            <w:proofErr w:type="spellStart"/>
            <w:r>
              <w:rPr>
                <w:b/>
                <w:sz w:val="20"/>
                <w:szCs w:val="20"/>
              </w:rPr>
              <w:t>Gestión</w:t>
            </w:r>
            <w:proofErr w:type="spellEnd"/>
            <w:r>
              <w:rPr>
                <w:b/>
                <w:sz w:val="20"/>
                <w:szCs w:val="20"/>
              </w:rPr>
              <w:t xml:space="preserve"> de </w:t>
            </w:r>
            <w:proofErr w:type="spellStart"/>
            <w:r>
              <w:rPr>
                <w:b/>
                <w:sz w:val="20"/>
                <w:szCs w:val="20"/>
              </w:rPr>
              <w:t>casos</w:t>
            </w:r>
            <w:proofErr w:type="spellEnd"/>
            <w:r>
              <w:rPr>
                <w:b/>
                <w:sz w:val="20"/>
                <w:szCs w:val="20"/>
              </w:rPr>
              <w:t xml:space="preserve"> </w:t>
            </w:r>
          </w:p>
        </w:tc>
        <w:tc>
          <w:tcPr>
            <w:tcW w:w="7247" w:type="dxa"/>
            <w:gridSpan w:val="9"/>
            <w:tcBorders>
              <w:left w:val="nil"/>
            </w:tcBorders>
            <w:shd w:val="clear" w:color="auto" w:fill="D9D9D9"/>
          </w:tcPr>
          <w:p w14:paraId="653AF0F0" w14:textId="77777777" w:rsidR="002750B3" w:rsidRDefault="002750B3" w:rsidP="001A6C7A">
            <w:pPr>
              <w:rPr>
                <w:sz w:val="20"/>
                <w:szCs w:val="20"/>
              </w:rPr>
            </w:pPr>
            <w:r>
              <w:rPr>
                <w:sz w:val="20"/>
                <w:szCs w:val="20"/>
              </w:rPr>
              <w:t xml:space="preserve">Paso 1: </w:t>
            </w:r>
            <w:proofErr w:type="spellStart"/>
            <w:r>
              <w:rPr>
                <w:sz w:val="20"/>
                <w:szCs w:val="20"/>
              </w:rPr>
              <w:t>identificación</w:t>
            </w:r>
            <w:proofErr w:type="spellEnd"/>
            <w:r>
              <w:rPr>
                <w:sz w:val="20"/>
                <w:szCs w:val="20"/>
              </w:rPr>
              <w:t xml:space="preserve"> y </w:t>
            </w:r>
            <w:proofErr w:type="spellStart"/>
            <w:r>
              <w:rPr>
                <w:sz w:val="20"/>
                <w:szCs w:val="20"/>
              </w:rPr>
              <w:t>registro</w:t>
            </w:r>
            <w:proofErr w:type="spellEnd"/>
            <w:r>
              <w:rPr>
                <w:sz w:val="20"/>
                <w:szCs w:val="20"/>
              </w:rPr>
              <w:t xml:space="preserve"> </w:t>
            </w:r>
          </w:p>
        </w:tc>
      </w:tr>
      <w:tr w:rsidR="002750B3" w14:paraId="5AC73E6E" w14:textId="77777777" w:rsidTr="002750B3">
        <w:tc>
          <w:tcPr>
            <w:tcW w:w="2943" w:type="dxa"/>
            <w:gridSpan w:val="6"/>
            <w:tcBorders>
              <w:right w:val="nil"/>
            </w:tcBorders>
            <w:shd w:val="clear" w:color="auto" w:fill="D9D9D9"/>
          </w:tcPr>
          <w:p w14:paraId="4A79CD60" w14:textId="77777777" w:rsidR="002750B3" w:rsidRDefault="002750B3" w:rsidP="001A6C7A">
            <w:pPr>
              <w:rPr>
                <w:b/>
                <w:sz w:val="20"/>
                <w:szCs w:val="20"/>
              </w:rPr>
            </w:pPr>
            <w:proofErr w:type="spellStart"/>
            <w:r>
              <w:rPr>
                <w:b/>
                <w:sz w:val="20"/>
                <w:szCs w:val="20"/>
              </w:rPr>
              <w:t>Formulario</w:t>
            </w:r>
            <w:proofErr w:type="spellEnd"/>
            <w:r>
              <w:rPr>
                <w:b/>
                <w:sz w:val="20"/>
                <w:szCs w:val="20"/>
              </w:rPr>
              <w:t xml:space="preserve"> </w:t>
            </w:r>
            <w:proofErr w:type="spellStart"/>
            <w:r>
              <w:rPr>
                <w:b/>
                <w:sz w:val="20"/>
                <w:szCs w:val="20"/>
              </w:rPr>
              <w:t>básico</w:t>
            </w:r>
            <w:proofErr w:type="spellEnd"/>
            <w:r>
              <w:rPr>
                <w:b/>
                <w:sz w:val="20"/>
                <w:szCs w:val="20"/>
              </w:rPr>
              <w:t xml:space="preserve"> / </w:t>
            </w:r>
            <w:proofErr w:type="spellStart"/>
            <w:r>
              <w:rPr>
                <w:b/>
                <w:sz w:val="20"/>
                <w:szCs w:val="20"/>
              </w:rPr>
              <w:t>complementario</w:t>
            </w:r>
            <w:proofErr w:type="spellEnd"/>
          </w:p>
        </w:tc>
        <w:tc>
          <w:tcPr>
            <w:tcW w:w="7247" w:type="dxa"/>
            <w:gridSpan w:val="9"/>
            <w:tcBorders>
              <w:left w:val="nil"/>
            </w:tcBorders>
            <w:shd w:val="clear" w:color="auto" w:fill="D9D9D9"/>
          </w:tcPr>
          <w:p w14:paraId="3DC8C8AC" w14:textId="77777777" w:rsidR="002750B3" w:rsidRDefault="002750B3" w:rsidP="001A6C7A">
            <w:pPr>
              <w:rPr>
                <w:sz w:val="20"/>
                <w:szCs w:val="20"/>
              </w:rPr>
            </w:pPr>
            <w:proofErr w:type="spellStart"/>
            <w:r>
              <w:rPr>
                <w:sz w:val="20"/>
                <w:szCs w:val="20"/>
              </w:rPr>
              <w:t>Núcleo</w:t>
            </w:r>
            <w:proofErr w:type="spellEnd"/>
          </w:p>
        </w:tc>
      </w:tr>
      <w:tr w:rsidR="002750B3" w:rsidRPr="00B02E2B" w14:paraId="19A22275" w14:textId="77777777" w:rsidTr="002750B3">
        <w:tc>
          <w:tcPr>
            <w:tcW w:w="2943" w:type="dxa"/>
            <w:gridSpan w:val="6"/>
            <w:tcBorders>
              <w:right w:val="nil"/>
            </w:tcBorders>
            <w:shd w:val="clear" w:color="auto" w:fill="D9D9D9"/>
          </w:tcPr>
          <w:p w14:paraId="28B2FAE6" w14:textId="77777777" w:rsidR="002750B3" w:rsidRDefault="002750B3" w:rsidP="001A6C7A">
            <w:pPr>
              <w:rPr>
                <w:b/>
                <w:sz w:val="20"/>
                <w:szCs w:val="20"/>
              </w:rPr>
            </w:pPr>
            <w:proofErr w:type="spellStart"/>
            <w:r>
              <w:rPr>
                <w:b/>
                <w:sz w:val="20"/>
                <w:szCs w:val="20"/>
              </w:rPr>
              <w:t>Cuándo</w:t>
            </w:r>
            <w:proofErr w:type="spellEnd"/>
            <w:r>
              <w:rPr>
                <w:b/>
                <w:sz w:val="20"/>
                <w:szCs w:val="20"/>
              </w:rPr>
              <w:t xml:space="preserve"> </w:t>
            </w:r>
            <w:proofErr w:type="spellStart"/>
            <w:r>
              <w:rPr>
                <w:b/>
                <w:sz w:val="20"/>
                <w:szCs w:val="20"/>
              </w:rPr>
              <w:t>terminar</w:t>
            </w:r>
            <w:proofErr w:type="spellEnd"/>
          </w:p>
        </w:tc>
        <w:tc>
          <w:tcPr>
            <w:tcW w:w="7247" w:type="dxa"/>
            <w:gridSpan w:val="9"/>
            <w:tcBorders>
              <w:left w:val="nil"/>
            </w:tcBorders>
            <w:shd w:val="clear" w:color="auto" w:fill="D9D9D9"/>
          </w:tcPr>
          <w:p w14:paraId="75500379" w14:textId="77777777" w:rsidR="002750B3" w:rsidRPr="002750B3" w:rsidRDefault="002750B3" w:rsidP="001A6C7A">
            <w:pPr>
              <w:rPr>
                <w:sz w:val="20"/>
                <w:szCs w:val="20"/>
                <w:lang w:val="es-US"/>
              </w:rPr>
            </w:pPr>
            <w:r w:rsidRPr="002750B3">
              <w:rPr>
                <w:sz w:val="20"/>
                <w:szCs w:val="20"/>
                <w:lang w:val="es-US"/>
              </w:rPr>
              <w:t>Inmediatamente después de obtener el consentimiento.</w:t>
            </w:r>
          </w:p>
        </w:tc>
      </w:tr>
      <w:tr w:rsidR="002750B3" w:rsidRPr="00B02E2B" w14:paraId="3478741D" w14:textId="77777777" w:rsidTr="002750B3">
        <w:tc>
          <w:tcPr>
            <w:tcW w:w="2943" w:type="dxa"/>
            <w:gridSpan w:val="6"/>
            <w:tcBorders>
              <w:right w:val="nil"/>
            </w:tcBorders>
            <w:shd w:val="clear" w:color="auto" w:fill="D9D9D9"/>
          </w:tcPr>
          <w:p w14:paraId="7C10B2C0" w14:textId="77777777" w:rsidR="002750B3" w:rsidRDefault="002750B3" w:rsidP="001A6C7A">
            <w:pPr>
              <w:rPr>
                <w:b/>
                <w:sz w:val="20"/>
                <w:szCs w:val="20"/>
              </w:rPr>
            </w:pPr>
            <w:proofErr w:type="spellStart"/>
            <w:r>
              <w:rPr>
                <w:b/>
                <w:sz w:val="20"/>
                <w:szCs w:val="20"/>
              </w:rPr>
              <w:t>Quién</w:t>
            </w:r>
            <w:proofErr w:type="spellEnd"/>
            <w:r>
              <w:rPr>
                <w:b/>
                <w:sz w:val="20"/>
                <w:szCs w:val="20"/>
              </w:rPr>
              <w:t xml:space="preserve"> </w:t>
            </w:r>
            <w:proofErr w:type="spellStart"/>
            <w:r>
              <w:rPr>
                <w:b/>
                <w:sz w:val="20"/>
                <w:szCs w:val="20"/>
              </w:rPr>
              <w:t>debe</w:t>
            </w:r>
            <w:proofErr w:type="spellEnd"/>
            <w:r>
              <w:rPr>
                <w:b/>
                <w:sz w:val="20"/>
                <w:szCs w:val="20"/>
              </w:rPr>
              <w:t xml:space="preserve"> </w:t>
            </w:r>
            <w:proofErr w:type="spellStart"/>
            <w:r>
              <w:rPr>
                <w:b/>
                <w:sz w:val="20"/>
                <w:szCs w:val="20"/>
              </w:rPr>
              <w:t>completar</w:t>
            </w:r>
            <w:proofErr w:type="spellEnd"/>
          </w:p>
        </w:tc>
        <w:tc>
          <w:tcPr>
            <w:tcW w:w="7247" w:type="dxa"/>
            <w:gridSpan w:val="9"/>
            <w:tcBorders>
              <w:left w:val="nil"/>
            </w:tcBorders>
            <w:shd w:val="clear" w:color="auto" w:fill="D9D9D9"/>
          </w:tcPr>
          <w:p w14:paraId="27A65E32" w14:textId="77777777" w:rsidR="002750B3" w:rsidRPr="002750B3" w:rsidRDefault="002750B3" w:rsidP="001A6C7A">
            <w:pPr>
              <w:rPr>
                <w:sz w:val="20"/>
                <w:szCs w:val="20"/>
                <w:lang w:val="es-US"/>
              </w:rPr>
            </w:pPr>
            <w:r w:rsidRPr="002750B3">
              <w:rPr>
                <w:sz w:val="20"/>
                <w:szCs w:val="20"/>
                <w:lang w:val="es-US"/>
              </w:rPr>
              <w:t>Asistente social asignado al caso.</w:t>
            </w:r>
          </w:p>
        </w:tc>
      </w:tr>
      <w:tr w:rsidR="002750B3" w:rsidRPr="00B02E2B" w14:paraId="32721EDB" w14:textId="77777777" w:rsidTr="002750B3">
        <w:tc>
          <w:tcPr>
            <w:tcW w:w="2943" w:type="dxa"/>
            <w:gridSpan w:val="6"/>
            <w:tcBorders>
              <w:bottom w:val="single" w:sz="4" w:space="0" w:color="000000"/>
              <w:right w:val="nil"/>
            </w:tcBorders>
            <w:shd w:val="clear" w:color="auto" w:fill="D9D9D9"/>
          </w:tcPr>
          <w:p w14:paraId="0C0B4F1C" w14:textId="77777777" w:rsidR="002750B3" w:rsidRDefault="002750B3" w:rsidP="001A6C7A">
            <w:pPr>
              <w:rPr>
                <w:b/>
                <w:sz w:val="20"/>
                <w:szCs w:val="20"/>
              </w:rPr>
            </w:pPr>
            <w:proofErr w:type="spellStart"/>
            <w:r>
              <w:rPr>
                <w:b/>
                <w:sz w:val="20"/>
                <w:szCs w:val="20"/>
              </w:rPr>
              <w:t>Finalidad</w:t>
            </w:r>
            <w:proofErr w:type="spellEnd"/>
            <w:r>
              <w:rPr>
                <w:b/>
                <w:sz w:val="20"/>
                <w:szCs w:val="20"/>
              </w:rPr>
              <w:t xml:space="preserve"> del </w:t>
            </w:r>
            <w:proofErr w:type="spellStart"/>
            <w:r>
              <w:rPr>
                <w:b/>
                <w:sz w:val="20"/>
                <w:szCs w:val="20"/>
              </w:rPr>
              <w:t>formulario</w:t>
            </w:r>
            <w:proofErr w:type="spellEnd"/>
          </w:p>
        </w:tc>
        <w:tc>
          <w:tcPr>
            <w:tcW w:w="7247" w:type="dxa"/>
            <w:gridSpan w:val="9"/>
            <w:tcBorders>
              <w:left w:val="nil"/>
              <w:bottom w:val="single" w:sz="4" w:space="0" w:color="000000"/>
            </w:tcBorders>
            <w:shd w:val="clear" w:color="auto" w:fill="D9D9D9"/>
          </w:tcPr>
          <w:p w14:paraId="28E69F18" w14:textId="77777777" w:rsidR="002750B3" w:rsidRPr="002750B3" w:rsidRDefault="002750B3" w:rsidP="001A6C7A">
            <w:pPr>
              <w:rPr>
                <w:sz w:val="20"/>
                <w:szCs w:val="20"/>
                <w:lang w:val="es-US"/>
              </w:rPr>
            </w:pPr>
            <w:r w:rsidRPr="002750B3">
              <w:rPr>
                <w:sz w:val="20"/>
                <w:szCs w:val="20"/>
                <w:lang w:val="es-US"/>
              </w:rPr>
              <w:t>Registrar el caso para la gestión de casos y registrar los datos de la evaluación inicial después de que se haya determinado que el caso reúne los requisitos para la gestión de casos (en función de los criterios de admisibilidad).</w:t>
            </w:r>
          </w:p>
        </w:tc>
      </w:tr>
      <w:tr w:rsidR="002750B3" w:rsidRPr="00B02E2B" w14:paraId="7DCA11F4" w14:textId="77777777" w:rsidTr="002750B3">
        <w:tc>
          <w:tcPr>
            <w:tcW w:w="5092" w:type="dxa"/>
            <w:gridSpan w:val="9"/>
            <w:tcBorders>
              <w:left w:val="nil"/>
              <w:right w:val="nil"/>
            </w:tcBorders>
            <w:shd w:val="clear" w:color="auto" w:fill="auto"/>
          </w:tcPr>
          <w:p w14:paraId="5F1687CE" w14:textId="77777777" w:rsidR="002750B3" w:rsidRPr="002750B3" w:rsidRDefault="002750B3" w:rsidP="001A6C7A">
            <w:pPr>
              <w:rPr>
                <w:b/>
                <w:sz w:val="20"/>
                <w:szCs w:val="20"/>
                <w:lang w:val="es-US"/>
              </w:rPr>
            </w:pPr>
          </w:p>
        </w:tc>
        <w:tc>
          <w:tcPr>
            <w:tcW w:w="5098" w:type="dxa"/>
            <w:gridSpan w:val="6"/>
            <w:tcBorders>
              <w:left w:val="nil"/>
              <w:right w:val="nil"/>
            </w:tcBorders>
            <w:shd w:val="clear" w:color="auto" w:fill="auto"/>
          </w:tcPr>
          <w:p w14:paraId="7E64D847" w14:textId="77777777" w:rsidR="002750B3" w:rsidRPr="002750B3" w:rsidRDefault="002750B3" w:rsidP="001A6C7A">
            <w:pPr>
              <w:rPr>
                <w:b/>
                <w:sz w:val="20"/>
                <w:szCs w:val="20"/>
                <w:lang w:val="es-US"/>
              </w:rPr>
            </w:pPr>
          </w:p>
        </w:tc>
      </w:tr>
      <w:tr w:rsidR="002750B3" w:rsidRPr="00B02E2B" w14:paraId="75983DAF" w14:textId="77777777" w:rsidTr="002750B3">
        <w:tc>
          <w:tcPr>
            <w:tcW w:w="10190" w:type="dxa"/>
            <w:gridSpan w:val="15"/>
            <w:shd w:val="clear" w:color="auto" w:fill="E2EFD9"/>
          </w:tcPr>
          <w:p w14:paraId="4C1FA8B6" w14:textId="77777777" w:rsidR="002750B3" w:rsidRPr="002750B3" w:rsidRDefault="002750B3" w:rsidP="001A6C7A">
            <w:pPr>
              <w:pBdr>
                <w:top w:val="nil"/>
                <w:left w:val="nil"/>
                <w:bottom w:val="nil"/>
                <w:right w:val="nil"/>
                <w:between w:val="nil"/>
              </w:pBdr>
              <w:spacing w:after="0" w:line="240" w:lineRule="auto"/>
              <w:jc w:val="center"/>
              <w:rPr>
                <w:b/>
                <w:color w:val="000000"/>
                <w:sz w:val="32"/>
                <w:szCs w:val="32"/>
                <w:lang w:val="es-US"/>
              </w:rPr>
            </w:pPr>
            <w:r w:rsidRPr="002750B3">
              <w:rPr>
                <w:b/>
                <w:color w:val="000000"/>
                <w:sz w:val="32"/>
                <w:szCs w:val="32"/>
                <w:lang w:val="es-US"/>
              </w:rPr>
              <w:t>REGISTRO DE CASOS Y FORMULARIO DE EVALUACIÓN INICIAL</w:t>
            </w:r>
          </w:p>
        </w:tc>
      </w:tr>
      <w:tr w:rsidR="002750B3" w14:paraId="28BF4644" w14:textId="77777777" w:rsidTr="002750B3">
        <w:tc>
          <w:tcPr>
            <w:tcW w:w="5092" w:type="dxa"/>
            <w:gridSpan w:val="9"/>
            <w:shd w:val="clear" w:color="auto" w:fill="FBE5D5"/>
          </w:tcPr>
          <w:p w14:paraId="6C834E2B" w14:textId="77777777" w:rsidR="002750B3" w:rsidRPr="002750B3" w:rsidRDefault="002750B3" w:rsidP="001A6C7A">
            <w:pPr>
              <w:rPr>
                <w:b/>
                <w:sz w:val="20"/>
                <w:szCs w:val="20"/>
                <w:lang w:val="es-US"/>
              </w:rPr>
            </w:pPr>
            <w:r w:rsidRPr="002750B3">
              <w:rPr>
                <w:b/>
                <w:sz w:val="20"/>
                <w:szCs w:val="20"/>
                <w:lang w:val="es-US"/>
              </w:rPr>
              <w:t xml:space="preserve">Fecha en la que se identificó / notificó el caso: </w:t>
            </w:r>
            <w:r w:rsidRPr="002750B3">
              <w:rPr>
                <w:i/>
                <w:color w:val="000000"/>
                <w:sz w:val="16"/>
                <w:szCs w:val="16"/>
                <w:lang w:val="es-US"/>
              </w:rPr>
              <w:t>05/09/2022</w:t>
            </w:r>
          </w:p>
        </w:tc>
        <w:tc>
          <w:tcPr>
            <w:tcW w:w="5098" w:type="dxa"/>
            <w:gridSpan w:val="6"/>
            <w:shd w:val="clear" w:color="auto" w:fill="FBE5D5"/>
          </w:tcPr>
          <w:p w14:paraId="045AC189" w14:textId="77777777" w:rsidR="002750B3" w:rsidRDefault="002750B3" w:rsidP="001A6C7A">
            <w:pPr>
              <w:rPr>
                <w:b/>
                <w:sz w:val="20"/>
                <w:szCs w:val="20"/>
              </w:rPr>
            </w:pPr>
            <w:proofErr w:type="spellStart"/>
            <w:r>
              <w:rPr>
                <w:b/>
                <w:sz w:val="20"/>
                <w:szCs w:val="20"/>
              </w:rPr>
              <w:t>Fecha</w:t>
            </w:r>
            <w:proofErr w:type="spellEnd"/>
            <w:r>
              <w:rPr>
                <w:b/>
                <w:sz w:val="20"/>
                <w:szCs w:val="20"/>
              </w:rPr>
              <w:t xml:space="preserve"> de la </w:t>
            </w:r>
            <w:proofErr w:type="spellStart"/>
            <w:r>
              <w:rPr>
                <w:b/>
                <w:sz w:val="20"/>
                <w:szCs w:val="20"/>
              </w:rPr>
              <w:t>entrevista</w:t>
            </w:r>
            <w:proofErr w:type="spellEnd"/>
            <w:r>
              <w:rPr>
                <w:b/>
                <w:sz w:val="20"/>
                <w:szCs w:val="20"/>
              </w:rPr>
              <w:t xml:space="preserve">: </w:t>
            </w:r>
            <w:r>
              <w:rPr>
                <w:i/>
                <w:color w:val="000000"/>
                <w:sz w:val="16"/>
                <w:szCs w:val="16"/>
              </w:rPr>
              <w:t>05/09/2022</w:t>
            </w:r>
          </w:p>
        </w:tc>
      </w:tr>
      <w:tr w:rsidR="002750B3" w:rsidRPr="00B02E2B" w14:paraId="373CFC2B" w14:textId="77777777" w:rsidTr="002750B3">
        <w:tc>
          <w:tcPr>
            <w:tcW w:w="5092" w:type="dxa"/>
            <w:gridSpan w:val="9"/>
            <w:shd w:val="clear" w:color="auto" w:fill="FBE5D5"/>
          </w:tcPr>
          <w:p w14:paraId="4CF75999" w14:textId="77777777" w:rsidR="002750B3" w:rsidRPr="002750B3" w:rsidRDefault="002750B3" w:rsidP="001A6C7A">
            <w:pPr>
              <w:rPr>
                <w:b/>
                <w:sz w:val="20"/>
                <w:szCs w:val="20"/>
                <w:lang w:val="es-US"/>
              </w:rPr>
            </w:pPr>
            <w:r w:rsidRPr="002750B3">
              <w:rPr>
                <w:b/>
                <w:sz w:val="20"/>
                <w:szCs w:val="20"/>
                <w:lang w:val="es-US"/>
              </w:rPr>
              <w:t xml:space="preserve">Fecha de cumplimentación del formulario: </w:t>
            </w:r>
            <w:r w:rsidRPr="002750B3">
              <w:rPr>
                <w:i/>
                <w:color w:val="000000"/>
                <w:sz w:val="16"/>
                <w:szCs w:val="16"/>
                <w:lang w:val="es-US"/>
              </w:rPr>
              <w:t>06/09/2022</w:t>
            </w:r>
          </w:p>
        </w:tc>
        <w:tc>
          <w:tcPr>
            <w:tcW w:w="5098" w:type="dxa"/>
            <w:gridSpan w:val="6"/>
            <w:shd w:val="clear" w:color="auto" w:fill="FBE5D5"/>
          </w:tcPr>
          <w:p w14:paraId="48351394" w14:textId="77777777" w:rsidR="002750B3" w:rsidRPr="002750B3" w:rsidRDefault="002750B3" w:rsidP="001A6C7A">
            <w:pPr>
              <w:rPr>
                <w:b/>
                <w:sz w:val="20"/>
                <w:szCs w:val="20"/>
                <w:lang w:val="es-US"/>
              </w:rPr>
            </w:pPr>
            <w:r w:rsidRPr="002750B3">
              <w:rPr>
                <w:b/>
                <w:sz w:val="20"/>
                <w:szCs w:val="20"/>
                <w:lang w:val="es-US"/>
              </w:rPr>
              <w:t xml:space="preserve">Número de identificación del caso: </w:t>
            </w:r>
          </w:p>
        </w:tc>
      </w:tr>
      <w:tr w:rsidR="002750B3" w14:paraId="15ABBE08" w14:textId="77777777" w:rsidTr="002750B3">
        <w:tc>
          <w:tcPr>
            <w:tcW w:w="5092" w:type="dxa"/>
            <w:gridSpan w:val="9"/>
            <w:shd w:val="clear" w:color="auto" w:fill="FBE5D5"/>
          </w:tcPr>
          <w:p w14:paraId="39A2CA93" w14:textId="77777777" w:rsidR="002750B3" w:rsidRDefault="002750B3" w:rsidP="001A6C7A">
            <w:pPr>
              <w:rPr>
                <w:b/>
                <w:sz w:val="20"/>
                <w:szCs w:val="20"/>
              </w:rPr>
            </w:pPr>
            <w:proofErr w:type="spellStart"/>
            <w:r>
              <w:rPr>
                <w:b/>
                <w:sz w:val="20"/>
                <w:szCs w:val="20"/>
              </w:rPr>
              <w:t>Trabajadora</w:t>
            </w:r>
            <w:proofErr w:type="spellEnd"/>
            <w:r>
              <w:rPr>
                <w:b/>
                <w:sz w:val="20"/>
                <w:szCs w:val="20"/>
              </w:rPr>
              <w:t xml:space="preserve"> social: </w:t>
            </w:r>
            <w:proofErr w:type="spellStart"/>
            <w:r w:rsidRPr="00F952C7">
              <w:rPr>
                <w:rFonts w:ascii="Bradley Hand ITC" w:hAnsi="Bradley Hand ITC"/>
                <w:b/>
                <w:sz w:val="28"/>
                <w:szCs w:val="28"/>
              </w:rPr>
              <w:t>Samera</w:t>
            </w:r>
            <w:proofErr w:type="spellEnd"/>
            <w:r w:rsidRPr="00F952C7">
              <w:rPr>
                <w:rFonts w:ascii="Bradley Hand ITC" w:hAnsi="Bradley Hand ITC"/>
                <w:b/>
                <w:sz w:val="28"/>
                <w:szCs w:val="28"/>
              </w:rPr>
              <w:t xml:space="preserve"> Hassan</w:t>
            </w:r>
          </w:p>
        </w:tc>
        <w:tc>
          <w:tcPr>
            <w:tcW w:w="5098" w:type="dxa"/>
            <w:gridSpan w:val="6"/>
            <w:shd w:val="clear" w:color="auto" w:fill="FBE5D5"/>
          </w:tcPr>
          <w:p w14:paraId="354231C9"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sz w:val="20"/>
                <w:szCs w:val="20"/>
              </w:rPr>
              <w:t>Agencia</w:t>
            </w:r>
            <w:proofErr w:type="spellEnd"/>
            <w:r>
              <w:rPr>
                <w:b/>
                <w:sz w:val="20"/>
                <w:szCs w:val="20"/>
              </w:rPr>
              <w:t xml:space="preserve">: </w:t>
            </w:r>
            <w:proofErr w:type="spellStart"/>
            <w:r w:rsidRPr="00FA6D9D">
              <w:rPr>
                <w:b/>
                <w:color w:val="000000"/>
                <w:sz w:val="20"/>
                <w:szCs w:val="20"/>
              </w:rPr>
              <w:t>Participante</w:t>
            </w:r>
            <w:proofErr w:type="spellEnd"/>
            <w:r w:rsidRPr="00FA6D9D">
              <w:rPr>
                <w:b/>
                <w:color w:val="000000"/>
                <w:sz w:val="20"/>
                <w:szCs w:val="20"/>
              </w:rPr>
              <w:t xml:space="preserve"> a </w:t>
            </w:r>
            <w:proofErr w:type="spellStart"/>
            <w:r w:rsidRPr="00FA6D9D">
              <w:rPr>
                <w:b/>
                <w:color w:val="000000"/>
                <w:sz w:val="20"/>
                <w:szCs w:val="20"/>
              </w:rPr>
              <w:t>determinar</w:t>
            </w:r>
            <w:proofErr w:type="spellEnd"/>
          </w:p>
          <w:p w14:paraId="477CB154" w14:textId="77777777" w:rsidR="002750B3" w:rsidRDefault="002750B3" w:rsidP="001A6C7A">
            <w:pPr>
              <w:rPr>
                <w:b/>
                <w:sz w:val="20"/>
                <w:szCs w:val="20"/>
              </w:rPr>
            </w:pPr>
          </w:p>
        </w:tc>
      </w:tr>
      <w:tr w:rsidR="002750B3" w:rsidRPr="00B02E2B" w14:paraId="12D72158" w14:textId="77777777" w:rsidTr="002750B3">
        <w:tc>
          <w:tcPr>
            <w:tcW w:w="10190" w:type="dxa"/>
            <w:gridSpan w:val="15"/>
            <w:shd w:val="clear" w:color="auto" w:fill="E7E6E6"/>
          </w:tcPr>
          <w:p w14:paraId="78A5FC90" w14:textId="77777777" w:rsidR="002750B3" w:rsidRPr="002750B3" w:rsidRDefault="002750B3" w:rsidP="001A6C7A">
            <w:pPr>
              <w:rPr>
                <w:b/>
                <w:sz w:val="20"/>
                <w:szCs w:val="20"/>
                <w:lang w:val="es-US"/>
              </w:rPr>
            </w:pPr>
            <w:r w:rsidRPr="002750B3">
              <w:rPr>
                <w:b/>
                <w:sz w:val="20"/>
                <w:szCs w:val="20"/>
                <w:lang w:val="es-US"/>
              </w:rPr>
              <w:t xml:space="preserve">1. </w:t>
            </w:r>
            <w:r w:rsidRPr="002750B3">
              <w:rPr>
                <w:i/>
                <w:sz w:val="16"/>
                <w:szCs w:val="16"/>
                <w:lang w:val="es-US"/>
              </w:rPr>
              <w:t>Asegúrese de que el caso cumple los criterios de admisibilidad y de que se ha cumplimentado el formulario de consentimiento antes de proceder.</w:t>
            </w:r>
          </w:p>
        </w:tc>
      </w:tr>
      <w:tr w:rsidR="002750B3" w:rsidRPr="00B02E2B" w14:paraId="43684431" w14:textId="77777777" w:rsidTr="002750B3">
        <w:tc>
          <w:tcPr>
            <w:tcW w:w="5092" w:type="dxa"/>
            <w:gridSpan w:val="9"/>
            <w:shd w:val="clear" w:color="auto" w:fill="FBE5D5"/>
          </w:tcPr>
          <w:p w14:paraId="6226D85A" w14:textId="77777777" w:rsidR="002750B3" w:rsidRPr="002750B3" w:rsidRDefault="002750B3" w:rsidP="001A6C7A">
            <w:pPr>
              <w:rPr>
                <w:b/>
                <w:sz w:val="20"/>
                <w:szCs w:val="20"/>
                <w:lang w:val="es-US"/>
              </w:rPr>
            </w:pPr>
            <w:r w:rsidRPr="002750B3">
              <w:rPr>
                <w:b/>
                <w:sz w:val="20"/>
                <w:szCs w:val="20"/>
                <w:lang w:val="es-US"/>
              </w:rPr>
              <w:t xml:space="preserve">El caso cumple los criterios de admisibilidad:               </w:t>
            </w:r>
            <w:r w:rsidRPr="002750B3">
              <w:rPr>
                <w:sz w:val="20"/>
                <w:szCs w:val="20"/>
                <w:lang w:val="es-US"/>
              </w:rPr>
              <w:t>[ ] No [ X ] Sí</w:t>
            </w:r>
          </w:p>
        </w:tc>
        <w:tc>
          <w:tcPr>
            <w:tcW w:w="5098" w:type="dxa"/>
            <w:gridSpan w:val="6"/>
            <w:shd w:val="clear" w:color="auto" w:fill="FBE5D5"/>
          </w:tcPr>
          <w:p w14:paraId="0746D50F" w14:textId="77777777" w:rsidR="002750B3" w:rsidRPr="002750B3" w:rsidRDefault="002750B3" w:rsidP="001A6C7A">
            <w:pPr>
              <w:rPr>
                <w:b/>
                <w:sz w:val="20"/>
                <w:szCs w:val="20"/>
                <w:lang w:val="es-US"/>
              </w:rPr>
            </w:pPr>
            <w:r w:rsidRPr="002750B3">
              <w:rPr>
                <w:b/>
                <w:sz w:val="20"/>
                <w:szCs w:val="20"/>
                <w:lang w:val="es-US"/>
              </w:rPr>
              <w:t xml:space="preserve">Formulario de consentimiento y asentimiento cumplimentado:        </w:t>
            </w:r>
            <w:r w:rsidRPr="002750B3">
              <w:rPr>
                <w:sz w:val="20"/>
                <w:szCs w:val="20"/>
                <w:lang w:val="es-US"/>
              </w:rPr>
              <w:t>[ ] No [X ] Sí</w:t>
            </w:r>
          </w:p>
        </w:tc>
      </w:tr>
      <w:tr w:rsidR="002750B3" w14:paraId="11C48DEB" w14:textId="77777777" w:rsidTr="002750B3">
        <w:trPr>
          <w:trHeight w:val="193"/>
        </w:trPr>
        <w:tc>
          <w:tcPr>
            <w:tcW w:w="10190" w:type="dxa"/>
            <w:gridSpan w:val="15"/>
            <w:shd w:val="clear" w:color="auto" w:fill="E7E6E6"/>
          </w:tcPr>
          <w:p w14:paraId="120CD7EE" w14:textId="77777777" w:rsidR="002750B3" w:rsidRDefault="002750B3" w:rsidP="001A6C7A">
            <w:pPr>
              <w:rPr>
                <w:b/>
                <w:sz w:val="20"/>
                <w:szCs w:val="20"/>
              </w:rPr>
            </w:pPr>
            <w:r>
              <w:rPr>
                <w:b/>
                <w:sz w:val="20"/>
                <w:szCs w:val="20"/>
              </w:rPr>
              <w:t>2. DATOS PERSONALES DEL NIÑO</w:t>
            </w:r>
          </w:p>
        </w:tc>
      </w:tr>
      <w:tr w:rsidR="002750B3" w14:paraId="6C0958FE" w14:textId="77777777" w:rsidTr="002750B3">
        <w:tc>
          <w:tcPr>
            <w:tcW w:w="3394" w:type="dxa"/>
            <w:gridSpan w:val="7"/>
            <w:shd w:val="clear" w:color="auto" w:fill="FBE5D5"/>
          </w:tcPr>
          <w:p w14:paraId="3C853CA6"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Nombre</w:t>
            </w:r>
            <w:proofErr w:type="spellEnd"/>
            <w:r>
              <w:rPr>
                <w:b/>
                <w:color w:val="000000"/>
                <w:sz w:val="20"/>
                <w:szCs w:val="20"/>
              </w:rPr>
              <w:t xml:space="preserve">: </w:t>
            </w:r>
            <w:r w:rsidRPr="00232A38">
              <w:rPr>
                <w:rFonts w:ascii="Bradley Hand ITC" w:hAnsi="Bradley Hand ITC"/>
                <w:b/>
                <w:sz w:val="28"/>
                <w:szCs w:val="28"/>
              </w:rPr>
              <w:t>Nadia</w:t>
            </w:r>
          </w:p>
          <w:p w14:paraId="5E7482B2"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3396" w:type="dxa"/>
            <w:gridSpan w:val="5"/>
            <w:shd w:val="clear" w:color="auto" w:fill="FBE5D5"/>
          </w:tcPr>
          <w:p w14:paraId="36C6D110"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 xml:space="preserve">Segundo </w:t>
            </w:r>
            <w:proofErr w:type="spellStart"/>
            <w:r>
              <w:rPr>
                <w:b/>
                <w:color w:val="000000"/>
                <w:sz w:val="20"/>
                <w:szCs w:val="20"/>
              </w:rPr>
              <w:t>nombre</w:t>
            </w:r>
            <w:proofErr w:type="spellEnd"/>
            <w:r>
              <w:rPr>
                <w:b/>
                <w:color w:val="000000"/>
                <w:sz w:val="20"/>
                <w:szCs w:val="20"/>
              </w:rPr>
              <w:t xml:space="preserve">: </w:t>
            </w:r>
            <w:r w:rsidRPr="00232A38">
              <w:rPr>
                <w:rFonts w:ascii="Bradley Hand ITC" w:hAnsi="Bradley Hand ITC"/>
                <w:b/>
                <w:sz w:val="28"/>
                <w:szCs w:val="28"/>
              </w:rPr>
              <w:t>Mohammed</w:t>
            </w:r>
          </w:p>
        </w:tc>
        <w:tc>
          <w:tcPr>
            <w:tcW w:w="3400" w:type="dxa"/>
            <w:gridSpan w:val="3"/>
            <w:shd w:val="clear" w:color="auto" w:fill="FBE5D5"/>
          </w:tcPr>
          <w:p w14:paraId="044F29F5"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Apellidos</w:t>
            </w:r>
            <w:proofErr w:type="spellEnd"/>
            <w:r>
              <w:rPr>
                <w:b/>
                <w:color w:val="000000"/>
                <w:sz w:val="20"/>
                <w:szCs w:val="20"/>
              </w:rPr>
              <w:t xml:space="preserve">: </w:t>
            </w:r>
            <w:r w:rsidRPr="00232A38">
              <w:rPr>
                <w:rFonts w:ascii="Bradley Hand ITC" w:hAnsi="Bradley Hand ITC"/>
                <w:b/>
                <w:sz w:val="28"/>
                <w:szCs w:val="28"/>
              </w:rPr>
              <w:t>Salih</w:t>
            </w:r>
          </w:p>
        </w:tc>
      </w:tr>
      <w:tr w:rsidR="002750B3" w:rsidRPr="00B02E2B" w14:paraId="21B38AA0" w14:textId="77777777" w:rsidTr="002750B3">
        <w:tc>
          <w:tcPr>
            <w:tcW w:w="10190" w:type="dxa"/>
            <w:gridSpan w:val="15"/>
          </w:tcPr>
          <w:p w14:paraId="3DA802EE" w14:textId="77777777" w:rsidR="002750B3" w:rsidRPr="002750B3" w:rsidRDefault="002750B3" w:rsidP="001A6C7A">
            <w:pPr>
              <w:pBdr>
                <w:top w:val="nil"/>
                <w:left w:val="nil"/>
                <w:bottom w:val="nil"/>
                <w:right w:val="nil"/>
                <w:between w:val="nil"/>
              </w:pBdr>
              <w:spacing w:after="0" w:line="240" w:lineRule="auto"/>
              <w:rPr>
                <w:i/>
                <w:color w:val="000000"/>
                <w:sz w:val="16"/>
                <w:szCs w:val="16"/>
                <w:lang w:val="es-US"/>
              </w:rPr>
            </w:pPr>
            <w:r w:rsidRPr="002750B3">
              <w:rPr>
                <w:b/>
                <w:color w:val="000000"/>
                <w:sz w:val="20"/>
                <w:szCs w:val="20"/>
                <w:lang w:val="es-US"/>
              </w:rPr>
              <w:t xml:space="preserve">Otros nombres o grafías por los que se conoce al niño: por ejemplo, </w:t>
            </w:r>
            <w:r w:rsidRPr="002750B3">
              <w:rPr>
                <w:i/>
                <w:color w:val="000000"/>
                <w:sz w:val="16"/>
                <w:szCs w:val="16"/>
                <w:lang w:val="es-US"/>
              </w:rPr>
              <w:t>apodo, segundo apellido.</w:t>
            </w:r>
          </w:p>
          <w:p w14:paraId="71854BA2"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r>
      <w:tr w:rsidR="002750B3" w14:paraId="270532B1" w14:textId="77777777" w:rsidTr="002750B3">
        <w:tc>
          <w:tcPr>
            <w:tcW w:w="3394" w:type="dxa"/>
            <w:gridSpan w:val="7"/>
            <w:shd w:val="clear" w:color="auto" w:fill="FBE5D5"/>
          </w:tcPr>
          <w:p w14:paraId="7FD9F0DE"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Fecha</w:t>
            </w:r>
            <w:proofErr w:type="spellEnd"/>
            <w:r>
              <w:rPr>
                <w:b/>
                <w:color w:val="000000"/>
                <w:sz w:val="20"/>
                <w:szCs w:val="20"/>
              </w:rPr>
              <w:t xml:space="preserve"> de </w:t>
            </w:r>
            <w:proofErr w:type="spellStart"/>
            <w:r>
              <w:rPr>
                <w:b/>
                <w:color w:val="000000"/>
                <w:sz w:val="20"/>
                <w:szCs w:val="20"/>
              </w:rPr>
              <w:t>nacimiento</w:t>
            </w:r>
            <w:proofErr w:type="spellEnd"/>
            <w:r>
              <w:rPr>
                <w:b/>
                <w:color w:val="000000"/>
                <w:sz w:val="20"/>
                <w:szCs w:val="20"/>
              </w:rPr>
              <w:t xml:space="preserve"> (DOB):</w:t>
            </w:r>
          </w:p>
          <w:p w14:paraId="66FA5F32" w14:textId="77777777" w:rsidR="002750B3" w:rsidRDefault="002750B3" w:rsidP="001A6C7A">
            <w:pPr>
              <w:pBdr>
                <w:top w:val="nil"/>
                <w:left w:val="nil"/>
                <w:bottom w:val="nil"/>
                <w:right w:val="nil"/>
                <w:between w:val="nil"/>
              </w:pBdr>
              <w:spacing w:after="0" w:line="240" w:lineRule="auto"/>
              <w:rPr>
                <w:b/>
                <w:color w:val="000000"/>
                <w:sz w:val="20"/>
                <w:szCs w:val="20"/>
              </w:rPr>
            </w:pPr>
            <w:r>
              <w:rPr>
                <w:i/>
                <w:color w:val="000000"/>
                <w:sz w:val="16"/>
                <w:szCs w:val="16"/>
              </w:rPr>
              <w:t>01/11/2007</w:t>
            </w:r>
          </w:p>
          <w:p w14:paraId="2E22E665"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3396" w:type="dxa"/>
            <w:gridSpan w:val="5"/>
            <w:shd w:val="clear" w:color="auto" w:fill="auto"/>
          </w:tcPr>
          <w:p w14:paraId="0BED7362"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¿Es el DOB estimado?:</w:t>
            </w:r>
          </w:p>
          <w:p w14:paraId="2F701D0B" w14:textId="77777777" w:rsidR="002750B3" w:rsidRPr="002750B3" w:rsidRDefault="002750B3" w:rsidP="001A6C7A">
            <w:pPr>
              <w:pBdr>
                <w:top w:val="nil"/>
                <w:left w:val="nil"/>
                <w:bottom w:val="nil"/>
                <w:right w:val="nil"/>
                <w:between w:val="nil"/>
              </w:pBdr>
              <w:spacing w:after="0" w:line="240" w:lineRule="auto"/>
              <w:rPr>
                <w:i/>
                <w:color w:val="000000"/>
                <w:sz w:val="16"/>
                <w:szCs w:val="16"/>
                <w:lang w:val="es-US"/>
              </w:rPr>
            </w:pPr>
            <w:r w:rsidRPr="002750B3">
              <w:rPr>
                <w:i/>
                <w:color w:val="000000"/>
                <w:sz w:val="16"/>
                <w:szCs w:val="16"/>
                <w:lang w:val="es-US"/>
              </w:rPr>
              <w:t xml:space="preserve">Si es estimado, DOB = 01 </w:t>
            </w:r>
            <w:r w:rsidRPr="002750B3">
              <w:rPr>
                <w:i/>
                <w:sz w:val="16"/>
                <w:szCs w:val="16"/>
                <w:lang w:val="es-US"/>
              </w:rPr>
              <w:t>Enero</w:t>
            </w:r>
          </w:p>
          <w:p w14:paraId="7B16E970" w14:textId="77777777" w:rsidR="002750B3" w:rsidRDefault="002750B3" w:rsidP="001A6C7A">
            <w:pPr>
              <w:pBdr>
                <w:top w:val="nil"/>
                <w:left w:val="nil"/>
                <w:bottom w:val="nil"/>
                <w:right w:val="nil"/>
                <w:between w:val="nil"/>
              </w:pBdr>
              <w:spacing w:after="0" w:line="240" w:lineRule="auto"/>
              <w:rPr>
                <w:b/>
                <w:color w:val="000000"/>
                <w:sz w:val="20"/>
                <w:szCs w:val="20"/>
              </w:rPr>
            </w:pPr>
            <w:r>
              <w:rPr>
                <w:color w:val="000000"/>
                <w:sz w:val="20"/>
                <w:szCs w:val="20"/>
              </w:rPr>
              <w:t xml:space="preserve">[ X ] No [ ] </w:t>
            </w:r>
            <w:proofErr w:type="spellStart"/>
            <w:r>
              <w:rPr>
                <w:color w:val="000000"/>
                <w:sz w:val="20"/>
                <w:szCs w:val="20"/>
              </w:rPr>
              <w:t>Sí</w:t>
            </w:r>
            <w:proofErr w:type="spellEnd"/>
          </w:p>
        </w:tc>
        <w:tc>
          <w:tcPr>
            <w:tcW w:w="3400" w:type="dxa"/>
            <w:gridSpan w:val="3"/>
            <w:shd w:val="clear" w:color="auto" w:fill="FBE5D5"/>
          </w:tcPr>
          <w:p w14:paraId="3906619A" w14:textId="77777777" w:rsidR="002750B3" w:rsidRDefault="002750B3" w:rsidP="001A6C7A">
            <w:pPr>
              <w:pBdr>
                <w:top w:val="nil"/>
                <w:left w:val="nil"/>
                <w:bottom w:val="nil"/>
                <w:right w:val="nil"/>
                <w:between w:val="nil"/>
              </w:pBdr>
              <w:shd w:val="clear" w:color="auto" w:fill="FBE5D5"/>
              <w:spacing w:after="0" w:line="240" w:lineRule="auto"/>
              <w:rPr>
                <w:b/>
                <w:color w:val="000000"/>
                <w:sz w:val="20"/>
                <w:szCs w:val="20"/>
              </w:rPr>
            </w:pPr>
            <w:proofErr w:type="spellStart"/>
            <w:r>
              <w:rPr>
                <w:b/>
                <w:color w:val="000000"/>
                <w:sz w:val="20"/>
                <w:szCs w:val="20"/>
              </w:rPr>
              <w:t>Sexo</w:t>
            </w:r>
            <w:proofErr w:type="spellEnd"/>
            <w:r>
              <w:rPr>
                <w:b/>
                <w:color w:val="000000"/>
                <w:sz w:val="20"/>
                <w:szCs w:val="20"/>
              </w:rPr>
              <w:t>:</w:t>
            </w:r>
          </w:p>
          <w:p w14:paraId="44DB2AC9" w14:textId="77777777" w:rsidR="002750B3" w:rsidRDefault="002750B3" w:rsidP="001A6C7A">
            <w:pPr>
              <w:pBdr>
                <w:top w:val="nil"/>
                <w:left w:val="nil"/>
                <w:bottom w:val="nil"/>
                <w:right w:val="nil"/>
                <w:between w:val="nil"/>
              </w:pBdr>
              <w:spacing w:after="0" w:line="240" w:lineRule="auto"/>
              <w:rPr>
                <w:b/>
                <w:color w:val="000000"/>
                <w:sz w:val="20"/>
                <w:szCs w:val="20"/>
              </w:rPr>
            </w:pPr>
            <w:r>
              <w:rPr>
                <w:color w:val="000000"/>
                <w:sz w:val="20"/>
                <w:szCs w:val="20"/>
              </w:rPr>
              <w:t xml:space="preserve">[ ] Hombre [ X ] </w:t>
            </w:r>
            <w:proofErr w:type="spellStart"/>
            <w:r>
              <w:rPr>
                <w:color w:val="000000"/>
                <w:sz w:val="20"/>
                <w:szCs w:val="20"/>
              </w:rPr>
              <w:t>Mujer</w:t>
            </w:r>
            <w:proofErr w:type="spellEnd"/>
          </w:p>
        </w:tc>
      </w:tr>
      <w:tr w:rsidR="002750B3" w14:paraId="3A7CA247" w14:textId="77777777" w:rsidTr="002750B3">
        <w:trPr>
          <w:trHeight w:val="193"/>
        </w:trPr>
        <w:tc>
          <w:tcPr>
            <w:tcW w:w="2545" w:type="dxa"/>
            <w:gridSpan w:val="4"/>
          </w:tcPr>
          <w:p w14:paraId="0D7689B2"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Código de caso anterior:</w:t>
            </w:r>
          </w:p>
          <w:p w14:paraId="178D1987" w14:textId="77777777" w:rsidR="002750B3" w:rsidRPr="002750B3" w:rsidRDefault="002750B3" w:rsidP="001A6C7A">
            <w:pPr>
              <w:pBdr>
                <w:top w:val="nil"/>
                <w:left w:val="nil"/>
                <w:bottom w:val="nil"/>
                <w:right w:val="nil"/>
                <w:between w:val="nil"/>
              </w:pBdr>
              <w:spacing w:after="0" w:line="240" w:lineRule="auto"/>
              <w:rPr>
                <w:i/>
                <w:color w:val="000000"/>
                <w:sz w:val="16"/>
                <w:szCs w:val="16"/>
                <w:lang w:val="es-US"/>
              </w:rPr>
            </w:pPr>
            <w:r w:rsidRPr="002750B3">
              <w:rPr>
                <w:i/>
                <w:color w:val="000000"/>
                <w:sz w:val="16"/>
                <w:szCs w:val="16"/>
                <w:lang w:val="es-US"/>
              </w:rPr>
              <w:t>Si se transfiere de otra agencia</w:t>
            </w:r>
          </w:p>
          <w:p w14:paraId="1B191BCC" w14:textId="77777777" w:rsidR="002750B3" w:rsidRPr="002750B3" w:rsidRDefault="002750B3" w:rsidP="001A6C7A">
            <w:pPr>
              <w:pBdr>
                <w:top w:val="nil"/>
                <w:left w:val="nil"/>
                <w:bottom w:val="nil"/>
                <w:right w:val="nil"/>
                <w:between w:val="nil"/>
              </w:pBdr>
              <w:spacing w:after="0" w:line="240" w:lineRule="auto"/>
              <w:rPr>
                <w:color w:val="000000"/>
                <w:sz w:val="16"/>
                <w:szCs w:val="16"/>
                <w:lang w:val="es-US"/>
              </w:rPr>
            </w:pPr>
          </w:p>
        </w:tc>
        <w:tc>
          <w:tcPr>
            <w:tcW w:w="2547" w:type="dxa"/>
            <w:gridSpan w:val="5"/>
          </w:tcPr>
          <w:p w14:paraId="2D4C2D17"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Documento nacional de identidad:</w:t>
            </w:r>
          </w:p>
          <w:p w14:paraId="5E6A85DF"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Participante para determinar</w:t>
            </w:r>
          </w:p>
        </w:tc>
        <w:tc>
          <w:tcPr>
            <w:tcW w:w="2547" w:type="dxa"/>
            <w:gridSpan w:val="4"/>
          </w:tcPr>
          <w:p w14:paraId="379EB6E5"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ID individual ACNUR:</w:t>
            </w:r>
          </w:p>
        </w:tc>
        <w:tc>
          <w:tcPr>
            <w:tcW w:w="2551" w:type="dxa"/>
            <w:gridSpan w:val="2"/>
          </w:tcPr>
          <w:p w14:paraId="5EDB44D5"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Otra</w:t>
            </w:r>
            <w:proofErr w:type="spellEnd"/>
            <w:r>
              <w:rPr>
                <w:b/>
                <w:color w:val="000000"/>
                <w:sz w:val="20"/>
                <w:szCs w:val="20"/>
              </w:rPr>
              <w:t xml:space="preserve"> </w:t>
            </w:r>
            <w:proofErr w:type="spellStart"/>
            <w:r>
              <w:rPr>
                <w:b/>
                <w:color w:val="000000"/>
                <w:sz w:val="20"/>
                <w:szCs w:val="20"/>
              </w:rPr>
              <w:t>identificación</w:t>
            </w:r>
            <w:proofErr w:type="spellEnd"/>
            <w:r>
              <w:rPr>
                <w:b/>
                <w:color w:val="000000"/>
                <w:sz w:val="20"/>
                <w:szCs w:val="20"/>
              </w:rPr>
              <w:t xml:space="preserve"> </w:t>
            </w:r>
            <w:proofErr w:type="spellStart"/>
            <w:r>
              <w:rPr>
                <w:b/>
                <w:color w:val="000000"/>
                <w:sz w:val="20"/>
                <w:szCs w:val="20"/>
              </w:rPr>
              <w:t>relevante</w:t>
            </w:r>
            <w:proofErr w:type="spellEnd"/>
            <w:r>
              <w:rPr>
                <w:b/>
                <w:color w:val="000000"/>
                <w:sz w:val="20"/>
                <w:szCs w:val="20"/>
              </w:rPr>
              <w:t>:</w:t>
            </w:r>
          </w:p>
          <w:p w14:paraId="1CEC90D3" w14:textId="77777777" w:rsidR="002750B3" w:rsidRDefault="002750B3" w:rsidP="001A6C7A">
            <w:pPr>
              <w:pBdr>
                <w:top w:val="nil"/>
                <w:left w:val="nil"/>
                <w:bottom w:val="nil"/>
                <w:right w:val="nil"/>
                <w:between w:val="nil"/>
              </w:pBdr>
              <w:spacing w:after="0" w:line="240" w:lineRule="auto"/>
              <w:rPr>
                <w:i/>
                <w:color w:val="000000"/>
                <w:sz w:val="20"/>
                <w:szCs w:val="20"/>
              </w:rPr>
            </w:pPr>
          </w:p>
        </w:tc>
      </w:tr>
      <w:tr w:rsidR="002750B3" w14:paraId="13C6EF1C" w14:textId="77777777" w:rsidTr="002750B3">
        <w:trPr>
          <w:trHeight w:val="1191"/>
        </w:trPr>
        <w:tc>
          <w:tcPr>
            <w:tcW w:w="5092" w:type="dxa"/>
            <w:gridSpan w:val="9"/>
            <w:shd w:val="clear" w:color="auto" w:fill="FBE5D5"/>
          </w:tcPr>
          <w:p w14:paraId="5A6A5D66" w14:textId="77777777" w:rsidR="002750B3" w:rsidRPr="002750B3" w:rsidRDefault="002750B3" w:rsidP="001A6C7A">
            <w:pPr>
              <w:pBdr>
                <w:top w:val="nil"/>
                <w:left w:val="nil"/>
                <w:bottom w:val="nil"/>
                <w:right w:val="nil"/>
                <w:between w:val="nil"/>
              </w:pBdr>
              <w:spacing w:after="0" w:line="240" w:lineRule="auto"/>
              <w:rPr>
                <w:b/>
                <w:color w:val="FF0000"/>
                <w:sz w:val="20"/>
                <w:szCs w:val="20"/>
                <w:lang w:val="es-US"/>
              </w:rPr>
            </w:pPr>
            <w:r w:rsidRPr="002750B3">
              <w:rPr>
                <w:b/>
                <w:color w:val="000000"/>
                <w:sz w:val="20"/>
                <w:szCs w:val="20"/>
                <w:lang w:val="es-US"/>
              </w:rPr>
              <w:t>Nacionalidad:  Participante a determinar</w:t>
            </w:r>
          </w:p>
          <w:p w14:paraId="3D8E0991" w14:textId="77777777" w:rsidR="002750B3" w:rsidRPr="002750B3" w:rsidRDefault="002750B3" w:rsidP="001A6C7A">
            <w:pPr>
              <w:pBdr>
                <w:top w:val="nil"/>
                <w:left w:val="nil"/>
                <w:bottom w:val="nil"/>
                <w:right w:val="nil"/>
                <w:between w:val="nil"/>
              </w:pBdr>
              <w:spacing w:after="0" w:line="240" w:lineRule="auto"/>
              <w:rPr>
                <w:i/>
                <w:color w:val="000000"/>
                <w:sz w:val="16"/>
                <w:szCs w:val="16"/>
                <w:lang w:val="es-US"/>
              </w:rPr>
            </w:pPr>
            <w:r w:rsidRPr="002750B3">
              <w:rPr>
                <w:color w:val="000000"/>
                <w:sz w:val="20"/>
                <w:szCs w:val="20"/>
                <w:lang w:val="es-US"/>
              </w:rPr>
              <w:t xml:space="preserve">[ ] </w:t>
            </w:r>
            <w:r w:rsidRPr="002750B3">
              <w:rPr>
                <w:i/>
                <w:color w:val="000000"/>
                <w:sz w:val="16"/>
                <w:szCs w:val="16"/>
                <w:lang w:val="es-US"/>
              </w:rPr>
              <w:t>Contextualizar</w:t>
            </w:r>
          </w:p>
          <w:p w14:paraId="0D11CEA7"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xml:space="preserve">[ ] </w:t>
            </w:r>
            <w:r w:rsidRPr="002750B3">
              <w:rPr>
                <w:i/>
                <w:color w:val="000000"/>
                <w:sz w:val="16"/>
                <w:szCs w:val="16"/>
                <w:lang w:val="es-US"/>
              </w:rPr>
              <w:t>Contextualizar</w:t>
            </w:r>
          </w:p>
          <w:p w14:paraId="7F31A160" w14:textId="77777777" w:rsidR="002750B3" w:rsidRDefault="002750B3" w:rsidP="001A6C7A">
            <w:pPr>
              <w:pBdr>
                <w:top w:val="nil"/>
                <w:left w:val="nil"/>
                <w:bottom w:val="nil"/>
                <w:right w:val="nil"/>
                <w:between w:val="nil"/>
              </w:pBdr>
              <w:spacing w:after="0" w:line="240" w:lineRule="auto"/>
              <w:rPr>
                <w:color w:val="000000"/>
                <w:sz w:val="20"/>
                <w:szCs w:val="20"/>
              </w:rPr>
            </w:pPr>
            <w:r>
              <w:rPr>
                <w:color w:val="000000"/>
                <w:sz w:val="20"/>
                <w:szCs w:val="20"/>
              </w:rPr>
              <w:t xml:space="preserve">[ ] </w:t>
            </w:r>
            <w:proofErr w:type="spellStart"/>
            <w:r>
              <w:rPr>
                <w:i/>
                <w:color w:val="000000"/>
                <w:sz w:val="16"/>
                <w:szCs w:val="16"/>
              </w:rPr>
              <w:t>Contextualizar</w:t>
            </w:r>
            <w:proofErr w:type="spellEnd"/>
          </w:p>
          <w:p w14:paraId="2E08CF5F" w14:textId="77777777" w:rsidR="002750B3" w:rsidRDefault="002750B3" w:rsidP="001A6C7A">
            <w:pPr>
              <w:pBdr>
                <w:top w:val="nil"/>
                <w:left w:val="nil"/>
                <w:bottom w:val="nil"/>
                <w:right w:val="nil"/>
                <w:between w:val="nil"/>
              </w:pBdr>
              <w:spacing w:after="0" w:line="240" w:lineRule="auto"/>
              <w:rPr>
                <w:b/>
                <w:color w:val="000000"/>
                <w:sz w:val="20"/>
                <w:szCs w:val="20"/>
              </w:rPr>
            </w:pPr>
            <w:r>
              <w:rPr>
                <w:color w:val="000000"/>
                <w:sz w:val="20"/>
                <w:szCs w:val="20"/>
              </w:rPr>
              <w:t xml:space="preserve">[ ] </w:t>
            </w:r>
            <w:proofErr w:type="spellStart"/>
            <w:r>
              <w:rPr>
                <w:color w:val="000000"/>
                <w:sz w:val="20"/>
                <w:szCs w:val="20"/>
              </w:rPr>
              <w:t>Otros</w:t>
            </w:r>
            <w:proofErr w:type="spellEnd"/>
            <w:r>
              <w:rPr>
                <w:color w:val="000000"/>
                <w:sz w:val="20"/>
                <w:szCs w:val="20"/>
              </w:rPr>
              <w:t xml:space="preserve">, </w:t>
            </w:r>
            <w:proofErr w:type="spellStart"/>
            <w:r>
              <w:rPr>
                <w:b/>
                <w:color w:val="000000"/>
                <w:sz w:val="20"/>
                <w:szCs w:val="20"/>
              </w:rPr>
              <w:t>especifique</w:t>
            </w:r>
            <w:proofErr w:type="spellEnd"/>
            <w:r>
              <w:rPr>
                <w:b/>
                <w:color w:val="000000"/>
                <w:sz w:val="20"/>
                <w:szCs w:val="20"/>
              </w:rPr>
              <w:t>:</w:t>
            </w:r>
          </w:p>
          <w:p w14:paraId="23082DC7"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5098" w:type="dxa"/>
            <w:gridSpan w:val="6"/>
            <w:vMerge w:val="restart"/>
            <w:shd w:val="clear" w:color="auto" w:fill="FBE5D5"/>
          </w:tcPr>
          <w:p w14:paraId="0BD102F6"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Grupo de población:</w:t>
            </w:r>
          </w:p>
          <w:p w14:paraId="6C6B5EC5" w14:textId="77777777" w:rsidR="002750B3" w:rsidRPr="002750B3" w:rsidRDefault="002750B3" w:rsidP="001A6C7A">
            <w:pPr>
              <w:pBdr>
                <w:top w:val="nil"/>
                <w:left w:val="nil"/>
                <w:bottom w:val="nil"/>
                <w:right w:val="nil"/>
                <w:between w:val="nil"/>
              </w:pBdr>
              <w:spacing w:after="0" w:line="240" w:lineRule="auto"/>
              <w:rPr>
                <w:color w:val="000000"/>
                <w:sz w:val="16"/>
                <w:szCs w:val="16"/>
                <w:lang w:val="es-US"/>
              </w:rPr>
            </w:pPr>
            <w:r w:rsidRPr="002750B3">
              <w:rPr>
                <w:i/>
                <w:color w:val="000000"/>
                <w:sz w:val="16"/>
                <w:szCs w:val="16"/>
                <w:lang w:val="es-US"/>
              </w:rPr>
              <w:t>Consulte las directrices específicas del contexto sobre cómo se determina esto en el país</w:t>
            </w:r>
          </w:p>
          <w:p w14:paraId="6E1FAFBD"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Solicitante de asilo</w:t>
            </w:r>
          </w:p>
          <w:p w14:paraId="50A5CF62"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Refugiado</w:t>
            </w:r>
          </w:p>
          <w:p w14:paraId="0411C7D5"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X ] Desplazado interno (IDP)</w:t>
            </w:r>
          </w:p>
          <w:p w14:paraId="392BF911"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Migrante</w:t>
            </w:r>
          </w:p>
          <w:p w14:paraId="66FECDFA"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Comunidad de acogida</w:t>
            </w:r>
          </w:p>
          <w:p w14:paraId="5830D0A0"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Retornado</w:t>
            </w:r>
          </w:p>
          <w:p w14:paraId="63C07E0A"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Apátrida</w:t>
            </w:r>
          </w:p>
          <w:p w14:paraId="6AB01F65"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Residente nacional (no desplazado)</w:t>
            </w:r>
          </w:p>
          <w:p w14:paraId="01B156C3"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Extranjero residente</w:t>
            </w:r>
          </w:p>
          <w:p w14:paraId="0B5A2DFE" w14:textId="77777777" w:rsidR="002750B3" w:rsidRDefault="002750B3" w:rsidP="001A6C7A">
            <w:pPr>
              <w:pBdr>
                <w:top w:val="nil"/>
                <w:left w:val="nil"/>
                <w:bottom w:val="nil"/>
                <w:right w:val="nil"/>
                <w:between w:val="nil"/>
              </w:pBdr>
              <w:spacing w:after="0" w:line="240" w:lineRule="auto"/>
              <w:rPr>
                <w:b/>
                <w:color w:val="000000"/>
                <w:sz w:val="20"/>
                <w:szCs w:val="20"/>
              </w:rPr>
            </w:pPr>
            <w:r>
              <w:rPr>
                <w:color w:val="000000"/>
                <w:sz w:val="20"/>
                <w:szCs w:val="20"/>
              </w:rPr>
              <w:t xml:space="preserve">[ ] </w:t>
            </w:r>
            <w:proofErr w:type="spellStart"/>
            <w:r>
              <w:rPr>
                <w:color w:val="000000"/>
                <w:sz w:val="20"/>
                <w:szCs w:val="20"/>
              </w:rPr>
              <w:t>Otros</w:t>
            </w:r>
            <w:proofErr w:type="spellEnd"/>
            <w:r>
              <w:rPr>
                <w:color w:val="000000"/>
                <w:sz w:val="20"/>
                <w:szCs w:val="20"/>
              </w:rPr>
              <w:t xml:space="preserve">, </w:t>
            </w:r>
            <w:proofErr w:type="spellStart"/>
            <w:r>
              <w:rPr>
                <w:b/>
                <w:color w:val="000000"/>
                <w:sz w:val="20"/>
                <w:szCs w:val="20"/>
              </w:rPr>
              <w:t>especifique</w:t>
            </w:r>
            <w:proofErr w:type="spellEnd"/>
            <w:r>
              <w:rPr>
                <w:b/>
                <w:color w:val="000000"/>
                <w:sz w:val="20"/>
                <w:szCs w:val="20"/>
              </w:rPr>
              <w:t>:</w:t>
            </w:r>
          </w:p>
          <w:p w14:paraId="1DA310C4"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rsidRPr="00B02E2B" w14:paraId="786CDDD4" w14:textId="77777777" w:rsidTr="002750B3">
        <w:trPr>
          <w:trHeight w:val="1192"/>
        </w:trPr>
        <w:tc>
          <w:tcPr>
            <w:tcW w:w="5092" w:type="dxa"/>
            <w:gridSpan w:val="9"/>
          </w:tcPr>
          <w:p w14:paraId="51CFCD71"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Afiliación étnica del niño: A determinar por el participante</w:t>
            </w:r>
          </w:p>
        </w:tc>
        <w:tc>
          <w:tcPr>
            <w:tcW w:w="5098" w:type="dxa"/>
            <w:gridSpan w:val="6"/>
            <w:vMerge/>
            <w:shd w:val="clear" w:color="auto" w:fill="FBE5D5"/>
          </w:tcPr>
          <w:p w14:paraId="2C093617" w14:textId="77777777" w:rsidR="002750B3" w:rsidRPr="002750B3" w:rsidRDefault="002750B3" w:rsidP="001A6C7A">
            <w:pPr>
              <w:widowControl w:val="0"/>
              <w:pBdr>
                <w:top w:val="nil"/>
                <w:left w:val="nil"/>
                <w:bottom w:val="nil"/>
                <w:right w:val="nil"/>
                <w:between w:val="nil"/>
              </w:pBdr>
              <w:spacing w:after="0" w:line="276" w:lineRule="auto"/>
              <w:rPr>
                <w:b/>
                <w:color w:val="000000"/>
                <w:sz w:val="20"/>
                <w:szCs w:val="20"/>
                <w:lang w:val="es-US"/>
              </w:rPr>
            </w:pPr>
          </w:p>
        </w:tc>
      </w:tr>
      <w:tr w:rsidR="002750B3" w14:paraId="59765FD8" w14:textId="77777777" w:rsidTr="002750B3">
        <w:tc>
          <w:tcPr>
            <w:tcW w:w="3394" w:type="dxa"/>
            <w:gridSpan w:val="7"/>
          </w:tcPr>
          <w:p w14:paraId="0387072E"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lastRenderedPageBreak/>
              <w:t>Lenguas habladas por el niño:</w:t>
            </w:r>
          </w:p>
          <w:p w14:paraId="6E2B183F"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Árabe</w:t>
            </w:r>
            <w:proofErr w:type="spellEnd"/>
          </w:p>
          <w:p w14:paraId="064E0CFF"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3396" w:type="dxa"/>
            <w:gridSpan w:val="5"/>
          </w:tcPr>
          <w:p w14:paraId="7B553985"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Necesidades</w:t>
            </w:r>
            <w:proofErr w:type="spellEnd"/>
            <w:r>
              <w:rPr>
                <w:b/>
                <w:color w:val="000000"/>
                <w:sz w:val="20"/>
                <w:szCs w:val="20"/>
              </w:rPr>
              <w:t xml:space="preserve"> </w:t>
            </w:r>
            <w:proofErr w:type="spellStart"/>
            <w:r>
              <w:rPr>
                <w:b/>
                <w:color w:val="000000"/>
                <w:sz w:val="20"/>
                <w:szCs w:val="20"/>
              </w:rPr>
              <w:t>especiales</w:t>
            </w:r>
            <w:proofErr w:type="spellEnd"/>
            <w:r>
              <w:rPr>
                <w:b/>
                <w:color w:val="000000"/>
                <w:sz w:val="20"/>
                <w:szCs w:val="20"/>
              </w:rPr>
              <w:t xml:space="preserve"> de </w:t>
            </w:r>
            <w:proofErr w:type="spellStart"/>
            <w:r>
              <w:rPr>
                <w:b/>
                <w:color w:val="000000"/>
                <w:sz w:val="20"/>
                <w:szCs w:val="20"/>
              </w:rPr>
              <w:t>comunicación</w:t>
            </w:r>
            <w:proofErr w:type="spellEnd"/>
            <w:r>
              <w:rPr>
                <w:b/>
                <w:color w:val="000000"/>
                <w:sz w:val="20"/>
                <w:szCs w:val="20"/>
              </w:rPr>
              <w:t>:</w:t>
            </w:r>
          </w:p>
        </w:tc>
        <w:tc>
          <w:tcPr>
            <w:tcW w:w="3400" w:type="dxa"/>
            <w:gridSpan w:val="3"/>
          </w:tcPr>
          <w:p w14:paraId="0F8CADF0"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Religión</w:t>
            </w:r>
            <w:proofErr w:type="spellEnd"/>
            <w:r>
              <w:rPr>
                <w:b/>
                <w:color w:val="000000"/>
                <w:sz w:val="20"/>
                <w:szCs w:val="20"/>
              </w:rPr>
              <w:t xml:space="preserve"> del </w:t>
            </w:r>
            <w:proofErr w:type="spellStart"/>
            <w:r>
              <w:rPr>
                <w:b/>
                <w:color w:val="000000"/>
                <w:sz w:val="20"/>
                <w:szCs w:val="20"/>
              </w:rPr>
              <w:t>niño</w:t>
            </w:r>
            <w:proofErr w:type="spellEnd"/>
            <w:r>
              <w:rPr>
                <w:b/>
                <w:color w:val="000000"/>
                <w:sz w:val="20"/>
                <w:szCs w:val="20"/>
              </w:rPr>
              <w:t>:</w:t>
            </w:r>
          </w:p>
          <w:p w14:paraId="22F9852A"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Musulmán</w:t>
            </w:r>
            <w:proofErr w:type="spellEnd"/>
          </w:p>
        </w:tc>
      </w:tr>
      <w:tr w:rsidR="002750B3" w14:paraId="50D305DE" w14:textId="77777777" w:rsidTr="002750B3">
        <w:tc>
          <w:tcPr>
            <w:tcW w:w="10190" w:type="dxa"/>
            <w:gridSpan w:val="15"/>
            <w:shd w:val="clear" w:color="auto" w:fill="FBE5D5"/>
          </w:tcPr>
          <w:p w14:paraId="2D47B52A"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Teléfono del niño / otros datos de contacto:</w:t>
            </w:r>
          </w:p>
          <w:p w14:paraId="32FDE1FA"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123465</w:t>
            </w:r>
          </w:p>
        </w:tc>
      </w:tr>
      <w:tr w:rsidR="002750B3" w:rsidRPr="00B02E2B" w14:paraId="4E1C06F0" w14:textId="77777777" w:rsidTr="002750B3">
        <w:tc>
          <w:tcPr>
            <w:tcW w:w="10190" w:type="dxa"/>
            <w:gridSpan w:val="15"/>
            <w:tcBorders>
              <w:bottom w:val="single" w:sz="4" w:space="0" w:color="000000"/>
            </w:tcBorders>
            <w:shd w:val="clear" w:color="auto" w:fill="E7E6E6"/>
          </w:tcPr>
          <w:p w14:paraId="4A94EB84" w14:textId="77777777" w:rsidR="002750B3" w:rsidRPr="002750B3" w:rsidRDefault="002750B3" w:rsidP="001A6C7A">
            <w:pPr>
              <w:rPr>
                <w:b/>
                <w:sz w:val="20"/>
                <w:szCs w:val="20"/>
                <w:lang w:val="es-US"/>
              </w:rPr>
            </w:pPr>
            <w:r w:rsidRPr="002750B3">
              <w:rPr>
                <w:b/>
                <w:sz w:val="20"/>
                <w:szCs w:val="20"/>
                <w:lang w:val="es-US"/>
              </w:rPr>
              <w:t>3. CUIDADO ACTUAL DEL NIÑO / RÉGIMEN DE VIDA</w:t>
            </w:r>
          </w:p>
        </w:tc>
      </w:tr>
      <w:tr w:rsidR="002750B3" w14:paraId="27A0D4CB" w14:textId="77777777" w:rsidTr="002750B3">
        <w:tc>
          <w:tcPr>
            <w:tcW w:w="5092" w:type="dxa"/>
            <w:gridSpan w:val="9"/>
            <w:tcBorders>
              <w:right w:val="nil"/>
            </w:tcBorders>
            <w:shd w:val="clear" w:color="auto" w:fill="FBE5D5"/>
          </w:tcPr>
          <w:p w14:paraId="2442F2D1"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Disposición de los cuidados:</w:t>
            </w:r>
          </w:p>
          <w:p w14:paraId="3769F64C"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X ] Padre(s)</w:t>
            </w:r>
          </w:p>
          <w:p w14:paraId="771A8830"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Padrastro o madrastra</w:t>
            </w:r>
          </w:p>
          <w:p w14:paraId="4FE79DAF"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Cuidador(es) habitual(es)</w:t>
            </w:r>
          </w:p>
          <w:p w14:paraId="03993358"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[Hermano adulto</w:t>
            </w:r>
          </w:p>
          <w:p w14:paraId="2753789C"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xml:space="preserve">[ ] Familia extensa </w:t>
            </w:r>
          </w:p>
          <w:p w14:paraId="4846B0A5"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Acogimiento familiar</w:t>
            </w:r>
          </w:p>
          <w:p w14:paraId="5AF377B7" w14:textId="77777777" w:rsidR="002750B3" w:rsidRDefault="002750B3" w:rsidP="001A6C7A">
            <w:pPr>
              <w:pBdr>
                <w:top w:val="nil"/>
                <w:left w:val="nil"/>
                <w:bottom w:val="nil"/>
                <w:right w:val="nil"/>
                <w:between w:val="nil"/>
              </w:pBdr>
              <w:spacing w:after="0" w:line="240" w:lineRule="auto"/>
              <w:rPr>
                <w:color w:val="000000"/>
                <w:sz w:val="20"/>
                <w:szCs w:val="20"/>
              </w:rPr>
            </w:pPr>
            <w:r>
              <w:rPr>
                <w:color w:val="000000"/>
                <w:sz w:val="20"/>
                <w:szCs w:val="20"/>
              </w:rPr>
              <w:t xml:space="preserve">[ ] </w:t>
            </w:r>
            <w:proofErr w:type="spellStart"/>
            <w:r>
              <w:rPr>
                <w:color w:val="000000"/>
                <w:sz w:val="20"/>
                <w:szCs w:val="20"/>
              </w:rPr>
              <w:t>Atención</w:t>
            </w:r>
            <w:proofErr w:type="spellEnd"/>
            <w:r>
              <w:rPr>
                <w:color w:val="000000"/>
                <w:sz w:val="20"/>
                <w:szCs w:val="20"/>
              </w:rPr>
              <w:t xml:space="preserve"> </w:t>
            </w:r>
            <w:proofErr w:type="spellStart"/>
            <w:r>
              <w:rPr>
                <w:color w:val="000000"/>
                <w:sz w:val="20"/>
                <w:szCs w:val="20"/>
              </w:rPr>
              <w:t>residencial</w:t>
            </w:r>
            <w:proofErr w:type="spellEnd"/>
            <w:r>
              <w:rPr>
                <w:color w:val="000000"/>
                <w:sz w:val="20"/>
                <w:szCs w:val="20"/>
              </w:rPr>
              <w:t xml:space="preserve"> </w:t>
            </w:r>
          </w:p>
        </w:tc>
        <w:tc>
          <w:tcPr>
            <w:tcW w:w="5098" w:type="dxa"/>
            <w:gridSpan w:val="6"/>
            <w:tcBorders>
              <w:left w:val="nil"/>
            </w:tcBorders>
            <w:shd w:val="clear" w:color="auto" w:fill="FBE5D5"/>
          </w:tcPr>
          <w:p w14:paraId="49449626"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p>
          <w:p w14:paraId="67411482"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xml:space="preserve">[ ] </w:t>
            </w:r>
            <w:proofErr w:type="spellStart"/>
            <w:r w:rsidRPr="002750B3">
              <w:rPr>
                <w:color w:val="000000"/>
                <w:sz w:val="20"/>
                <w:szCs w:val="20"/>
                <w:lang w:val="es-US"/>
              </w:rPr>
              <w:t>Kafala</w:t>
            </w:r>
            <w:proofErr w:type="spellEnd"/>
          </w:p>
          <w:p w14:paraId="46BC9DDC"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Vida independiente</w:t>
            </w:r>
          </w:p>
          <w:p w14:paraId="4D00EA92"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Hogar encabezado por un niño</w:t>
            </w:r>
          </w:p>
          <w:p w14:paraId="3733C13A"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Adulto no emparentado</w:t>
            </w:r>
          </w:p>
          <w:p w14:paraId="57888DE8"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Sin acuerdo de cuidados</w:t>
            </w:r>
          </w:p>
          <w:p w14:paraId="2CB8F432" w14:textId="77777777" w:rsidR="002750B3" w:rsidRDefault="002750B3" w:rsidP="001A6C7A">
            <w:pPr>
              <w:pBdr>
                <w:top w:val="nil"/>
                <w:left w:val="nil"/>
                <w:bottom w:val="nil"/>
                <w:right w:val="nil"/>
                <w:between w:val="nil"/>
              </w:pBdr>
              <w:spacing w:after="0" w:line="240" w:lineRule="auto"/>
              <w:rPr>
                <w:b/>
                <w:color w:val="000000"/>
                <w:sz w:val="20"/>
                <w:szCs w:val="20"/>
              </w:rPr>
            </w:pPr>
            <w:r>
              <w:rPr>
                <w:color w:val="000000"/>
                <w:sz w:val="20"/>
                <w:szCs w:val="20"/>
              </w:rPr>
              <w:t xml:space="preserve">[ ] </w:t>
            </w:r>
            <w:proofErr w:type="spellStart"/>
            <w:r>
              <w:rPr>
                <w:color w:val="000000"/>
                <w:sz w:val="20"/>
                <w:szCs w:val="20"/>
              </w:rPr>
              <w:t>Otros</w:t>
            </w:r>
            <w:proofErr w:type="spellEnd"/>
            <w:r>
              <w:rPr>
                <w:color w:val="000000"/>
                <w:sz w:val="20"/>
                <w:szCs w:val="20"/>
              </w:rPr>
              <w:t xml:space="preserve">, </w:t>
            </w:r>
            <w:proofErr w:type="spellStart"/>
            <w:r>
              <w:rPr>
                <w:b/>
                <w:color w:val="000000"/>
                <w:sz w:val="20"/>
                <w:szCs w:val="20"/>
              </w:rPr>
              <w:t>especifique</w:t>
            </w:r>
            <w:proofErr w:type="spellEnd"/>
            <w:r>
              <w:rPr>
                <w:b/>
                <w:color w:val="000000"/>
                <w:sz w:val="20"/>
                <w:szCs w:val="20"/>
              </w:rPr>
              <w:t>:</w:t>
            </w:r>
          </w:p>
          <w:p w14:paraId="4E7CDFC1" w14:textId="77777777" w:rsidR="002750B3" w:rsidRDefault="002750B3" w:rsidP="001A6C7A">
            <w:pPr>
              <w:pBdr>
                <w:top w:val="nil"/>
                <w:left w:val="nil"/>
                <w:bottom w:val="nil"/>
                <w:right w:val="nil"/>
                <w:between w:val="nil"/>
              </w:pBdr>
              <w:spacing w:after="0" w:line="240" w:lineRule="auto"/>
              <w:rPr>
                <w:color w:val="000000"/>
                <w:sz w:val="20"/>
                <w:szCs w:val="20"/>
              </w:rPr>
            </w:pPr>
          </w:p>
        </w:tc>
      </w:tr>
      <w:tr w:rsidR="002750B3" w14:paraId="3B377634" w14:textId="77777777" w:rsidTr="002750B3">
        <w:tc>
          <w:tcPr>
            <w:tcW w:w="10190" w:type="dxa"/>
            <w:gridSpan w:val="15"/>
            <w:shd w:val="clear" w:color="auto" w:fill="FBE5D5"/>
          </w:tcPr>
          <w:p w14:paraId="601035E1" w14:textId="77777777" w:rsidR="002750B3" w:rsidRPr="002750B3" w:rsidRDefault="002750B3" w:rsidP="001A6C7A">
            <w:pPr>
              <w:pBdr>
                <w:top w:val="nil"/>
                <w:left w:val="nil"/>
                <w:bottom w:val="nil"/>
                <w:right w:val="nil"/>
                <w:between w:val="nil"/>
              </w:pBdr>
              <w:spacing w:after="0" w:line="240" w:lineRule="auto"/>
              <w:rPr>
                <w:color w:val="FF0000"/>
                <w:sz w:val="20"/>
                <w:szCs w:val="20"/>
                <w:lang w:val="es-US"/>
              </w:rPr>
            </w:pPr>
            <w:r w:rsidRPr="002750B3">
              <w:rPr>
                <w:b/>
                <w:color w:val="000000"/>
                <w:sz w:val="20"/>
                <w:szCs w:val="20"/>
                <w:lang w:val="es-US"/>
              </w:rPr>
              <w:t xml:space="preserve">Dirección / ubicación actual donde vive el niño: </w:t>
            </w:r>
            <w:r w:rsidRPr="002750B3">
              <w:rPr>
                <w:i/>
                <w:color w:val="000000"/>
                <w:sz w:val="16"/>
                <w:szCs w:val="16"/>
                <w:lang w:val="es-US"/>
              </w:rPr>
              <w:t>Proporcione tantos detalles como sea posible sobre la ubicación para que otros puedan encontrarla, por ejemplo, casa, punto de referencia, calle, ciudad/pueblo, distrito, provincia (adapte según el contexto).</w:t>
            </w:r>
          </w:p>
          <w:p w14:paraId="68EFD32D"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sidRPr="00FA6D9D">
              <w:rPr>
                <w:b/>
                <w:color w:val="000000"/>
                <w:sz w:val="20"/>
                <w:szCs w:val="20"/>
              </w:rPr>
              <w:t>Participante</w:t>
            </w:r>
            <w:proofErr w:type="spellEnd"/>
            <w:r w:rsidRPr="00FA6D9D">
              <w:rPr>
                <w:b/>
                <w:color w:val="000000"/>
                <w:sz w:val="20"/>
                <w:szCs w:val="20"/>
              </w:rPr>
              <w:t xml:space="preserve"> para </w:t>
            </w:r>
            <w:proofErr w:type="spellStart"/>
            <w:r w:rsidRPr="00FA6D9D">
              <w:rPr>
                <w:b/>
                <w:color w:val="000000"/>
                <w:sz w:val="20"/>
                <w:szCs w:val="20"/>
              </w:rPr>
              <w:t>determinar</w:t>
            </w:r>
            <w:proofErr w:type="spellEnd"/>
          </w:p>
          <w:p w14:paraId="53854867"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rsidRPr="00B02E2B" w14:paraId="75E0DA15" w14:textId="77777777" w:rsidTr="002750B3">
        <w:tc>
          <w:tcPr>
            <w:tcW w:w="10190" w:type="dxa"/>
            <w:gridSpan w:val="15"/>
            <w:shd w:val="clear" w:color="auto" w:fill="FBE5D5"/>
          </w:tcPr>
          <w:p w14:paraId="59BE7A1D" w14:textId="77777777" w:rsidR="002750B3" w:rsidRPr="002750B3" w:rsidRDefault="002750B3" w:rsidP="001A6C7A">
            <w:pPr>
              <w:pBdr>
                <w:top w:val="nil"/>
                <w:left w:val="nil"/>
                <w:bottom w:val="nil"/>
                <w:right w:val="nil"/>
                <w:between w:val="nil"/>
              </w:pBdr>
              <w:spacing w:after="0" w:line="240" w:lineRule="auto"/>
              <w:rPr>
                <w:color w:val="FF0000"/>
                <w:sz w:val="20"/>
                <w:szCs w:val="20"/>
                <w:lang w:val="es-US"/>
              </w:rPr>
            </w:pPr>
            <w:r w:rsidRPr="002750B3">
              <w:rPr>
                <w:b/>
                <w:color w:val="000000"/>
                <w:sz w:val="20"/>
                <w:szCs w:val="20"/>
                <w:lang w:val="es-US"/>
              </w:rPr>
              <w:t xml:space="preserve">A dónde tiene previsto trasladarse el niño (si procede): </w:t>
            </w:r>
            <w:r w:rsidRPr="002750B3">
              <w:rPr>
                <w:i/>
                <w:color w:val="000000"/>
                <w:sz w:val="16"/>
                <w:szCs w:val="16"/>
                <w:lang w:val="es-US"/>
              </w:rPr>
              <w:t>Proporcione tantos detalles como sea posible sobre la ubicación para que otros puedan encontrarla, por ejemplo, casa, punto de referencia, calle, ciudad/pueblo, distrito, provincia (adapte según el contexto).</w:t>
            </w:r>
          </w:p>
          <w:p w14:paraId="7B5F807A"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p w14:paraId="19D0AF46"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r>
      <w:tr w:rsidR="002750B3" w:rsidRPr="00B02E2B" w14:paraId="077315D2" w14:textId="77777777" w:rsidTr="002750B3">
        <w:tc>
          <w:tcPr>
            <w:tcW w:w="10190" w:type="dxa"/>
            <w:gridSpan w:val="15"/>
            <w:shd w:val="clear" w:color="auto" w:fill="E7E6E6"/>
          </w:tcPr>
          <w:p w14:paraId="4E1B46AC" w14:textId="77777777" w:rsidR="002750B3" w:rsidRPr="002750B3" w:rsidRDefault="002750B3" w:rsidP="001A6C7A">
            <w:pPr>
              <w:pBdr>
                <w:top w:val="nil"/>
                <w:left w:val="nil"/>
                <w:bottom w:val="nil"/>
                <w:right w:val="nil"/>
                <w:between w:val="nil"/>
              </w:pBdr>
              <w:spacing w:after="0" w:line="240" w:lineRule="auto"/>
              <w:rPr>
                <w:i/>
                <w:color w:val="000000"/>
                <w:sz w:val="16"/>
                <w:szCs w:val="16"/>
                <w:lang w:val="es-US"/>
              </w:rPr>
            </w:pPr>
            <w:r w:rsidRPr="002750B3">
              <w:rPr>
                <w:i/>
                <w:color w:val="000000"/>
                <w:sz w:val="16"/>
                <w:szCs w:val="16"/>
                <w:lang w:val="es-US"/>
              </w:rPr>
              <w:t xml:space="preserve">Si </w:t>
            </w:r>
            <w:r w:rsidRPr="002750B3">
              <w:rPr>
                <w:b/>
                <w:color w:val="000000"/>
                <w:sz w:val="20"/>
                <w:szCs w:val="20"/>
                <w:lang w:val="es-US"/>
              </w:rPr>
              <w:t xml:space="preserve">no está con los padres, persona principal que cuida actualmente del niño </w:t>
            </w:r>
            <w:r w:rsidRPr="002750B3">
              <w:rPr>
                <w:i/>
                <w:color w:val="000000"/>
                <w:sz w:val="16"/>
                <w:szCs w:val="16"/>
                <w:lang w:val="es-US"/>
              </w:rPr>
              <w:t>Si está con los padres, pase a los datos familiares.</w:t>
            </w:r>
          </w:p>
        </w:tc>
      </w:tr>
      <w:tr w:rsidR="002750B3" w14:paraId="58C1657E" w14:textId="77777777" w:rsidTr="002750B3">
        <w:tc>
          <w:tcPr>
            <w:tcW w:w="3394" w:type="dxa"/>
            <w:gridSpan w:val="7"/>
            <w:shd w:val="clear" w:color="auto" w:fill="FBE5D5"/>
          </w:tcPr>
          <w:p w14:paraId="6518CAE4"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Nombre</w:t>
            </w:r>
            <w:proofErr w:type="spellEnd"/>
            <w:r>
              <w:rPr>
                <w:b/>
                <w:color w:val="000000"/>
                <w:sz w:val="20"/>
                <w:szCs w:val="20"/>
              </w:rPr>
              <w:t xml:space="preserve"> de pila:</w:t>
            </w:r>
          </w:p>
          <w:p w14:paraId="032C701D"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3396" w:type="dxa"/>
            <w:gridSpan w:val="5"/>
            <w:shd w:val="clear" w:color="auto" w:fill="FBE5D5"/>
          </w:tcPr>
          <w:p w14:paraId="5AD5AF7F"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 xml:space="preserve">Segundo </w:t>
            </w:r>
            <w:proofErr w:type="spellStart"/>
            <w:r>
              <w:rPr>
                <w:b/>
                <w:color w:val="000000"/>
                <w:sz w:val="20"/>
                <w:szCs w:val="20"/>
              </w:rPr>
              <w:t>nombre</w:t>
            </w:r>
            <w:proofErr w:type="spellEnd"/>
            <w:r>
              <w:rPr>
                <w:b/>
                <w:color w:val="000000"/>
                <w:sz w:val="20"/>
                <w:szCs w:val="20"/>
              </w:rPr>
              <w:t>:</w:t>
            </w:r>
          </w:p>
        </w:tc>
        <w:tc>
          <w:tcPr>
            <w:tcW w:w="3400" w:type="dxa"/>
            <w:gridSpan w:val="3"/>
            <w:shd w:val="clear" w:color="auto" w:fill="FBE5D5"/>
          </w:tcPr>
          <w:p w14:paraId="52BA865C"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Apellido</w:t>
            </w:r>
            <w:proofErr w:type="spellEnd"/>
            <w:r>
              <w:rPr>
                <w:b/>
                <w:color w:val="000000"/>
                <w:sz w:val="20"/>
                <w:szCs w:val="20"/>
              </w:rPr>
              <w:t>:</w:t>
            </w:r>
          </w:p>
        </w:tc>
      </w:tr>
      <w:tr w:rsidR="002750B3" w:rsidRPr="00B02E2B" w14:paraId="3225C0A8" w14:textId="77777777" w:rsidTr="002750B3">
        <w:tc>
          <w:tcPr>
            <w:tcW w:w="10190" w:type="dxa"/>
            <w:gridSpan w:val="15"/>
          </w:tcPr>
          <w:p w14:paraId="0E5F6619"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 xml:space="preserve">Otros nombres o grafías por los que se conoce al cuidador: por </w:t>
            </w:r>
            <w:r w:rsidRPr="002750B3">
              <w:rPr>
                <w:i/>
                <w:color w:val="000000"/>
                <w:sz w:val="16"/>
                <w:szCs w:val="16"/>
                <w:lang w:val="es-US"/>
              </w:rPr>
              <w:t>ejemplo, apodo, segundo apellido.</w:t>
            </w:r>
          </w:p>
          <w:p w14:paraId="7CDC7FF4"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r>
      <w:tr w:rsidR="002750B3" w14:paraId="5C4C4658" w14:textId="77777777" w:rsidTr="002750B3">
        <w:tc>
          <w:tcPr>
            <w:tcW w:w="3394" w:type="dxa"/>
            <w:gridSpan w:val="7"/>
            <w:shd w:val="clear" w:color="auto" w:fill="FBE5D5"/>
          </w:tcPr>
          <w:p w14:paraId="6D5CC12C"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Fecha de nacimiento (DOB):</w:t>
            </w:r>
          </w:p>
          <w:p w14:paraId="1A6BB484"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roofErr w:type="spellStart"/>
            <w:r w:rsidRPr="002750B3">
              <w:rPr>
                <w:i/>
                <w:color w:val="000000"/>
                <w:sz w:val="16"/>
                <w:szCs w:val="16"/>
                <w:lang w:val="es-US"/>
              </w:rPr>
              <w:t>dd</w:t>
            </w:r>
            <w:proofErr w:type="spellEnd"/>
            <w:r w:rsidRPr="002750B3">
              <w:rPr>
                <w:i/>
                <w:color w:val="000000"/>
                <w:sz w:val="16"/>
                <w:szCs w:val="16"/>
                <w:lang w:val="es-US"/>
              </w:rPr>
              <w:t>/mm/</w:t>
            </w:r>
            <w:proofErr w:type="spellStart"/>
            <w:r w:rsidRPr="002750B3">
              <w:rPr>
                <w:i/>
                <w:color w:val="000000"/>
                <w:sz w:val="16"/>
                <w:szCs w:val="16"/>
                <w:lang w:val="es-US"/>
              </w:rPr>
              <w:t>aa</w:t>
            </w:r>
            <w:proofErr w:type="spellEnd"/>
          </w:p>
          <w:p w14:paraId="30F8E56D"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3396" w:type="dxa"/>
            <w:gridSpan w:val="5"/>
            <w:shd w:val="clear" w:color="auto" w:fill="auto"/>
          </w:tcPr>
          <w:p w14:paraId="57864649"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¿Es el DOB estimado?:</w:t>
            </w:r>
          </w:p>
          <w:p w14:paraId="5543477E" w14:textId="77777777" w:rsidR="002750B3" w:rsidRPr="002750B3" w:rsidRDefault="002750B3" w:rsidP="001A6C7A">
            <w:pPr>
              <w:pBdr>
                <w:top w:val="nil"/>
                <w:left w:val="nil"/>
                <w:bottom w:val="nil"/>
                <w:right w:val="nil"/>
                <w:between w:val="nil"/>
              </w:pBdr>
              <w:spacing w:after="0" w:line="240" w:lineRule="auto"/>
              <w:rPr>
                <w:i/>
                <w:color w:val="000000"/>
                <w:sz w:val="16"/>
                <w:szCs w:val="16"/>
                <w:lang w:val="es-US"/>
              </w:rPr>
            </w:pPr>
            <w:r w:rsidRPr="002750B3">
              <w:rPr>
                <w:i/>
                <w:color w:val="000000"/>
                <w:sz w:val="16"/>
                <w:szCs w:val="16"/>
                <w:lang w:val="es-US"/>
              </w:rPr>
              <w:t xml:space="preserve">Si es estimado, DOB = 01 </w:t>
            </w:r>
            <w:r w:rsidRPr="002750B3">
              <w:rPr>
                <w:i/>
                <w:sz w:val="16"/>
                <w:szCs w:val="16"/>
                <w:lang w:val="es-US"/>
              </w:rPr>
              <w:t>Enero</w:t>
            </w:r>
          </w:p>
          <w:p w14:paraId="111A98F9" w14:textId="77777777" w:rsidR="002750B3" w:rsidRDefault="002750B3" w:rsidP="001A6C7A">
            <w:pPr>
              <w:pBdr>
                <w:top w:val="nil"/>
                <w:left w:val="nil"/>
                <w:bottom w:val="nil"/>
                <w:right w:val="nil"/>
                <w:between w:val="nil"/>
              </w:pBdr>
              <w:spacing w:after="0" w:line="240" w:lineRule="auto"/>
              <w:rPr>
                <w:b/>
                <w:color w:val="000000"/>
                <w:sz w:val="20"/>
                <w:szCs w:val="20"/>
              </w:rPr>
            </w:pPr>
            <w:r>
              <w:rPr>
                <w:color w:val="000000"/>
                <w:sz w:val="20"/>
                <w:szCs w:val="20"/>
              </w:rPr>
              <w:t xml:space="preserve">[ ] No [ ] </w:t>
            </w:r>
            <w:proofErr w:type="spellStart"/>
            <w:r>
              <w:rPr>
                <w:color w:val="000000"/>
                <w:sz w:val="20"/>
                <w:szCs w:val="20"/>
              </w:rPr>
              <w:t>Sí</w:t>
            </w:r>
            <w:proofErr w:type="spellEnd"/>
          </w:p>
        </w:tc>
        <w:tc>
          <w:tcPr>
            <w:tcW w:w="3400" w:type="dxa"/>
            <w:gridSpan w:val="3"/>
            <w:shd w:val="clear" w:color="auto" w:fill="FBE5D5"/>
          </w:tcPr>
          <w:p w14:paraId="446B4706" w14:textId="77777777" w:rsidR="002750B3" w:rsidRDefault="002750B3" w:rsidP="001A6C7A">
            <w:pPr>
              <w:pBdr>
                <w:top w:val="nil"/>
                <w:left w:val="nil"/>
                <w:bottom w:val="nil"/>
                <w:right w:val="nil"/>
                <w:between w:val="nil"/>
              </w:pBdr>
              <w:shd w:val="clear" w:color="auto" w:fill="FBE5D5"/>
              <w:spacing w:after="0" w:line="240" w:lineRule="auto"/>
              <w:rPr>
                <w:b/>
                <w:color w:val="000000"/>
                <w:sz w:val="20"/>
                <w:szCs w:val="20"/>
              </w:rPr>
            </w:pPr>
            <w:proofErr w:type="spellStart"/>
            <w:r>
              <w:rPr>
                <w:b/>
                <w:color w:val="000000"/>
                <w:sz w:val="20"/>
                <w:szCs w:val="20"/>
              </w:rPr>
              <w:t>Sexo</w:t>
            </w:r>
            <w:proofErr w:type="spellEnd"/>
            <w:r>
              <w:rPr>
                <w:b/>
                <w:color w:val="000000"/>
                <w:sz w:val="20"/>
                <w:szCs w:val="20"/>
              </w:rPr>
              <w:t>:</w:t>
            </w:r>
          </w:p>
          <w:p w14:paraId="62907E5B" w14:textId="77777777" w:rsidR="002750B3" w:rsidRDefault="002750B3" w:rsidP="001A6C7A">
            <w:pPr>
              <w:pBdr>
                <w:top w:val="nil"/>
                <w:left w:val="nil"/>
                <w:bottom w:val="nil"/>
                <w:right w:val="nil"/>
                <w:between w:val="nil"/>
              </w:pBdr>
              <w:spacing w:after="0" w:line="240" w:lineRule="auto"/>
              <w:rPr>
                <w:b/>
                <w:color w:val="000000"/>
                <w:sz w:val="20"/>
                <w:szCs w:val="20"/>
              </w:rPr>
            </w:pPr>
            <w:r>
              <w:rPr>
                <w:color w:val="000000"/>
                <w:sz w:val="20"/>
                <w:szCs w:val="20"/>
              </w:rPr>
              <w:t xml:space="preserve">[ ] Hombre [ ] </w:t>
            </w:r>
            <w:proofErr w:type="spellStart"/>
            <w:r>
              <w:rPr>
                <w:color w:val="000000"/>
                <w:sz w:val="20"/>
                <w:szCs w:val="20"/>
              </w:rPr>
              <w:t>Mujer</w:t>
            </w:r>
            <w:proofErr w:type="spellEnd"/>
          </w:p>
        </w:tc>
      </w:tr>
      <w:tr w:rsidR="002750B3" w14:paraId="20113B86" w14:textId="77777777" w:rsidTr="002750B3">
        <w:tc>
          <w:tcPr>
            <w:tcW w:w="3394" w:type="dxa"/>
            <w:gridSpan w:val="7"/>
          </w:tcPr>
          <w:p w14:paraId="75337D46"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Documento</w:t>
            </w:r>
            <w:proofErr w:type="spellEnd"/>
            <w:r>
              <w:rPr>
                <w:b/>
                <w:color w:val="000000"/>
                <w:sz w:val="20"/>
                <w:szCs w:val="20"/>
              </w:rPr>
              <w:t xml:space="preserve"> </w:t>
            </w:r>
            <w:proofErr w:type="spellStart"/>
            <w:r>
              <w:rPr>
                <w:b/>
                <w:color w:val="000000"/>
                <w:sz w:val="20"/>
                <w:szCs w:val="20"/>
              </w:rPr>
              <w:t>nacional</w:t>
            </w:r>
            <w:proofErr w:type="spellEnd"/>
            <w:r>
              <w:rPr>
                <w:b/>
                <w:color w:val="000000"/>
                <w:sz w:val="20"/>
                <w:szCs w:val="20"/>
              </w:rPr>
              <w:t xml:space="preserve"> de </w:t>
            </w:r>
            <w:proofErr w:type="spellStart"/>
            <w:r>
              <w:rPr>
                <w:b/>
                <w:color w:val="000000"/>
                <w:sz w:val="20"/>
                <w:szCs w:val="20"/>
              </w:rPr>
              <w:t>identidad</w:t>
            </w:r>
            <w:proofErr w:type="spellEnd"/>
            <w:r>
              <w:rPr>
                <w:b/>
                <w:color w:val="000000"/>
                <w:sz w:val="20"/>
                <w:szCs w:val="20"/>
              </w:rPr>
              <w:t>:</w:t>
            </w:r>
          </w:p>
        </w:tc>
        <w:tc>
          <w:tcPr>
            <w:tcW w:w="3396" w:type="dxa"/>
            <w:gridSpan w:val="5"/>
          </w:tcPr>
          <w:p w14:paraId="5359E86E"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ID individual ACNUR:</w:t>
            </w:r>
          </w:p>
        </w:tc>
        <w:tc>
          <w:tcPr>
            <w:tcW w:w="3400" w:type="dxa"/>
            <w:gridSpan w:val="3"/>
          </w:tcPr>
          <w:p w14:paraId="3B36A37F"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Otra</w:t>
            </w:r>
            <w:proofErr w:type="spellEnd"/>
            <w:r>
              <w:rPr>
                <w:b/>
                <w:color w:val="000000"/>
                <w:sz w:val="20"/>
                <w:szCs w:val="20"/>
              </w:rPr>
              <w:t xml:space="preserve"> </w:t>
            </w:r>
            <w:proofErr w:type="spellStart"/>
            <w:r>
              <w:rPr>
                <w:b/>
                <w:color w:val="000000"/>
                <w:sz w:val="20"/>
                <w:szCs w:val="20"/>
              </w:rPr>
              <w:t>identificación</w:t>
            </w:r>
            <w:proofErr w:type="spellEnd"/>
            <w:r>
              <w:rPr>
                <w:b/>
                <w:color w:val="000000"/>
                <w:sz w:val="20"/>
                <w:szCs w:val="20"/>
              </w:rPr>
              <w:t xml:space="preserve"> </w:t>
            </w:r>
            <w:proofErr w:type="spellStart"/>
            <w:r>
              <w:rPr>
                <w:b/>
                <w:color w:val="000000"/>
                <w:sz w:val="20"/>
                <w:szCs w:val="20"/>
              </w:rPr>
              <w:t>relevante</w:t>
            </w:r>
            <w:proofErr w:type="spellEnd"/>
            <w:r>
              <w:rPr>
                <w:b/>
                <w:color w:val="000000"/>
                <w:sz w:val="20"/>
                <w:szCs w:val="20"/>
              </w:rPr>
              <w:t>:</w:t>
            </w:r>
          </w:p>
          <w:p w14:paraId="3A2B0951"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2A8A2D2B" w14:textId="77777777" w:rsidTr="002750B3">
        <w:tc>
          <w:tcPr>
            <w:tcW w:w="5092" w:type="dxa"/>
            <w:gridSpan w:val="9"/>
          </w:tcPr>
          <w:p w14:paraId="50254803"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Está emparentado con el niño:</w:t>
            </w:r>
          </w:p>
          <w:p w14:paraId="41488E1B" w14:textId="77777777" w:rsidR="002750B3" w:rsidRDefault="002750B3" w:rsidP="001A6C7A">
            <w:pPr>
              <w:pBdr>
                <w:top w:val="nil"/>
                <w:left w:val="nil"/>
                <w:bottom w:val="nil"/>
                <w:right w:val="nil"/>
                <w:between w:val="nil"/>
              </w:pBdr>
              <w:spacing w:after="0" w:line="240" w:lineRule="auto"/>
              <w:rPr>
                <w:color w:val="000000"/>
                <w:sz w:val="20"/>
                <w:szCs w:val="20"/>
              </w:rPr>
            </w:pPr>
            <w:r>
              <w:rPr>
                <w:color w:val="000000"/>
                <w:sz w:val="20"/>
                <w:szCs w:val="20"/>
              </w:rPr>
              <w:t xml:space="preserve">[ ] </w:t>
            </w:r>
            <w:proofErr w:type="spellStart"/>
            <w:r>
              <w:rPr>
                <w:color w:val="000000"/>
                <w:sz w:val="20"/>
                <w:szCs w:val="20"/>
              </w:rPr>
              <w:t>Sí</w:t>
            </w:r>
            <w:proofErr w:type="spellEnd"/>
          </w:p>
          <w:p w14:paraId="178074AF" w14:textId="77777777" w:rsidR="002750B3" w:rsidRDefault="002750B3" w:rsidP="001A6C7A">
            <w:pPr>
              <w:pBdr>
                <w:top w:val="nil"/>
                <w:left w:val="nil"/>
                <w:bottom w:val="nil"/>
                <w:right w:val="nil"/>
                <w:between w:val="nil"/>
              </w:pBdr>
              <w:spacing w:after="0" w:line="240" w:lineRule="auto"/>
              <w:rPr>
                <w:color w:val="000000"/>
                <w:sz w:val="20"/>
                <w:szCs w:val="20"/>
              </w:rPr>
            </w:pPr>
            <w:r>
              <w:rPr>
                <w:color w:val="000000"/>
                <w:sz w:val="20"/>
                <w:szCs w:val="20"/>
              </w:rPr>
              <w:t>[ ] No</w:t>
            </w:r>
          </w:p>
          <w:p w14:paraId="36090D01"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5098" w:type="dxa"/>
            <w:gridSpan w:val="6"/>
          </w:tcPr>
          <w:p w14:paraId="1444B862"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Si no es pariente, ¿conoce el cuidador a la familia del niño?</w:t>
            </w:r>
          </w:p>
          <w:p w14:paraId="2B6232FD" w14:textId="77777777" w:rsidR="002750B3" w:rsidRDefault="002750B3" w:rsidP="001A6C7A">
            <w:pPr>
              <w:pBdr>
                <w:top w:val="nil"/>
                <w:left w:val="nil"/>
                <w:bottom w:val="nil"/>
                <w:right w:val="nil"/>
                <w:between w:val="nil"/>
              </w:pBdr>
              <w:spacing w:after="0" w:line="240" w:lineRule="auto"/>
              <w:rPr>
                <w:color w:val="000000"/>
                <w:sz w:val="20"/>
                <w:szCs w:val="20"/>
              </w:rPr>
            </w:pPr>
            <w:r>
              <w:rPr>
                <w:color w:val="000000"/>
                <w:sz w:val="20"/>
                <w:szCs w:val="20"/>
              </w:rPr>
              <w:t xml:space="preserve">[ ] </w:t>
            </w:r>
            <w:proofErr w:type="spellStart"/>
            <w:r>
              <w:rPr>
                <w:color w:val="000000"/>
                <w:sz w:val="20"/>
                <w:szCs w:val="20"/>
              </w:rPr>
              <w:t>Sí</w:t>
            </w:r>
            <w:proofErr w:type="spellEnd"/>
          </w:p>
          <w:p w14:paraId="714ACDE7" w14:textId="77777777" w:rsidR="002750B3" w:rsidRDefault="002750B3" w:rsidP="001A6C7A">
            <w:pPr>
              <w:pBdr>
                <w:top w:val="nil"/>
                <w:left w:val="nil"/>
                <w:bottom w:val="nil"/>
                <w:right w:val="nil"/>
                <w:between w:val="nil"/>
              </w:pBdr>
              <w:spacing w:after="0" w:line="240" w:lineRule="auto"/>
              <w:rPr>
                <w:color w:val="000000"/>
                <w:sz w:val="20"/>
                <w:szCs w:val="20"/>
              </w:rPr>
            </w:pPr>
            <w:r>
              <w:rPr>
                <w:color w:val="000000"/>
                <w:sz w:val="20"/>
                <w:szCs w:val="20"/>
              </w:rPr>
              <w:t>[ ] No</w:t>
            </w:r>
          </w:p>
          <w:p w14:paraId="5DCA0762"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57626A1F" w14:textId="77777777" w:rsidTr="002750B3">
        <w:tc>
          <w:tcPr>
            <w:tcW w:w="5092" w:type="dxa"/>
            <w:gridSpan w:val="9"/>
            <w:shd w:val="clear" w:color="auto" w:fill="FBE5D5"/>
          </w:tcPr>
          <w:p w14:paraId="11F39A0C"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Relación</w:t>
            </w:r>
            <w:proofErr w:type="spellEnd"/>
            <w:r>
              <w:rPr>
                <w:b/>
                <w:color w:val="000000"/>
                <w:sz w:val="20"/>
                <w:szCs w:val="20"/>
              </w:rPr>
              <w:t xml:space="preserve"> con </w:t>
            </w:r>
            <w:proofErr w:type="spellStart"/>
            <w:r>
              <w:rPr>
                <w:b/>
                <w:color w:val="000000"/>
                <w:sz w:val="20"/>
                <w:szCs w:val="20"/>
              </w:rPr>
              <w:t>el</w:t>
            </w:r>
            <w:proofErr w:type="spellEnd"/>
            <w:r>
              <w:rPr>
                <w:b/>
                <w:color w:val="000000"/>
                <w:sz w:val="20"/>
                <w:szCs w:val="20"/>
              </w:rPr>
              <w:t xml:space="preserve"> </w:t>
            </w:r>
            <w:proofErr w:type="spellStart"/>
            <w:r>
              <w:rPr>
                <w:b/>
                <w:color w:val="000000"/>
                <w:sz w:val="20"/>
                <w:szCs w:val="20"/>
              </w:rPr>
              <w:t>niño</w:t>
            </w:r>
            <w:proofErr w:type="spellEnd"/>
            <w:r>
              <w:rPr>
                <w:b/>
                <w:color w:val="000000"/>
                <w:sz w:val="20"/>
                <w:szCs w:val="20"/>
              </w:rPr>
              <w:t>:</w:t>
            </w:r>
          </w:p>
          <w:p w14:paraId="49698684"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5098" w:type="dxa"/>
            <w:gridSpan w:val="6"/>
          </w:tcPr>
          <w:p w14:paraId="705A4CB8"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Tamaño de la familia:</w:t>
            </w:r>
          </w:p>
          <w:p w14:paraId="533E15B8"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Menores de 18 años:</w:t>
            </w:r>
          </w:p>
          <w:p w14:paraId="0FD41CD2"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color w:val="000000"/>
                <w:sz w:val="20"/>
                <w:szCs w:val="20"/>
              </w:rPr>
              <w:t>Mayores</w:t>
            </w:r>
            <w:proofErr w:type="spellEnd"/>
            <w:r>
              <w:rPr>
                <w:color w:val="000000"/>
                <w:sz w:val="20"/>
                <w:szCs w:val="20"/>
              </w:rPr>
              <w:t xml:space="preserve"> de 18 </w:t>
            </w:r>
            <w:proofErr w:type="spellStart"/>
            <w:r>
              <w:rPr>
                <w:color w:val="000000"/>
                <w:sz w:val="20"/>
                <w:szCs w:val="20"/>
              </w:rPr>
              <w:t>años</w:t>
            </w:r>
            <w:proofErr w:type="spellEnd"/>
            <w:r>
              <w:rPr>
                <w:color w:val="000000"/>
                <w:sz w:val="20"/>
                <w:szCs w:val="20"/>
              </w:rPr>
              <w:t>:</w:t>
            </w:r>
          </w:p>
        </w:tc>
      </w:tr>
      <w:tr w:rsidR="002750B3" w14:paraId="1B61AEDC" w14:textId="77777777" w:rsidTr="002750B3">
        <w:tc>
          <w:tcPr>
            <w:tcW w:w="10190" w:type="dxa"/>
            <w:gridSpan w:val="15"/>
          </w:tcPr>
          <w:p w14:paraId="758E0C30"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 xml:space="preserve">¿Cuándo comenzó este acuerdo de atención? </w:t>
            </w:r>
          </w:p>
          <w:p w14:paraId="657680FA"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 xml:space="preserve">dd/mm/aa </w:t>
            </w:r>
          </w:p>
          <w:p w14:paraId="0E3ED442"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rsidRPr="00B02E2B" w14:paraId="2D2E4FE8" w14:textId="77777777" w:rsidTr="002750B3">
        <w:trPr>
          <w:trHeight w:val="172"/>
        </w:trPr>
        <w:tc>
          <w:tcPr>
            <w:tcW w:w="5092" w:type="dxa"/>
            <w:gridSpan w:val="9"/>
            <w:shd w:val="clear" w:color="auto" w:fill="auto"/>
          </w:tcPr>
          <w:p w14:paraId="0D7E0152"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¿Está dispuesto el cuidador a seguir ocupándose del niño?</w:t>
            </w:r>
          </w:p>
          <w:p w14:paraId="360560A2"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Sí, a corto plazo</w:t>
            </w:r>
          </w:p>
          <w:p w14:paraId="07590963"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Sí, a largo plazo</w:t>
            </w:r>
          </w:p>
          <w:p w14:paraId="7DC9C8F8" w14:textId="77777777" w:rsidR="002750B3" w:rsidRDefault="002750B3" w:rsidP="001A6C7A">
            <w:pPr>
              <w:pBdr>
                <w:top w:val="nil"/>
                <w:left w:val="nil"/>
                <w:bottom w:val="nil"/>
                <w:right w:val="nil"/>
                <w:between w:val="nil"/>
              </w:pBdr>
              <w:spacing w:after="0" w:line="240" w:lineRule="auto"/>
              <w:rPr>
                <w:color w:val="000000"/>
                <w:sz w:val="20"/>
                <w:szCs w:val="20"/>
              </w:rPr>
            </w:pPr>
            <w:r>
              <w:rPr>
                <w:color w:val="000000"/>
                <w:sz w:val="20"/>
                <w:szCs w:val="20"/>
              </w:rPr>
              <w:t>[ ] No</w:t>
            </w:r>
          </w:p>
          <w:p w14:paraId="412FC02A" w14:textId="77777777" w:rsidR="002750B3" w:rsidRDefault="002750B3" w:rsidP="001A6C7A">
            <w:pPr>
              <w:pBdr>
                <w:top w:val="nil"/>
                <w:left w:val="nil"/>
                <w:bottom w:val="nil"/>
                <w:right w:val="nil"/>
                <w:between w:val="nil"/>
              </w:pBdr>
              <w:spacing w:after="0" w:line="240" w:lineRule="auto"/>
              <w:rPr>
                <w:color w:val="000000"/>
                <w:sz w:val="20"/>
                <w:szCs w:val="20"/>
              </w:rPr>
            </w:pPr>
          </w:p>
        </w:tc>
        <w:tc>
          <w:tcPr>
            <w:tcW w:w="5098" w:type="dxa"/>
            <w:gridSpan w:val="6"/>
            <w:vMerge w:val="restart"/>
            <w:shd w:val="clear" w:color="auto" w:fill="auto"/>
          </w:tcPr>
          <w:p w14:paraId="5FEBDEA7"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Si no está dispuesto a seguir cuidando del niño, facilite detalles:</w:t>
            </w:r>
          </w:p>
          <w:p w14:paraId="76C98CDF" w14:textId="77777777" w:rsidR="002750B3" w:rsidRPr="002750B3" w:rsidRDefault="002750B3" w:rsidP="001A6C7A">
            <w:pPr>
              <w:pBdr>
                <w:top w:val="nil"/>
                <w:left w:val="nil"/>
                <w:bottom w:val="nil"/>
                <w:right w:val="nil"/>
                <w:between w:val="nil"/>
              </w:pBdr>
              <w:spacing w:after="0" w:line="240" w:lineRule="auto"/>
              <w:rPr>
                <w:i/>
                <w:color w:val="000000"/>
                <w:sz w:val="16"/>
                <w:szCs w:val="16"/>
                <w:lang w:val="es-US"/>
              </w:rPr>
            </w:pPr>
            <w:r w:rsidRPr="002750B3">
              <w:rPr>
                <w:i/>
                <w:color w:val="000000"/>
                <w:sz w:val="16"/>
                <w:szCs w:val="16"/>
                <w:lang w:val="es-US"/>
              </w:rPr>
              <w:t>Si se traslada a otro lugar, facilite también los datos de localización (por ejemplo, país, provincia, distrito, ciudad/pueblo, calle, casa).</w:t>
            </w:r>
          </w:p>
        </w:tc>
      </w:tr>
      <w:tr w:rsidR="002750B3" w:rsidRPr="00B02E2B" w14:paraId="60D96F70" w14:textId="77777777" w:rsidTr="002750B3">
        <w:trPr>
          <w:trHeight w:val="172"/>
        </w:trPr>
        <w:tc>
          <w:tcPr>
            <w:tcW w:w="5092" w:type="dxa"/>
            <w:gridSpan w:val="9"/>
            <w:shd w:val="clear" w:color="auto" w:fill="auto"/>
          </w:tcPr>
          <w:p w14:paraId="64BC4BB9"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Si está dispuesto, por cuánto tiempo:</w:t>
            </w:r>
          </w:p>
          <w:p w14:paraId="26B1ED3F"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p>
          <w:p w14:paraId="12E75917"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p>
        </w:tc>
        <w:tc>
          <w:tcPr>
            <w:tcW w:w="5098" w:type="dxa"/>
            <w:gridSpan w:val="6"/>
            <w:vMerge/>
            <w:shd w:val="clear" w:color="auto" w:fill="auto"/>
          </w:tcPr>
          <w:p w14:paraId="50517A9B" w14:textId="77777777" w:rsidR="002750B3" w:rsidRPr="002750B3" w:rsidRDefault="002750B3" w:rsidP="001A6C7A">
            <w:pPr>
              <w:widowControl w:val="0"/>
              <w:pBdr>
                <w:top w:val="nil"/>
                <w:left w:val="nil"/>
                <w:bottom w:val="nil"/>
                <w:right w:val="nil"/>
                <w:between w:val="nil"/>
              </w:pBdr>
              <w:spacing w:after="0" w:line="276" w:lineRule="auto"/>
              <w:rPr>
                <w:color w:val="000000"/>
                <w:sz w:val="20"/>
                <w:szCs w:val="20"/>
                <w:lang w:val="es-US"/>
              </w:rPr>
            </w:pPr>
          </w:p>
        </w:tc>
      </w:tr>
      <w:tr w:rsidR="002750B3" w:rsidRPr="00B02E2B" w14:paraId="2482C37D" w14:textId="77777777" w:rsidTr="002750B3">
        <w:tc>
          <w:tcPr>
            <w:tcW w:w="10190" w:type="dxa"/>
            <w:gridSpan w:val="15"/>
            <w:shd w:val="clear" w:color="auto" w:fill="FBE5D5"/>
          </w:tcPr>
          <w:p w14:paraId="10950171" w14:textId="77777777" w:rsidR="002750B3" w:rsidRPr="002750B3" w:rsidRDefault="002750B3" w:rsidP="001A6C7A">
            <w:pPr>
              <w:pBdr>
                <w:top w:val="nil"/>
                <w:left w:val="nil"/>
                <w:bottom w:val="nil"/>
                <w:right w:val="nil"/>
                <w:between w:val="nil"/>
              </w:pBdr>
              <w:spacing w:after="0" w:line="240" w:lineRule="auto"/>
              <w:rPr>
                <w:i/>
                <w:color w:val="000000"/>
                <w:sz w:val="16"/>
                <w:szCs w:val="16"/>
                <w:lang w:val="es-US"/>
              </w:rPr>
            </w:pPr>
            <w:r w:rsidRPr="002750B3">
              <w:rPr>
                <w:b/>
                <w:color w:val="000000"/>
                <w:sz w:val="20"/>
                <w:szCs w:val="20"/>
                <w:lang w:val="es-US"/>
              </w:rPr>
              <w:t xml:space="preserve">Teléfono del cuidador / otros datos de contacto: </w:t>
            </w:r>
          </w:p>
          <w:p w14:paraId="3F651927"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r>
      <w:tr w:rsidR="002750B3" w14:paraId="66E30AFC" w14:textId="77777777" w:rsidTr="002750B3">
        <w:tc>
          <w:tcPr>
            <w:tcW w:w="10190" w:type="dxa"/>
            <w:gridSpan w:val="15"/>
            <w:shd w:val="clear" w:color="auto" w:fill="auto"/>
          </w:tcPr>
          <w:p w14:paraId="47924F7A"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¿Da el niño su consentimiento para que se contacte con el cuidador?</w:t>
            </w:r>
          </w:p>
          <w:p w14:paraId="52FFD695" w14:textId="77777777" w:rsidR="002750B3" w:rsidRDefault="002750B3" w:rsidP="001A6C7A">
            <w:pPr>
              <w:pBdr>
                <w:top w:val="nil"/>
                <w:left w:val="nil"/>
                <w:bottom w:val="nil"/>
                <w:right w:val="nil"/>
                <w:between w:val="nil"/>
              </w:pBdr>
              <w:spacing w:after="0" w:line="240" w:lineRule="auto"/>
              <w:rPr>
                <w:color w:val="000000"/>
                <w:sz w:val="20"/>
                <w:szCs w:val="20"/>
              </w:rPr>
            </w:pPr>
            <w:r>
              <w:rPr>
                <w:color w:val="000000"/>
                <w:sz w:val="20"/>
                <w:szCs w:val="20"/>
              </w:rPr>
              <w:t xml:space="preserve">[ ] </w:t>
            </w:r>
            <w:proofErr w:type="spellStart"/>
            <w:r>
              <w:rPr>
                <w:color w:val="000000"/>
                <w:sz w:val="20"/>
                <w:szCs w:val="20"/>
              </w:rPr>
              <w:t>Sí</w:t>
            </w:r>
            <w:proofErr w:type="spellEnd"/>
          </w:p>
          <w:p w14:paraId="3BD7F51C" w14:textId="77777777" w:rsidR="002750B3" w:rsidRDefault="002750B3" w:rsidP="001A6C7A">
            <w:pPr>
              <w:pBdr>
                <w:top w:val="nil"/>
                <w:left w:val="nil"/>
                <w:bottom w:val="nil"/>
                <w:right w:val="nil"/>
                <w:between w:val="nil"/>
              </w:pBdr>
              <w:spacing w:after="0" w:line="240" w:lineRule="auto"/>
              <w:rPr>
                <w:color w:val="000000"/>
                <w:sz w:val="20"/>
                <w:szCs w:val="20"/>
              </w:rPr>
            </w:pPr>
            <w:r>
              <w:rPr>
                <w:color w:val="000000"/>
                <w:sz w:val="20"/>
                <w:szCs w:val="20"/>
              </w:rPr>
              <w:t xml:space="preserve">[ ] No, </w:t>
            </w:r>
            <w:proofErr w:type="spellStart"/>
            <w:r>
              <w:rPr>
                <w:color w:val="000000"/>
                <w:sz w:val="20"/>
                <w:szCs w:val="20"/>
              </w:rPr>
              <w:t>facilite</w:t>
            </w:r>
            <w:proofErr w:type="spellEnd"/>
            <w:r>
              <w:rPr>
                <w:color w:val="000000"/>
                <w:sz w:val="20"/>
                <w:szCs w:val="20"/>
              </w:rPr>
              <w:t xml:space="preserve"> </w:t>
            </w:r>
            <w:proofErr w:type="spellStart"/>
            <w:r>
              <w:rPr>
                <w:b/>
                <w:color w:val="000000"/>
                <w:sz w:val="20"/>
                <w:szCs w:val="20"/>
              </w:rPr>
              <w:t>detalles</w:t>
            </w:r>
            <w:proofErr w:type="spellEnd"/>
            <w:r>
              <w:rPr>
                <w:b/>
                <w:color w:val="000000"/>
                <w:sz w:val="20"/>
                <w:szCs w:val="20"/>
              </w:rPr>
              <w:t>:</w:t>
            </w:r>
          </w:p>
        </w:tc>
      </w:tr>
      <w:tr w:rsidR="002750B3" w:rsidRPr="00B02E2B" w14:paraId="6184D02E" w14:textId="77777777" w:rsidTr="002750B3">
        <w:tc>
          <w:tcPr>
            <w:tcW w:w="10190" w:type="dxa"/>
            <w:gridSpan w:val="15"/>
            <w:shd w:val="clear" w:color="auto" w:fill="E7E6E6"/>
          </w:tcPr>
          <w:p w14:paraId="2F296141"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lastRenderedPageBreak/>
              <w:t>Otras personas que viven en el hogar:</w:t>
            </w:r>
          </w:p>
        </w:tc>
      </w:tr>
      <w:tr w:rsidR="002750B3" w:rsidRPr="00B02E2B" w14:paraId="6EE7E64D" w14:textId="77777777" w:rsidTr="002750B3">
        <w:tc>
          <w:tcPr>
            <w:tcW w:w="2035" w:type="dxa"/>
            <w:gridSpan w:val="2"/>
            <w:shd w:val="clear" w:color="auto" w:fill="E7E6E6"/>
          </w:tcPr>
          <w:p w14:paraId="3F335F2F"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Nombre</w:t>
            </w:r>
            <w:proofErr w:type="spellEnd"/>
            <w:r>
              <w:rPr>
                <w:b/>
                <w:color w:val="000000"/>
                <w:sz w:val="20"/>
                <w:szCs w:val="20"/>
              </w:rPr>
              <w:t xml:space="preserve"> </w:t>
            </w:r>
            <w:proofErr w:type="spellStart"/>
            <w:r>
              <w:rPr>
                <w:b/>
                <w:color w:val="000000"/>
                <w:sz w:val="20"/>
                <w:szCs w:val="20"/>
              </w:rPr>
              <w:t>completo</w:t>
            </w:r>
            <w:proofErr w:type="spellEnd"/>
            <w:r>
              <w:rPr>
                <w:b/>
                <w:color w:val="000000"/>
                <w:sz w:val="20"/>
                <w:szCs w:val="20"/>
              </w:rPr>
              <w:t>:</w:t>
            </w:r>
          </w:p>
        </w:tc>
        <w:tc>
          <w:tcPr>
            <w:tcW w:w="625" w:type="dxa"/>
            <w:gridSpan w:val="3"/>
            <w:shd w:val="clear" w:color="auto" w:fill="E7E6E6"/>
          </w:tcPr>
          <w:p w14:paraId="30D76C2F"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 xml:space="preserve">La </w:t>
            </w:r>
            <w:proofErr w:type="spellStart"/>
            <w:r>
              <w:rPr>
                <w:b/>
                <w:color w:val="000000"/>
                <w:sz w:val="20"/>
                <w:szCs w:val="20"/>
              </w:rPr>
              <w:t>edad</w:t>
            </w:r>
            <w:proofErr w:type="spellEnd"/>
            <w:r>
              <w:rPr>
                <w:b/>
                <w:color w:val="000000"/>
                <w:sz w:val="20"/>
                <w:szCs w:val="20"/>
              </w:rPr>
              <w:t>:</w:t>
            </w:r>
          </w:p>
        </w:tc>
        <w:tc>
          <w:tcPr>
            <w:tcW w:w="1701" w:type="dxa"/>
            <w:gridSpan w:val="3"/>
            <w:shd w:val="clear" w:color="auto" w:fill="E7E6E6"/>
          </w:tcPr>
          <w:p w14:paraId="535E264F"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Relación</w:t>
            </w:r>
            <w:proofErr w:type="spellEnd"/>
            <w:r>
              <w:rPr>
                <w:b/>
                <w:color w:val="000000"/>
                <w:sz w:val="20"/>
                <w:szCs w:val="20"/>
              </w:rPr>
              <w:t>:</w:t>
            </w:r>
          </w:p>
        </w:tc>
        <w:tc>
          <w:tcPr>
            <w:tcW w:w="3969" w:type="dxa"/>
            <w:gridSpan w:val="6"/>
            <w:shd w:val="clear" w:color="auto" w:fill="E7E6E6"/>
          </w:tcPr>
          <w:p w14:paraId="5DF0795E"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Datos</w:t>
            </w:r>
            <w:proofErr w:type="spellEnd"/>
            <w:r>
              <w:rPr>
                <w:b/>
                <w:color w:val="000000"/>
                <w:sz w:val="20"/>
                <w:szCs w:val="20"/>
              </w:rPr>
              <w:t xml:space="preserve"> de </w:t>
            </w:r>
            <w:proofErr w:type="spellStart"/>
            <w:r>
              <w:rPr>
                <w:b/>
                <w:color w:val="000000"/>
                <w:sz w:val="20"/>
                <w:szCs w:val="20"/>
              </w:rPr>
              <w:t>contacto</w:t>
            </w:r>
            <w:proofErr w:type="spellEnd"/>
            <w:r>
              <w:rPr>
                <w:b/>
                <w:color w:val="000000"/>
                <w:sz w:val="20"/>
                <w:szCs w:val="20"/>
              </w:rPr>
              <w:t>:</w:t>
            </w:r>
          </w:p>
        </w:tc>
        <w:tc>
          <w:tcPr>
            <w:tcW w:w="1860" w:type="dxa"/>
            <w:shd w:val="clear" w:color="auto" w:fill="E7E6E6"/>
          </w:tcPr>
          <w:p w14:paraId="6D6CEEBA"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Consentimiento para contactar:</w:t>
            </w:r>
          </w:p>
          <w:p w14:paraId="070F3EC6"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i/>
                <w:color w:val="000000"/>
                <w:sz w:val="16"/>
                <w:szCs w:val="16"/>
                <w:lang w:val="es-US"/>
              </w:rPr>
              <w:t>sí/no</w:t>
            </w:r>
          </w:p>
        </w:tc>
      </w:tr>
      <w:tr w:rsidR="002750B3" w14:paraId="28AC73C7" w14:textId="77777777" w:rsidTr="002750B3">
        <w:tc>
          <w:tcPr>
            <w:tcW w:w="2035" w:type="dxa"/>
            <w:gridSpan w:val="2"/>
            <w:shd w:val="clear" w:color="auto" w:fill="auto"/>
          </w:tcPr>
          <w:p w14:paraId="517B16E7" w14:textId="77777777" w:rsidR="002750B3" w:rsidRDefault="002750B3" w:rsidP="001A6C7A">
            <w:pPr>
              <w:pBdr>
                <w:top w:val="nil"/>
                <w:left w:val="nil"/>
                <w:bottom w:val="nil"/>
                <w:right w:val="nil"/>
                <w:between w:val="nil"/>
              </w:pBdr>
              <w:spacing w:after="0" w:line="240" w:lineRule="auto"/>
              <w:rPr>
                <w:b/>
                <w:color w:val="000000"/>
                <w:sz w:val="20"/>
                <w:szCs w:val="20"/>
              </w:rPr>
            </w:pPr>
            <w:r w:rsidRPr="00232A38">
              <w:rPr>
                <w:rFonts w:ascii="Bradley Hand ITC" w:hAnsi="Bradley Hand ITC"/>
                <w:b/>
              </w:rPr>
              <w:t xml:space="preserve">Amena Mohammed </w:t>
            </w:r>
            <w:r w:rsidRPr="00232A38">
              <w:rPr>
                <w:b/>
                <w:color w:val="000000"/>
                <w:sz w:val="16"/>
                <w:szCs w:val="16"/>
              </w:rPr>
              <w:t xml:space="preserve">Salih </w:t>
            </w:r>
          </w:p>
        </w:tc>
        <w:tc>
          <w:tcPr>
            <w:tcW w:w="625" w:type="dxa"/>
            <w:gridSpan w:val="3"/>
            <w:shd w:val="clear" w:color="auto" w:fill="auto"/>
          </w:tcPr>
          <w:p w14:paraId="7A2A6A5D"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2</w:t>
            </w:r>
          </w:p>
        </w:tc>
        <w:tc>
          <w:tcPr>
            <w:tcW w:w="1701" w:type="dxa"/>
            <w:gridSpan w:val="3"/>
            <w:shd w:val="clear" w:color="auto" w:fill="auto"/>
          </w:tcPr>
          <w:p w14:paraId="483F78CE"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Hermana</w:t>
            </w:r>
          </w:p>
        </w:tc>
        <w:tc>
          <w:tcPr>
            <w:tcW w:w="3969" w:type="dxa"/>
            <w:gridSpan w:val="6"/>
            <w:shd w:val="clear" w:color="auto" w:fill="auto"/>
          </w:tcPr>
          <w:p w14:paraId="460A5CF7"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860" w:type="dxa"/>
            <w:shd w:val="clear" w:color="auto" w:fill="auto"/>
          </w:tcPr>
          <w:p w14:paraId="169D3950"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4C93C003" w14:textId="77777777" w:rsidTr="002750B3">
        <w:tc>
          <w:tcPr>
            <w:tcW w:w="2035" w:type="dxa"/>
            <w:gridSpan w:val="2"/>
            <w:shd w:val="clear" w:color="auto" w:fill="auto"/>
          </w:tcPr>
          <w:p w14:paraId="7AE2583B" w14:textId="77777777" w:rsidR="002750B3" w:rsidRDefault="002750B3" w:rsidP="001A6C7A">
            <w:pPr>
              <w:pBdr>
                <w:top w:val="nil"/>
                <w:left w:val="nil"/>
                <w:bottom w:val="nil"/>
                <w:right w:val="nil"/>
                <w:between w:val="nil"/>
              </w:pBdr>
              <w:spacing w:after="0" w:line="240" w:lineRule="auto"/>
              <w:rPr>
                <w:b/>
                <w:color w:val="000000"/>
                <w:sz w:val="20"/>
                <w:szCs w:val="20"/>
              </w:rPr>
            </w:pPr>
            <w:r w:rsidRPr="00232A38">
              <w:rPr>
                <w:rFonts w:ascii="Bradley Hand ITC" w:hAnsi="Bradley Hand ITC"/>
                <w:b/>
              </w:rPr>
              <w:t>Layla Mohammed Salih</w:t>
            </w:r>
          </w:p>
        </w:tc>
        <w:tc>
          <w:tcPr>
            <w:tcW w:w="625" w:type="dxa"/>
            <w:gridSpan w:val="3"/>
            <w:shd w:val="clear" w:color="auto" w:fill="auto"/>
          </w:tcPr>
          <w:p w14:paraId="585FBF73"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6</w:t>
            </w:r>
          </w:p>
        </w:tc>
        <w:tc>
          <w:tcPr>
            <w:tcW w:w="1701" w:type="dxa"/>
            <w:gridSpan w:val="3"/>
            <w:shd w:val="clear" w:color="auto" w:fill="auto"/>
          </w:tcPr>
          <w:p w14:paraId="6C408DE5"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Hermana</w:t>
            </w:r>
          </w:p>
        </w:tc>
        <w:tc>
          <w:tcPr>
            <w:tcW w:w="3969" w:type="dxa"/>
            <w:gridSpan w:val="6"/>
            <w:shd w:val="clear" w:color="auto" w:fill="auto"/>
          </w:tcPr>
          <w:p w14:paraId="03907259"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860" w:type="dxa"/>
            <w:shd w:val="clear" w:color="auto" w:fill="auto"/>
          </w:tcPr>
          <w:p w14:paraId="577F6007"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02773AB1" w14:textId="77777777" w:rsidTr="002750B3">
        <w:tc>
          <w:tcPr>
            <w:tcW w:w="2035" w:type="dxa"/>
            <w:gridSpan w:val="2"/>
            <w:shd w:val="clear" w:color="auto" w:fill="auto"/>
          </w:tcPr>
          <w:p w14:paraId="5B3A1A44" w14:textId="77777777" w:rsidR="002750B3" w:rsidRDefault="002750B3" w:rsidP="001A6C7A">
            <w:pPr>
              <w:pBdr>
                <w:top w:val="nil"/>
                <w:left w:val="nil"/>
                <w:bottom w:val="nil"/>
                <w:right w:val="nil"/>
                <w:between w:val="nil"/>
              </w:pBdr>
              <w:spacing w:after="0" w:line="240" w:lineRule="auto"/>
              <w:rPr>
                <w:b/>
                <w:color w:val="000000"/>
                <w:sz w:val="20"/>
                <w:szCs w:val="20"/>
              </w:rPr>
            </w:pPr>
            <w:r w:rsidRPr="00232A38">
              <w:rPr>
                <w:rFonts w:ascii="Bradley Hand ITC" w:hAnsi="Bradley Hand ITC"/>
                <w:b/>
                <w:sz w:val="20"/>
                <w:szCs w:val="20"/>
              </w:rPr>
              <w:t>Shaima Mohammed Salih</w:t>
            </w:r>
          </w:p>
        </w:tc>
        <w:tc>
          <w:tcPr>
            <w:tcW w:w="625" w:type="dxa"/>
            <w:gridSpan w:val="3"/>
            <w:shd w:val="clear" w:color="auto" w:fill="auto"/>
          </w:tcPr>
          <w:p w14:paraId="5F0E811C"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9</w:t>
            </w:r>
          </w:p>
        </w:tc>
        <w:tc>
          <w:tcPr>
            <w:tcW w:w="1701" w:type="dxa"/>
            <w:gridSpan w:val="3"/>
            <w:shd w:val="clear" w:color="auto" w:fill="auto"/>
          </w:tcPr>
          <w:p w14:paraId="4A7C0A47"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Hermana</w:t>
            </w:r>
          </w:p>
        </w:tc>
        <w:tc>
          <w:tcPr>
            <w:tcW w:w="3969" w:type="dxa"/>
            <w:gridSpan w:val="6"/>
            <w:shd w:val="clear" w:color="auto" w:fill="auto"/>
          </w:tcPr>
          <w:p w14:paraId="13A33058"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860" w:type="dxa"/>
            <w:shd w:val="clear" w:color="auto" w:fill="auto"/>
          </w:tcPr>
          <w:p w14:paraId="76825EAE"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3514B479" w14:textId="77777777" w:rsidTr="002750B3">
        <w:tc>
          <w:tcPr>
            <w:tcW w:w="2035" w:type="dxa"/>
            <w:gridSpan w:val="2"/>
            <w:shd w:val="clear" w:color="auto" w:fill="auto"/>
          </w:tcPr>
          <w:p w14:paraId="331346FB" w14:textId="77777777" w:rsidR="002750B3" w:rsidRDefault="002750B3" w:rsidP="001A6C7A">
            <w:pPr>
              <w:pBdr>
                <w:top w:val="nil"/>
                <w:left w:val="nil"/>
                <w:bottom w:val="nil"/>
                <w:right w:val="nil"/>
                <w:between w:val="nil"/>
              </w:pBdr>
              <w:spacing w:after="0" w:line="240" w:lineRule="auto"/>
              <w:rPr>
                <w:b/>
                <w:color w:val="000000"/>
                <w:sz w:val="20"/>
                <w:szCs w:val="20"/>
              </w:rPr>
            </w:pPr>
            <w:r w:rsidRPr="00232A38">
              <w:rPr>
                <w:rFonts w:ascii="Bradley Hand ITC" w:hAnsi="Bradley Hand ITC"/>
                <w:b/>
                <w:sz w:val="20"/>
                <w:szCs w:val="20"/>
              </w:rPr>
              <w:t>Noor Mohammed Salih</w:t>
            </w:r>
          </w:p>
        </w:tc>
        <w:tc>
          <w:tcPr>
            <w:tcW w:w="625" w:type="dxa"/>
            <w:gridSpan w:val="3"/>
            <w:shd w:val="clear" w:color="auto" w:fill="auto"/>
          </w:tcPr>
          <w:p w14:paraId="0596EB3F"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12</w:t>
            </w:r>
          </w:p>
        </w:tc>
        <w:tc>
          <w:tcPr>
            <w:tcW w:w="1701" w:type="dxa"/>
            <w:gridSpan w:val="3"/>
            <w:shd w:val="clear" w:color="auto" w:fill="auto"/>
          </w:tcPr>
          <w:p w14:paraId="09CB9520"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Hermana</w:t>
            </w:r>
          </w:p>
        </w:tc>
        <w:tc>
          <w:tcPr>
            <w:tcW w:w="3969" w:type="dxa"/>
            <w:gridSpan w:val="6"/>
            <w:shd w:val="clear" w:color="auto" w:fill="auto"/>
          </w:tcPr>
          <w:p w14:paraId="622499CE"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860" w:type="dxa"/>
            <w:shd w:val="clear" w:color="auto" w:fill="auto"/>
          </w:tcPr>
          <w:p w14:paraId="312D61FB"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62044DF6" w14:textId="77777777" w:rsidTr="002750B3">
        <w:tc>
          <w:tcPr>
            <w:tcW w:w="2035" w:type="dxa"/>
            <w:gridSpan w:val="2"/>
            <w:shd w:val="clear" w:color="auto" w:fill="auto"/>
          </w:tcPr>
          <w:p w14:paraId="765C5B13" w14:textId="77777777" w:rsidR="002750B3" w:rsidRDefault="002750B3" w:rsidP="001A6C7A">
            <w:pPr>
              <w:pBdr>
                <w:top w:val="nil"/>
                <w:left w:val="nil"/>
                <w:bottom w:val="nil"/>
                <w:right w:val="nil"/>
                <w:between w:val="nil"/>
              </w:pBdr>
              <w:spacing w:after="0" w:line="240" w:lineRule="auto"/>
              <w:rPr>
                <w:b/>
                <w:color w:val="000000"/>
                <w:sz w:val="20"/>
                <w:szCs w:val="20"/>
              </w:rPr>
            </w:pPr>
            <w:r w:rsidRPr="00D31132">
              <w:rPr>
                <w:rFonts w:ascii="Bradley Hand ITC" w:hAnsi="Bradley Hand ITC"/>
                <w:b/>
                <w:sz w:val="20"/>
                <w:szCs w:val="20"/>
              </w:rPr>
              <w:t xml:space="preserve">Nora Ali </w:t>
            </w:r>
            <w:r>
              <w:rPr>
                <w:b/>
                <w:color w:val="000000"/>
                <w:sz w:val="20"/>
                <w:szCs w:val="20"/>
              </w:rPr>
              <w:t xml:space="preserve">Emad </w:t>
            </w:r>
          </w:p>
        </w:tc>
        <w:tc>
          <w:tcPr>
            <w:tcW w:w="625" w:type="dxa"/>
            <w:gridSpan w:val="3"/>
            <w:shd w:val="clear" w:color="auto" w:fill="auto"/>
          </w:tcPr>
          <w:p w14:paraId="501ECEEE"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36</w:t>
            </w:r>
          </w:p>
        </w:tc>
        <w:tc>
          <w:tcPr>
            <w:tcW w:w="1701" w:type="dxa"/>
            <w:gridSpan w:val="3"/>
            <w:shd w:val="clear" w:color="auto" w:fill="auto"/>
          </w:tcPr>
          <w:p w14:paraId="48F55102"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Madre</w:t>
            </w:r>
          </w:p>
        </w:tc>
        <w:tc>
          <w:tcPr>
            <w:tcW w:w="3969" w:type="dxa"/>
            <w:gridSpan w:val="6"/>
            <w:shd w:val="clear" w:color="auto" w:fill="auto"/>
          </w:tcPr>
          <w:p w14:paraId="06319DAF"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860" w:type="dxa"/>
            <w:shd w:val="clear" w:color="auto" w:fill="auto"/>
          </w:tcPr>
          <w:p w14:paraId="387B01E4"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4B678336" w14:textId="77777777" w:rsidTr="002750B3">
        <w:tc>
          <w:tcPr>
            <w:tcW w:w="2035" w:type="dxa"/>
            <w:gridSpan w:val="2"/>
            <w:shd w:val="clear" w:color="auto" w:fill="auto"/>
          </w:tcPr>
          <w:p w14:paraId="5A2FB0CE" w14:textId="77777777" w:rsidR="002750B3" w:rsidRDefault="002750B3" w:rsidP="001A6C7A">
            <w:pPr>
              <w:pBdr>
                <w:top w:val="nil"/>
                <w:left w:val="nil"/>
                <w:bottom w:val="nil"/>
                <w:right w:val="nil"/>
                <w:between w:val="nil"/>
              </w:pBdr>
              <w:spacing w:after="0" w:line="240" w:lineRule="auto"/>
              <w:rPr>
                <w:b/>
                <w:color w:val="000000"/>
                <w:sz w:val="20"/>
                <w:szCs w:val="20"/>
              </w:rPr>
            </w:pPr>
            <w:r w:rsidRPr="00D31132">
              <w:rPr>
                <w:rFonts w:ascii="Bradley Hand ITC" w:hAnsi="Bradley Hand ITC"/>
                <w:b/>
                <w:sz w:val="20"/>
                <w:szCs w:val="20"/>
              </w:rPr>
              <w:t>Mohammed Salih Karim</w:t>
            </w:r>
          </w:p>
        </w:tc>
        <w:tc>
          <w:tcPr>
            <w:tcW w:w="625" w:type="dxa"/>
            <w:gridSpan w:val="3"/>
            <w:shd w:val="clear" w:color="auto" w:fill="auto"/>
          </w:tcPr>
          <w:p w14:paraId="729EB1E3"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40</w:t>
            </w:r>
          </w:p>
        </w:tc>
        <w:tc>
          <w:tcPr>
            <w:tcW w:w="1701" w:type="dxa"/>
            <w:gridSpan w:val="3"/>
            <w:shd w:val="clear" w:color="auto" w:fill="auto"/>
          </w:tcPr>
          <w:p w14:paraId="4D1B569D"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Padre</w:t>
            </w:r>
          </w:p>
        </w:tc>
        <w:tc>
          <w:tcPr>
            <w:tcW w:w="3969" w:type="dxa"/>
            <w:gridSpan w:val="6"/>
            <w:shd w:val="clear" w:color="auto" w:fill="auto"/>
          </w:tcPr>
          <w:p w14:paraId="2CD69655"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860" w:type="dxa"/>
            <w:shd w:val="clear" w:color="auto" w:fill="auto"/>
          </w:tcPr>
          <w:p w14:paraId="3F5217CA"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39935A59" w14:textId="77777777" w:rsidTr="002750B3">
        <w:tc>
          <w:tcPr>
            <w:tcW w:w="2035" w:type="dxa"/>
            <w:gridSpan w:val="2"/>
            <w:shd w:val="clear" w:color="auto" w:fill="auto"/>
          </w:tcPr>
          <w:p w14:paraId="5D219EDC" w14:textId="77777777" w:rsidR="002750B3" w:rsidRDefault="002750B3" w:rsidP="001A6C7A">
            <w:pPr>
              <w:pBdr>
                <w:top w:val="nil"/>
                <w:left w:val="nil"/>
                <w:bottom w:val="nil"/>
                <w:right w:val="nil"/>
                <w:between w:val="nil"/>
              </w:pBdr>
              <w:spacing w:after="0" w:line="240" w:lineRule="auto"/>
              <w:rPr>
                <w:b/>
                <w:color w:val="000000"/>
                <w:sz w:val="20"/>
                <w:szCs w:val="20"/>
              </w:rPr>
            </w:pPr>
            <w:r w:rsidRPr="00D31132">
              <w:rPr>
                <w:rFonts w:ascii="Bradley Hand ITC" w:hAnsi="Bradley Hand ITC"/>
                <w:b/>
                <w:sz w:val="20"/>
                <w:szCs w:val="20"/>
              </w:rPr>
              <w:t>Maryam Said</w:t>
            </w:r>
          </w:p>
        </w:tc>
        <w:tc>
          <w:tcPr>
            <w:tcW w:w="625" w:type="dxa"/>
            <w:gridSpan w:val="3"/>
            <w:shd w:val="clear" w:color="auto" w:fill="auto"/>
          </w:tcPr>
          <w:p w14:paraId="6DD83B81"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65</w:t>
            </w:r>
          </w:p>
        </w:tc>
        <w:tc>
          <w:tcPr>
            <w:tcW w:w="1701" w:type="dxa"/>
            <w:gridSpan w:val="3"/>
            <w:shd w:val="clear" w:color="auto" w:fill="auto"/>
          </w:tcPr>
          <w:p w14:paraId="1B6FBF0C"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Abuela</w:t>
            </w:r>
          </w:p>
        </w:tc>
        <w:tc>
          <w:tcPr>
            <w:tcW w:w="3969" w:type="dxa"/>
            <w:gridSpan w:val="6"/>
            <w:shd w:val="clear" w:color="auto" w:fill="auto"/>
          </w:tcPr>
          <w:p w14:paraId="2900FA84"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860" w:type="dxa"/>
            <w:shd w:val="clear" w:color="auto" w:fill="auto"/>
          </w:tcPr>
          <w:p w14:paraId="2597548D"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2C9C78E8" w14:textId="77777777" w:rsidTr="002750B3">
        <w:tc>
          <w:tcPr>
            <w:tcW w:w="2035" w:type="dxa"/>
            <w:gridSpan w:val="2"/>
            <w:shd w:val="clear" w:color="auto" w:fill="auto"/>
          </w:tcPr>
          <w:p w14:paraId="64FDD9DA"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625" w:type="dxa"/>
            <w:gridSpan w:val="3"/>
            <w:shd w:val="clear" w:color="auto" w:fill="auto"/>
          </w:tcPr>
          <w:p w14:paraId="799B7202"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701" w:type="dxa"/>
            <w:gridSpan w:val="3"/>
            <w:shd w:val="clear" w:color="auto" w:fill="auto"/>
          </w:tcPr>
          <w:p w14:paraId="5B71B38E"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3969" w:type="dxa"/>
            <w:gridSpan w:val="6"/>
            <w:shd w:val="clear" w:color="auto" w:fill="auto"/>
          </w:tcPr>
          <w:p w14:paraId="3402401A"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860" w:type="dxa"/>
            <w:shd w:val="clear" w:color="auto" w:fill="auto"/>
          </w:tcPr>
          <w:p w14:paraId="55620667"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4912D117" w14:textId="77777777" w:rsidTr="002750B3">
        <w:tc>
          <w:tcPr>
            <w:tcW w:w="2035" w:type="dxa"/>
            <w:gridSpan w:val="2"/>
            <w:shd w:val="clear" w:color="auto" w:fill="auto"/>
          </w:tcPr>
          <w:p w14:paraId="09D72DCF"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625" w:type="dxa"/>
            <w:gridSpan w:val="3"/>
            <w:shd w:val="clear" w:color="auto" w:fill="auto"/>
          </w:tcPr>
          <w:p w14:paraId="1F05034B"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701" w:type="dxa"/>
            <w:gridSpan w:val="3"/>
            <w:shd w:val="clear" w:color="auto" w:fill="auto"/>
          </w:tcPr>
          <w:p w14:paraId="1E5C045A"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3969" w:type="dxa"/>
            <w:gridSpan w:val="6"/>
            <w:shd w:val="clear" w:color="auto" w:fill="auto"/>
          </w:tcPr>
          <w:p w14:paraId="4B1FBBB3"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860" w:type="dxa"/>
            <w:shd w:val="clear" w:color="auto" w:fill="auto"/>
          </w:tcPr>
          <w:p w14:paraId="1B70950D"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rsidRPr="00B02E2B" w14:paraId="0CFF347D" w14:textId="77777777" w:rsidTr="002750B3">
        <w:tc>
          <w:tcPr>
            <w:tcW w:w="10190" w:type="dxa"/>
            <w:gridSpan w:val="15"/>
            <w:shd w:val="clear" w:color="auto" w:fill="E7E6E6"/>
          </w:tcPr>
          <w:p w14:paraId="71EC3020" w14:textId="77777777" w:rsidR="002750B3" w:rsidRPr="002750B3" w:rsidRDefault="002750B3" w:rsidP="001A6C7A">
            <w:pPr>
              <w:rPr>
                <w:b/>
                <w:sz w:val="20"/>
                <w:szCs w:val="20"/>
                <w:lang w:val="es-US"/>
              </w:rPr>
            </w:pPr>
            <w:r w:rsidRPr="002750B3">
              <w:rPr>
                <w:b/>
                <w:sz w:val="20"/>
                <w:szCs w:val="20"/>
                <w:lang w:val="es-US"/>
              </w:rPr>
              <w:t>4. DATOS DE LA FAMILIA Y OTRAS PERSONAS IMPORTANTES</w:t>
            </w:r>
          </w:p>
        </w:tc>
      </w:tr>
      <w:tr w:rsidR="002750B3" w14:paraId="09A060EB" w14:textId="77777777" w:rsidTr="002750B3">
        <w:tc>
          <w:tcPr>
            <w:tcW w:w="10190" w:type="dxa"/>
            <w:gridSpan w:val="15"/>
            <w:shd w:val="clear" w:color="auto" w:fill="E7E6E6"/>
          </w:tcPr>
          <w:p w14:paraId="358D5270"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Madre</w:t>
            </w:r>
          </w:p>
        </w:tc>
      </w:tr>
      <w:tr w:rsidR="002750B3" w14:paraId="4B6B0F7D" w14:textId="77777777" w:rsidTr="002750B3">
        <w:tc>
          <w:tcPr>
            <w:tcW w:w="3394" w:type="dxa"/>
            <w:gridSpan w:val="7"/>
            <w:shd w:val="clear" w:color="auto" w:fill="FBE5D5"/>
          </w:tcPr>
          <w:p w14:paraId="68B2BCC2"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Nombre</w:t>
            </w:r>
            <w:proofErr w:type="spellEnd"/>
            <w:r>
              <w:rPr>
                <w:b/>
                <w:color w:val="000000"/>
                <w:sz w:val="20"/>
                <w:szCs w:val="20"/>
              </w:rPr>
              <w:t xml:space="preserve">: </w:t>
            </w:r>
            <w:r w:rsidRPr="00D31132">
              <w:rPr>
                <w:rFonts w:ascii="Bradley Hand ITC" w:hAnsi="Bradley Hand ITC"/>
                <w:b/>
                <w:sz w:val="20"/>
                <w:szCs w:val="20"/>
              </w:rPr>
              <w:t>Nora</w:t>
            </w:r>
          </w:p>
          <w:p w14:paraId="2C0050D2"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3396" w:type="dxa"/>
            <w:gridSpan w:val="5"/>
            <w:shd w:val="clear" w:color="auto" w:fill="FBE5D5"/>
          </w:tcPr>
          <w:p w14:paraId="232942CF"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 xml:space="preserve">Segundo </w:t>
            </w:r>
            <w:proofErr w:type="spellStart"/>
            <w:r>
              <w:rPr>
                <w:b/>
                <w:color w:val="000000"/>
                <w:sz w:val="20"/>
                <w:szCs w:val="20"/>
              </w:rPr>
              <w:t>nombre</w:t>
            </w:r>
            <w:proofErr w:type="spellEnd"/>
            <w:r>
              <w:rPr>
                <w:b/>
                <w:color w:val="000000"/>
                <w:sz w:val="20"/>
                <w:szCs w:val="20"/>
              </w:rPr>
              <w:t xml:space="preserve">: </w:t>
            </w:r>
            <w:r w:rsidRPr="00D31132">
              <w:rPr>
                <w:rFonts w:ascii="Bradley Hand ITC" w:hAnsi="Bradley Hand ITC"/>
                <w:b/>
                <w:sz w:val="20"/>
                <w:szCs w:val="20"/>
              </w:rPr>
              <w:t>Ali</w:t>
            </w:r>
          </w:p>
        </w:tc>
        <w:tc>
          <w:tcPr>
            <w:tcW w:w="3400" w:type="dxa"/>
            <w:gridSpan w:val="3"/>
            <w:shd w:val="clear" w:color="auto" w:fill="FBE5D5"/>
          </w:tcPr>
          <w:p w14:paraId="00F4D3B9"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Apellidos</w:t>
            </w:r>
            <w:proofErr w:type="spellEnd"/>
            <w:r>
              <w:rPr>
                <w:b/>
                <w:color w:val="000000"/>
                <w:sz w:val="20"/>
                <w:szCs w:val="20"/>
              </w:rPr>
              <w:t xml:space="preserve">: </w:t>
            </w:r>
            <w:r w:rsidRPr="00D31132">
              <w:rPr>
                <w:rFonts w:ascii="Bradley Hand ITC" w:hAnsi="Bradley Hand ITC"/>
                <w:b/>
                <w:sz w:val="20"/>
                <w:szCs w:val="20"/>
              </w:rPr>
              <w:t>Emad</w:t>
            </w:r>
          </w:p>
        </w:tc>
      </w:tr>
      <w:tr w:rsidR="002750B3" w:rsidRPr="00B02E2B" w14:paraId="2CE896E1" w14:textId="77777777" w:rsidTr="002750B3">
        <w:tc>
          <w:tcPr>
            <w:tcW w:w="10190" w:type="dxa"/>
            <w:gridSpan w:val="15"/>
          </w:tcPr>
          <w:p w14:paraId="653DF97D"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 xml:space="preserve">Otros nombres o grafías por los que se conoce a la madre: por </w:t>
            </w:r>
            <w:r w:rsidRPr="002750B3">
              <w:rPr>
                <w:i/>
                <w:color w:val="000000"/>
                <w:sz w:val="16"/>
                <w:szCs w:val="16"/>
                <w:lang w:val="es-US"/>
              </w:rPr>
              <w:t>ejemplo, apodo, segundo apellido.</w:t>
            </w:r>
          </w:p>
          <w:p w14:paraId="159915DE"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r>
      <w:tr w:rsidR="002750B3" w14:paraId="40EFE920" w14:textId="77777777" w:rsidTr="002750B3">
        <w:tc>
          <w:tcPr>
            <w:tcW w:w="3394" w:type="dxa"/>
            <w:gridSpan w:val="7"/>
          </w:tcPr>
          <w:p w14:paraId="71F0F62D"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¿Está viva la madre?</w:t>
            </w:r>
          </w:p>
          <w:p w14:paraId="4420FE47"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[X ] Sí</w:t>
            </w:r>
          </w:p>
          <w:p w14:paraId="40C7D338" w14:textId="77777777" w:rsidR="002750B3" w:rsidRDefault="002750B3" w:rsidP="001A6C7A">
            <w:pPr>
              <w:pBdr>
                <w:top w:val="nil"/>
                <w:left w:val="nil"/>
                <w:bottom w:val="nil"/>
                <w:right w:val="nil"/>
                <w:between w:val="nil"/>
              </w:pBdr>
              <w:spacing w:after="0" w:line="240" w:lineRule="auto"/>
              <w:rPr>
                <w:color w:val="000000"/>
                <w:sz w:val="16"/>
                <w:szCs w:val="16"/>
              </w:rPr>
            </w:pPr>
            <w:r>
              <w:rPr>
                <w:color w:val="000000"/>
                <w:sz w:val="20"/>
                <w:szCs w:val="20"/>
              </w:rPr>
              <w:t xml:space="preserve">[ ] No </w:t>
            </w:r>
          </w:p>
          <w:p w14:paraId="4CFED4A0" w14:textId="77777777" w:rsidR="002750B3" w:rsidRDefault="002750B3" w:rsidP="001A6C7A">
            <w:pPr>
              <w:pBdr>
                <w:top w:val="nil"/>
                <w:left w:val="nil"/>
                <w:bottom w:val="nil"/>
                <w:right w:val="nil"/>
                <w:between w:val="nil"/>
              </w:pBdr>
              <w:spacing w:after="0" w:line="240" w:lineRule="auto"/>
              <w:rPr>
                <w:color w:val="000000"/>
                <w:sz w:val="20"/>
                <w:szCs w:val="20"/>
              </w:rPr>
            </w:pPr>
            <w:r>
              <w:rPr>
                <w:color w:val="000000"/>
                <w:sz w:val="20"/>
                <w:szCs w:val="20"/>
              </w:rPr>
              <w:t xml:space="preserve">[ ] </w:t>
            </w:r>
            <w:proofErr w:type="spellStart"/>
            <w:r>
              <w:rPr>
                <w:color w:val="000000"/>
                <w:sz w:val="20"/>
                <w:szCs w:val="20"/>
              </w:rPr>
              <w:t>Desconocido</w:t>
            </w:r>
            <w:proofErr w:type="spellEnd"/>
          </w:p>
          <w:p w14:paraId="672FCA53" w14:textId="77777777" w:rsidR="002750B3" w:rsidRDefault="002750B3" w:rsidP="001A6C7A">
            <w:pPr>
              <w:pBdr>
                <w:top w:val="nil"/>
                <w:left w:val="nil"/>
                <w:bottom w:val="nil"/>
                <w:right w:val="nil"/>
                <w:between w:val="nil"/>
              </w:pBdr>
              <w:spacing w:after="0" w:line="240" w:lineRule="auto"/>
              <w:rPr>
                <w:color w:val="000000"/>
                <w:sz w:val="20"/>
                <w:szCs w:val="20"/>
              </w:rPr>
            </w:pPr>
          </w:p>
        </w:tc>
        <w:tc>
          <w:tcPr>
            <w:tcW w:w="3396" w:type="dxa"/>
            <w:gridSpan w:val="5"/>
          </w:tcPr>
          <w:p w14:paraId="2F71C7F1"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Si ha fallecido, cuándo y cómo:</w:t>
            </w:r>
          </w:p>
          <w:p w14:paraId="3B1030B5" w14:textId="77777777" w:rsidR="002750B3" w:rsidRDefault="002750B3" w:rsidP="001A6C7A">
            <w:pPr>
              <w:pBdr>
                <w:top w:val="nil"/>
                <w:left w:val="nil"/>
                <w:bottom w:val="nil"/>
                <w:right w:val="nil"/>
                <w:between w:val="nil"/>
              </w:pBdr>
              <w:spacing w:after="0" w:line="240" w:lineRule="auto"/>
              <w:rPr>
                <w:i/>
                <w:color w:val="000000"/>
                <w:sz w:val="16"/>
                <w:szCs w:val="16"/>
              </w:rPr>
            </w:pPr>
            <w:r>
              <w:rPr>
                <w:i/>
                <w:color w:val="000000"/>
                <w:sz w:val="16"/>
                <w:szCs w:val="16"/>
              </w:rPr>
              <w:t xml:space="preserve">dd/mm/aa </w:t>
            </w:r>
          </w:p>
          <w:p w14:paraId="77296685" w14:textId="77777777" w:rsidR="002750B3" w:rsidRDefault="002750B3" w:rsidP="001A6C7A">
            <w:pPr>
              <w:rPr>
                <w:b/>
                <w:sz w:val="20"/>
                <w:szCs w:val="20"/>
              </w:rPr>
            </w:pPr>
          </w:p>
        </w:tc>
        <w:tc>
          <w:tcPr>
            <w:tcW w:w="3400" w:type="dxa"/>
            <w:gridSpan w:val="3"/>
          </w:tcPr>
          <w:p w14:paraId="0A4EE332"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Si ha fallecido durante la emergencia, ¿se ha verificado?:</w:t>
            </w:r>
          </w:p>
          <w:p w14:paraId="0F6EB7C7"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i/>
                <w:color w:val="000000"/>
                <w:sz w:val="16"/>
                <w:szCs w:val="16"/>
                <w:lang w:val="es-US"/>
              </w:rPr>
              <w:t>A través de otra fuente entonces niño, a continuación, proceder con el padre detalles</w:t>
            </w:r>
          </w:p>
          <w:p w14:paraId="258D1321" w14:textId="77777777" w:rsidR="002750B3" w:rsidRDefault="002750B3" w:rsidP="001A6C7A">
            <w:pPr>
              <w:pBdr>
                <w:top w:val="nil"/>
                <w:left w:val="nil"/>
                <w:bottom w:val="nil"/>
                <w:right w:val="nil"/>
                <w:between w:val="nil"/>
              </w:pBdr>
              <w:spacing w:after="0" w:line="240" w:lineRule="auto"/>
              <w:rPr>
                <w:color w:val="000000"/>
                <w:sz w:val="20"/>
                <w:szCs w:val="20"/>
              </w:rPr>
            </w:pPr>
            <w:r>
              <w:rPr>
                <w:color w:val="000000"/>
                <w:sz w:val="20"/>
                <w:szCs w:val="20"/>
              </w:rPr>
              <w:t xml:space="preserve">[ ] </w:t>
            </w:r>
            <w:proofErr w:type="spellStart"/>
            <w:r>
              <w:rPr>
                <w:color w:val="000000"/>
                <w:sz w:val="20"/>
                <w:szCs w:val="20"/>
              </w:rPr>
              <w:t>Sí</w:t>
            </w:r>
            <w:proofErr w:type="spellEnd"/>
          </w:p>
          <w:p w14:paraId="3023978E" w14:textId="77777777" w:rsidR="002750B3" w:rsidRDefault="002750B3" w:rsidP="001A6C7A">
            <w:pPr>
              <w:pBdr>
                <w:top w:val="nil"/>
                <w:left w:val="nil"/>
                <w:bottom w:val="nil"/>
                <w:right w:val="nil"/>
                <w:between w:val="nil"/>
              </w:pBdr>
              <w:spacing w:after="0" w:line="240" w:lineRule="auto"/>
              <w:rPr>
                <w:color w:val="000000"/>
                <w:sz w:val="20"/>
                <w:szCs w:val="20"/>
              </w:rPr>
            </w:pPr>
            <w:r>
              <w:rPr>
                <w:color w:val="000000"/>
                <w:sz w:val="20"/>
                <w:szCs w:val="20"/>
              </w:rPr>
              <w:t xml:space="preserve">[ ] No </w:t>
            </w:r>
          </w:p>
          <w:p w14:paraId="6079EFC3" w14:textId="77777777" w:rsidR="002750B3" w:rsidRDefault="002750B3" w:rsidP="001A6C7A">
            <w:pPr>
              <w:pBdr>
                <w:top w:val="nil"/>
                <w:left w:val="nil"/>
                <w:bottom w:val="nil"/>
                <w:right w:val="nil"/>
                <w:between w:val="nil"/>
              </w:pBdr>
              <w:spacing w:after="0" w:line="240" w:lineRule="auto"/>
              <w:rPr>
                <w:color w:val="000000"/>
                <w:szCs w:val="24"/>
              </w:rPr>
            </w:pPr>
          </w:p>
        </w:tc>
      </w:tr>
      <w:tr w:rsidR="002750B3" w14:paraId="74C37BC9" w14:textId="77777777" w:rsidTr="002750B3">
        <w:tc>
          <w:tcPr>
            <w:tcW w:w="3394" w:type="dxa"/>
            <w:gridSpan w:val="7"/>
          </w:tcPr>
          <w:p w14:paraId="4ECF4FEF"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Documento nacional de identidad: Participante por determinar</w:t>
            </w:r>
          </w:p>
        </w:tc>
        <w:tc>
          <w:tcPr>
            <w:tcW w:w="3396" w:type="dxa"/>
            <w:gridSpan w:val="5"/>
          </w:tcPr>
          <w:p w14:paraId="023A5F77"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ID individual ACNUR:</w:t>
            </w:r>
          </w:p>
        </w:tc>
        <w:tc>
          <w:tcPr>
            <w:tcW w:w="3400" w:type="dxa"/>
            <w:gridSpan w:val="3"/>
          </w:tcPr>
          <w:p w14:paraId="146D1154"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Otra</w:t>
            </w:r>
            <w:proofErr w:type="spellEnd"/>
            <w:r>
              <w:rPr>
                <w:b/>
                <w:color w:val="000000"/>
                <w:sz w:val="20"/>
                <w:szCs w:val="20"/>
              </w:rPr>
              <w:t xml:space="preserve"> </w:t>
            </w:r>
            <w:proofErr w:type="spellStart"/>
            <w:r>
              <w:rPr>
                <w:b/>
                <w:color w:val="000000"/>
                <w:sz w:val="20"/>
                <w:szCs w:val="20"/>
              </w:rPr>
              <w:t>identificación</w:t>
            </w:r>
            <w:proofErr w:type="spellEnd"/>
            <w:r>
              <w:rPr>
                <w:b/>
                <w:color w:val="000000"/>
                <w:sz w:val="20"/>
                <w:szCs w:val="20"/>
              </w:rPr>
              <w:t xml:space="preserve"> </w:t>
            </w:r>
            <w:proofErr w:type="spellStart"/>
            <w:r>
              <w:rPr>
                <w:b/>
                <w:color w:val="000000"/>
                <w:sz w:val="20"/>
                <w:szCs w:val="20"/>
              </w:rPr>
              <w:t>relevante</w:t>
            </w:r>
            <w:proofErr w:type="spellEnd"/>
            <w:r>
              <w:rPr>
                <w:b/>
                <w:color w:val="000000"/>
                <w:sz w:val="20"/>
                <w:szCs w:val="20"/>
              </w:rPr>
              <w:t>:</w:t>
            </w:r>
          </w:p>
          <w:p w14:paraId="373E86BB"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001E9AAF" w14:textId="77777777" w:rsidTr="002750B3">
        <w:trPr>
          <w:trHeight w:val="1192"/>
        </w:trPr>
        <w:tc>
          <w:tcPr>
            <w:tcW w:w="5092" w:type="dxa"/>
            <w:gridSpan w:val="9"/>
            <w:shd w:val="clear" w:color="auto" w:fill="FBE5D5"/>
          </w:tcPr>
          <w:p w14:paraId="0A70D5A5"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Fecha</w:t>
            </w:r>
            <w:proofErr w:type="spellEnd"/>
            <w:r>
              <w:rPr>
                <w:b/>
                <w:color w:val="000000"/>
                <w:sz w:val="20"/>
                <w:szCs w:val="20"/>
              </w:rPr>
              <w:t xml:space="preserve"> de </w:t>
            </w:r>
            <w:proofErr w:type="spellStart"/>
            <w:r>
              <w:rPr>
                <w:b/>
                <w:color w:val="000000"/>
                <w:sz w:val="20"/>
                <w:szCs w:val="20"/>
              </w:rPr>
              <w:t>nacimiento</w:t>
            </w:r>
            <w:proofErr w:type="spellEnd"/>
            <w:r>
              <w:rPr>
                <w:b/>
                <w:color w:val="000000"/>
                <w:sz w:val="20"/>
                <w:szCs w:val="20"/>
              </w:rPr>
              <w:t xml:space="preserve"> (DOB):</w:t>
            </w:r>
          </w:p>
          <w:p w14:paraId="25C0C5BA" w14:textId="77777777" w:rsidR="002750B3" w:rsidRDefault="002750B3" w:rsidP="001A6C7A">
            <w:pPr>
              <w:pBdr>
                <w:top w:val="nil"/>
                <w:left w:val="nil"/>
                <w:bottom w:val="nil"/>
                <w:right w:val="nil"/>
                <w:between w:val="nil"/>
              </w:pBdr>
              <w:spacing w:after="0" w:line="240" w:lineRule="auto"/>
              <w:rPr>
                <w:b/>
                <w:color w:val="000000"/>
                <w:sz w:val="20"/>
                <w:szCs w:val="20"/>
              </w:rPr>
            </w:pPr>
            <w:r>
              <w:rPr>
                <w:i/>
                <w:color w:val="000000"/>
                <w:sz w:val="16"/>
                <w:szCs w:val="16"/>
              </w:rPr>
              <w:t>01/12/1986</w:t>
            </w:r>
          </w:p>
          <w:p w14:paraId="6F6E3F8B"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5098" w:type="dxa"/>
            <w:gridSpan w:val="6"/>
            <w:shd w:val="clear" w:color="auto" w:fill="auto"/>
          </w:tcPr>
          <w:p w14:paraId="7388A291"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¿Es el DOB estimado?:</w:t>
            </w:r>
          </w:p>
          <w:p w14:paraId="5BD1843E" w14:textId="77777777" w:rsidR="002750B3" w:rsidRPr="002750B3" w:rsidRDefault="002750B3" w:rsidP="001A6C7A">
            <w:pPr>
              <w:pBdr>
                <w:top w:val="nil"/>
                <w:left w:val="nil"/>
                <w:bottom w:val="nil"/>
                <w:right w:val="nil"/>
                <w:between w:val="nil"/>
              </w:pBdr>
              <w:spacing w:after="0" w:line="240" w:lineRule="auto"/>
              <w:rPr>
                <w:i/>
                <w:color w:val="000000"/>
                <w:sz w:val="16"/>
                <w:szCs w:val="16"/>
                <w:lang w:val="es-US"/>
              </w:rPr>
            </w:pPr>
            <w:r w:rsidRPr="002750B3">
              <w:rPr>
                <w:i/>
                <w:color w:val="000000"/>
                <w:sz w:val="16"/>
                <w:szCs w:val="16"/>
                <w:lang w:val="es-US"/>
              </w:rPr>
              <w:t xml:space="preserve">Si es estimado, DOB = 01 </w:t>
            </w:r>
            <w:r w:rsidRPr="002750B3">
              <w:rPr>
                <w:i/>
                <w:sz w:val="16"/>
                <w:szCs w:val="16"/>
                <w:lang w:val="es-US"/>
              </w:rPr>
              <w:t>Enero</w:t>
            </w:r>
          </w:p>
          <w:p w14:paraId="0FCB2A33" w14:textId="77777777" w:rsidR="002750B3" w:rsidRDefault="002750B3" w:rsidP="001A6C7A">
            <w:pPr>
              <w:pBdr>
                <w:top w:val="nil"/>
                <w:left w:val="nil"/>
                <w:bottom w:val="nil"/>
                <w:right w:val="nil"/>
                <w:between w:val="nil"/>
              </w:pBdr>
              <w:spacing w:after="0" w:line="240" w:lineRule="auto"/>
              <w:rPr>
                <w:b/>
                <w:color w:val="000000"/>
                <w:sz w:val="20"/>
                <w:szCs w:val="20"/>
              </w:rPr>
            </w:pPr>
            <w:r>
              <w:rPr>
                <w:color w:val="000000"/>
                <w:sz w:val="20"/>
                <w:szCs w:val="20"/>
              </w:rPr>
              <w:t xml:space="preserve">[ X ] No [ ] </w:t>
            </w:r>
            <w:proofErr w:type="spellStart"/>
            <w:r>
              <w:rPr>
                <w:b/>
                <w:color w:val="000000"/>
                <w:sz w:val="20"/>
                <w:szCs w:val="20"/>
              </w:rPr>
              <w:t>Sí</w:t>
            </w:r>
            <w:proofErr w:type="spellEnd"/>
            <w:r>
              <w:rPr>
                <w:b/>
                <w:color w:val="000000"/>
                <w:sz w:val="20"/>
                <w:szCs w:val="20"/>
              </w:rPr>
              <w:t xml:space="preserve"> </w:t>
            </w:r>
          </w:p>
        </w:tc>
      </w:tr>
      <w:tr w:rsidR="002750B3" w:rsidRPr="00B02E2B" w14:paraId="276CCAAB" w14:textId="77777777" w:rsidTr="002750B3">
        <w:trPr>
          <w:trHeight w:val="1192"/>
        </w:trPr>
        <w:tc>
          <w:tcPr>
            <w:tcW w:w="5092" w:type="dxa"/>
            <w:gridSpan w:val="9"/>
          </w:tcPr>
          <w:p w14:paraId="3120C8DF"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 xml:space="preserve">Origen étnico de la madre: </w:t>
            </w:r>
          </w:p>
          <w:p w14:paraId="51C6EDAD"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sidRPr="006C610C">
              <w:rPr>
                <w:b/>
                <w:color w:val="000000"/>
                <w:sz w:val="20"/>
                <w:szCs w:val="20"/>
              </w:rPr>
              <w:t>Participante</w:t>
            </w:r>
            <w:proofErr w:type="spellEnd"/>
            <w:r w:rsidRPr="006C610C">
              <w:rPr>
                <w:b/>
                <w:color w:val="000000"/>
                <w:sz w:val="20"/>
                <w:szCs w:val="20"/>
              </w:rPr>
              <w:t xml:space="preserve"> para </w:t>
            </w:r>
            <w:proofErr w:type="spellStart"/>
            <w:r w:rsidRPr="006C610C">
              <w:rPr>
                <w:b/>
                <w:color w:val="000000"/>
                <w:sz w:val="20"/>
                <w:szCs w:val="20"/>
              </w:rPr>
              <w:t>determinar</w:t>
            </w:r>
            <w:proofErr w:type="spellEnd"/>
          </w:p>
        </w:tc>
        <w:tc>
          <w:tcPr>
            <w:tcW w:w="5098" w:type="dxa"/>
            <w:gridSpan w:val="6"/>
            <w:shd w:val="clear" w:color="auto" w:fill="auto"/>
          </w:tcPr>
          <w:p w14:paraId="5798E5D4"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Ocupación de la madre:</w:t>
            </w:r>
          </w:p>
          <w:p w14:paraId="1FB5EA02"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Ama de casa</w:t>
            </w:r>
          </w:p>
          <w:p w14:paraId="20DF0919"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r>
      <w:tr w:rsidR="002750B3" w14:paraId="49873A8A" w14:textId="77777777" w:rsidTr="002750B3">
        <w:tc>
          <w:tcPr>
            <w:tcW w:w="10190" w:type="dxa"/>
            <w:gridSpan w:val="15"/>
            <w:shd w:val="clear" w:color="auto" w:fill="FBE5D5"/>
          </w:tcPr>
          <w:p w14:paraId="13A7B9A5" w14:textId="77777777" w:rsidR="002750B3" w:rsidRPr="002750B3" w:rsidRDefault="002750B3" w:rsidP="001A6C7A">
            <w:pPr>
              <w:pBdr>
                <w:top w:val="nil"/>
                <w:left w:val="nil"/>
                <w:bottom w:val="nil"/>
                <w:right w:val="nil"/>
                <w:between w:val="nil"/>
              </w:pBdr>
              <w:spacing w:after="0" w:line="240" w:lineRule="auto"/>
              <w:rPr>
                <w:color w:val="FF0000"/>
                <w:sz w:val="20"/>
                <w:szCs w:val="20"/>
                <w:lang w:val="es-US"/>
              </w:rPr>
            </w:pPr>
            <w:r w:rsidRPr="002750B3">
              <w:rPr>
                <w:b/>
                <w:color w:val="000000"/>
                <w:sz w:val="20"/>
                <w:szCs w:val="20"/>
                <w:lang w:val="es-US"/>
              </w:rPr>
              <w:t xml:space="preserve">Dirección/localidad actual donde vive la madre (si es diferente a la del niño): </w:t>
            </w:r>
            <w:r w:rsidRPr="002750B3">
              <w:rPr>
                <w:i/>
                <w:color w:val="000000"/>
                <w:sz w:val="16"/>
                <w:szCs w:val="16"/>
                <w:lang w:val="es-US"/>
              </w:rPr>
              <w:t>Proporcione tantos detalles como sea posible sobre la ubicación para que otros puedan encontrarla, por ejemplo, casa, punto de referencia, calle, ciudad/pueblo, distrito, provincia (adapte según el contexto).</w:t>
            </w:r>
          </w:p>
          <w:p w14:paraId="2489B946"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sidRPr="00021FB9">
              <w:rPr>
                <w:b/>
                <w:color w:val="000000"/>
                <w:sz w:val="20"/>
                <w:szCs w:val="20"/>
              </w:rPr>
              <w:t>Participante</w:t>
            </w:r>
            <w:proofErr w:type="spellEnd"/>
            <w:r w:rsidRPr="00021FB9">
              <w:rPr>
                <w:b/>
                <w:color w:val="000000"/>
                <w:sz w:val="20"/>
                <w:szCs w:val="20"/>
              </w:rPr>
              <w:t xml:space="preserve"> para </w:t>
            </w:r>
            <w:proofErr w:type="spellStart"/>
            <w:r w:rsidRPr="00021FB9">
              <w:rPr>
                <w:b/>
                <w:color w:val="000000"/>
                <w:sz w:val="20"/>
                <w:szCs w:val="20"/>
              </w:rPr>
              <w:t>determinar</w:t>
            </w:r>
            <w:proofErr w:type="spellEnd"/>
          </w:p>
          <w:p w14:paraId="52956D19"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159D9C88" w14:textId="77777777" w:rsidTr="002750B3">
        <w:tc>
          <w:tcPr>
            <w:tcW w:w="10190" w:type="dxa"/>
            <w:gridSpan w:val="15"/>
            <w:shd w:val="clear" w:color="auto" w:fill="FBE5D5"/>
          </w:tcPr>
          <w:p w14:paraId="63DD8D88"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Teléfono de la madre / otros datos de contacto:</w:t>
            </w:r>
          </w:p>
          <w:p w14:paraId="458B8C99"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4565477</w:t>
            </w:r>
          </w:p>
        </w:tc>
      </w:tr>
      <w:tr w:rsidR="002750B3" w:rsidRPr="00B02E2B" w14:paraId="1479C7ED" w14:textId="77777777" w:rsidTr="002750B3">
        <w:tc>
          <w:tcPr>
            <w:tcW w:w="10190" w:type="dxa"/>
            <w:gridSpan w:val="15"/>
            <w:shd w:val="clear" w:color="auto" w:fill="auto"/>
          </w:tcPr>
          <w:p w14:paraId="5A8AC3CE"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¿Da el niño su consentimiento para que se contacte con la madre?</w:t>
            </w:r>
          </w:p>
          <w:p w14:paraId="18868ABC"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[X ] Sí</w:t>
            </w:r>
          </w:p>
          <w:p w14:paraId="7C84FA0D"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xml:space="preserve">[ ] No, facilite </w:t>
            </w:r>
            <w:r w:rsidRPr="002750B3">
              <w:rPr>
                <w:b/>
                <w:color w:val="000000"/>
                <w:sz w:val="20"/>
                <w:szCs w:val="20"/>
                <w:lang w:val="es-US"/>
              </w:rPr>
              <w:t>detalles:</w:t>
            </w:r>
          </w:p>
        </w:tc>
      </w:tr>
      <w:tr w:rsidR="002750B3" w14:paraId="18A98F75" w14:textId="77777777" w:rsidTr="002750B3">
        <w:tc>
          <w:tcPr>
            <w:tcW w:w="10190" w:type="dxa"/>
            <w:gridSpan w:val="15"/>
            <w:shd w:val="clear" w:color="auto" w:fill="E7E6E6"/>
          </w:tcPr>
          <w:p w14:paraId="1EF784AC"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Padre</w:t>
            </w:r>
          </w:p>
        </w:tc>
      </w:tr>
      <w:tr w:rsidR="002750B3" w14:paraId="3CBA3CED" w14:textId="77777777" w:rsidTr="002750B3">
        <w:tc>
          <w:tcPr>
            <w:tcW w:w="3394" w:type="dxa"/>
            <w:gridSpan w:val="7"/>
            <w:shd w:val="clear" w:color="auto" w:fill="FBE5D5"/>
          </w:tcPr>
          <w:p w14:paraId="3BF12E3B"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Nombre</w:t>
            </w:r>
            <w:proofErr w:type="spellEnd"/>
            <w:r>
              <w:rPr>
                <w:b/>
                <w:color w:val="000000"/>
                <w:sz w:val="20"/>
                <w:szCs w:val="20"/>
              </w:rPr>
              <w:t xml:space="preserve">: Mohammed </w:t>
            </w:r>
          </w:p>
          <w:p w14:paraId="2E876626"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3396" w:type="dxa"/>
            <w:gridSpan w:val="5"/>
            <w:shd w:val="clear" w:color="auto" w:fill="FBE5D5"/>
          </w:tcPr>
          <w:p w14:paraId="1B669C0B"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 xml:space="preserve">Segundo </w:t>
            </w:r>
            <w:proofErr w:type="spellStart"/>
            <w:r>
              <w:rPr>
                <w:b/>
                <w:color w:val="000000"/>
                <w:sz w:val="20"/>
                <w:szCs w:val="20"/>
              </w:rPr>
              <w:t>nombre</w:t>
            </w:r>
            <w:proofErr w:type="spellEnd"/>
            <w:r>
              <w:rPr>
                <w:b/>
                <w:color w:val="000000"/>
                <w:sz w:val="20"/>
                <w:szCs w:val="20"/>
              </w:rPr>
              <w:t xml:space="preserve">: </w:t>
            </w:r>
            <w:r w:rsidRPr="00D31132">
              <w:rPr>
                <w:rFonts w:ascii="Bradley Hand ITC" w:hAnsi="Bradley Hand ITC"/>
                <w:b/>
                <w:sz w:val="20"/>
                <w:szCs w:val="20"/>
              </w:rPr>
              <w:t>Salih</w:t>
            </w:r>
          </w:p>
        </w:tc>
        <w:tc>
          <w:tcPr>
            <w:tcW w:w="3400" w:type="dxa"/>
            <w:gridSpan w:val="3"/>
            <w:shd w:val="clear" w:color="auto" w:fill="FBE5D5"/>
          </w:tcPr>
          <w:p w14:paraId="4A7D1C79"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Apellidos</w:t>
            </w:r>
            <w:proofErr w:type="spellEnd"/>
            <w:r>
              <w:rPr>
                <w:b/>
                <w:color w:val="000000"/>
                <w:sz w:val="20"/>
                <w:szCs w:val="20"/>
              </w:rPr>
              <w:t xml:space="preserve">: </w:t>
            </w:r>
            <w:r w:rsidRPr="00D31132">
              <w:rPr>
                <w:rFonts w:ascii="Bradley Hand ITC" w:hAnsi="Bradley Hand ITC"/>
                <w:b/>
                <w:sz w:val="20"/>
                <w:szCs w:val="20"/>
              </w:rPr>
              <w:t>Karim</w:t>
            </w:r>
          </w:p>
        </w:tc>
      </w:tr>
      <w:tr w:rsidR="002750B3" w:rsidRPr="00B02E2B" w14:paraId="741BBBC3" w14:textId="77777777" w:rsidTr="002750B3">
        <w:tc>
          <w:tcPr>
            <w:tcW w:w="10190" w:type="dxa"/>
            <w:gridSpan w:val="15"/>
          </w:tcPr>
          <w:p w14:paraId="4FC02A50"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lastRenderedPageBreak/>
              <w:t xml:space="preserve">Otros nombres o grafías por los que se conoce al padre: por </w:t>
            </w:r>
            <w:r w:rsidRPr="002750B3">
              <w:rPr>
                <w:i/>
                <w:color w:val="000000"/>
                <w:sz w:val="16"/>
                <w:szCs w:val="16"/>
                <w:lang w:val="es-US"/>
              </w:rPr>
              <w:t>ejemplo, apodo, segundo apellido.</w:t>
            </w:r>
          </w:p>
          <w:p w14:paraId="1A240D37"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r>
      <w:tr w:rsidR="002750B3" w14:paraId="7A673597" w14:textId="77777777" w:rsidTr="002750B3">
        <w:tc>
          <w:tcPr>
            <w:tcW w:w="3394" w:type="dxa"/>
            <w:gridSpan w:val="7"/>
          </w:tcPr>
          <w:p w14:paraId="66FF1E4D"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¿Está vivo el padre?</w:t>
            </w:r>
          </w:p>
          <w:p w14:paraId="643A508E"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X ] Sí</w:t>
            </w:r>
          </w:p>
          <w:p w14:paraId="2C313699" w14:textId="77777777" w:rsidR="002750B3" w:rsidRDefault="002750B3" w:rsidP="001A6C7A">
            <w:pPr>
              <w:pBdr>
                <w:top w:val="nil"/>
                <w:left w:val="nil"/>
                <w:bottom w:val="nil"/>
                <w:right w:val="nil"/>
                <w:between w:val="nil"/>
              </w:pBdr>
              <w:spacing w:after="0" w:line="240" w:lineRule="auto"/>
              <w:rPr>
                <w:color w:val="000000"/>
                <w:sz w:val="16"/>
                <w:szCs w:val="16"/>
              </w:rPr>
            </w:pPr>
            <w:r>
              <w:rPr>
                <w:color w:val="000000"/>
                <w:sz w:val="20"/>
                <w:szCs w:val="20"/>
              </w:rPr>
              <w:t xml:space="preserve">[ ] No </w:t>
            </w:r>
          </w:p>
          <w:p w14:paraId="77084B58" w14:textId="77777777" w:rsidR="002750B3" w:rsidRDefault="002750B3" w:rsidP="001A6C7A">
            <w:pPr>
              <w:pBdr>
                <w:top w:val="nil"/>
                <w:left w:val="nil"/>
                <w:bottom w:val="nil"/>
                <w:right w:val="nil"/>
                <w:between w:val="nil"/>
              </w:pBdr>
              <w:spacing w:after="0" w:line="240" w:lineRule="auto"/>
              <w:rPr>
                <w:color w:val="000000"/>
                <w:sz w:val="20"/>
                <w:szCs w:val="20"/>
              </w:rPr>
            </w:pPr>
            <w:r>
              <w:rPr>
                <w:color w:val="000000"/>
                <w:sz w:val="20"/>
                <w:szCs w:val="20"/>
              </w:rPr>
              <w:t xml:space="preserve">[ ] </w:t>
            </w:r>
            <w:proofErr w:type="spellStart"/>
            <w:r>
              <w:rPr>
                <w:color w:val="000000"/>
                <w:sz w:val="20"/>
                <w:szCs w:val="20"/>
              </w:rPr>
              <w:t>Desconocido</w:t>
            </w:r>
            <w:proofErr w:type="spellEnd"/>
          </w:p>
          <w:p w14:paraId="143F5EEA" w14:textId="77777777" w:rsidR="002750B3" w:rsidRDefault="002750B3" w:rsidP="001A6C7A">
            <w:pPr>
              <w:pBdr>
                <w:top w:val="nil"/>
                <w:left w:val="nil"/>
                <w:bottom w:val="nil"/>
                <w:right w:val="nil"/>
                <w:between w:val="nil"/>
              </w:pBdr>
              <w:spacing w:after="0" w:line="240" w:lineRule="auto"/>
              <w:rPr>
                <w:color w:val="000000"/>
                <w:sz w:val="20"/>
                <w:szCs w:val="20"/>
              </w:rPr>
            </w:pPr>
          </w:p>
        </w:tc>
        <w:tc>
          <w:tcPr>
            <w:tcW w:w="3396" w:type="dxa"/>
            <w:gridSpan w:val="5"/>
          </w:tcPr>
          <w:p w14:paraId="5E28F8DE"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Si ha fallecido, cuándo y cómo:</w:t>
            </w:r>
          </w:p>
          <w:p w14:paraId="64E04FE3" w14:textId="77777777" w:rsidR="002750B3" w:rsidRDefault="002750B3" w:rsidP="001A6C7A">
            <w:pPr>
              <w:pBdr>
                <w:top w:val="nil"/>
                <w:left w:val="nil"/>
                <w:bottom w:val="nil"/>
                <w:right w:val="nil"/>
                <w:between w:val="nil"/>
              </w:pBdr>
              <w:spacing w:after="0" w:line="240" w:lineRule="auto"/>
              <w:rPr>
                <w:i/>
                <w:color w:val="000000"/>
                <w:sz w:val="16"/>
                <w:szCs w:val="16"/>
              </w:rPr>
            </w:pPr>
            <w:r>
              <w:rPr>
                <w:i/>
                <w:color w:val="000000"/>
                <w:sz w:val="16"/>
                <w:szCs w:val="16"/>
              </w:rPr>
              <w:t>dd/mm/aa</w:t>
            </w:r>
          </w:p>
          <w:p w14:paraId="0C659F3E" w14:textId="77777777" w:rsidR="002750B3" w:rsidRDefault="002750B3" w:rsidP="001A6C7A">
            <w:pPr>
              <w:pBdr>
                <w:top w:val="nil"/>
                <w:left w:val="nil"/>
                <w:bottom w:val="nil"/>
                <w:right w:val="nil"/>
                <w:between w:val="nil"/>
              </w:pBdr>
              <w:spacing w:after="0" w:line="240" w:lineRule="auto"/>
              <w:rPr>
                <w:i/>
                <w:color w:val="000000"/>
                <w:sz w:val="16"/>
                <w:szCs w:val="16"/>
              </w:rPr>
            </w:pPr>
          </w:p>
          <w:p w14:paraId="319AD6F4" w14:textId="77777777" w:rsidR="002750B3" w:rsidRDefault="002750B3" w:rsidP="001A6C7A">
            <w:pPr>
              <w:rPr>
                <w:b/>
                <w:sz w:val="20"/>
                <w:szCs w:val="20"/>
              </w:rPr>
            </w:pPr>
          </w:p>
        </w:tc>
        <w:tc>
          <w:tcPr>
            <w:tcW w:w="3400" w:type="dxa"/>
            <w:gridSpan w:val="3"/>
          </w:tcPr>
          <w:p w14:paraId="1C3528C8"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Si ha fallecido durante la emergencia, ¿se ha verificado?:</w:t>
            </w:r>
          </w:p>
          <w:p w14:paraId="3E6A47D7"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i/>
                <w:color w:val="000000"/>
                <w:sz w:val="16"/>
                <w:szCs w:val="16"/>
                <w:lang w:val="es-US"/>
              </w:rPr>
              <w:t>A través de otra fuente y luego el niño, a continuación, proceder con otros miembros de la familia importantes para el niño</w:t>
            </w:r>
          </w:p>
          <w:p w14:paraId="0E52CC04" w14:textId="77777777" w:rsidR="002750B3" w:rsidRDefault="002750B3" w:rsidP="001A6C7A">
            <w:pPr>
              <w:pBdr>
                <w:top w:val="nil"/>
                <w:left w:val="nil"/>
                <w:bottom w:val="nil"/>
                <w:right w:val="nil"/>
                <w:between w:val="nil"/>
              </w:pBdr>
              <w:spacing w:after="0" w:line="240" w:lineRule="auto"/>
              <w:rPr>
                <w:color w:val="000000"/>
                <w:sz w:val="20"/>
                <w:szCs w:val="20"/>
              </w:rPr>
            </w:pPr>
            <w:r>
              <w:rPr>
                <w:color w:val="000000"/>
                <w:sz w:val="20"/>
                <w:szCs w:val="20"/>
              </w:rPr>
              <w:t xml:space="preserve">[ ] </w:t>
            </w:r>
            <w:proofErr w:type="spellStart"/>
            <w:r>
              <w:rPr>
                <w:color w:val="000000"/>
                <w:sz w:val="20"/>
                <w:szCs w:val="20"/>
              </w:rPr>
              <w:t>Sí</w:t>
            </w:r>
            <w:proofErr w:type="spellEnd"/>
          </w:p>
          <w:p w14:paraId="19695ED1" w14:textId="77777777" w:rsidR="002750B3" w:rsidRDefault="002750B3" w:rsidP="001A6C7A">
            <w:pPr>
              <w:pBdr>
                <w:top w:val="nil"/>
                <w:left w:val="nil"/>
                <w:bottom w:val="nil"/>
                <w:right w:val="nil"/>
                <w:between w:val="nil"/>
              </w:pBdr>
              <w:spacing w:after="0" w:line="240" w:lineRule="auto"/>
              <w:rPr>
                <w:color w:val="000000"/>
                <w:szCs w:val="24"/>
              </w:rPr>
            </w:pPr>
            <w:r>
              <w:rPr>
                <w:color w:val="000000"/>
                <w:sz w:val="20"/>
                <w:szCs w:val="20"/>
              </w:rPr>
              <w:t xml:space="preserve">[ ] No </w:t>
            </w:r>
          </w:p>
        </w:tc>
      </w:tr>
      <w:tr w:rsidR="002750B3" w14:paraId="03F4B90D" w14:textId="77777777" w:rsidTr="002750B3">
        <w:tc>
          <w:tcPr>
            <w:tcW w:w="3394" w:type="dxa"/>
            <w:gridSpan w:val="7"/>
          </w:tcPr>
          <w:p w14:paraId="647FCE80"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Documento nacional de identidad:</w:t>
            </w:r>
          </w:p>
          <w:p w14:paraId="1621ED07"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Participante para determinar</w:t>
            </w:r>
          </w:p>
        </w:tc>
        <w:tc>
          <w:tcPr>
            <w:tcW w:w="3396" w:type="dxa"/>
            <w:gridSpan w:val="5"/>
          </w:tcPr>
          <w:p w14:paraId="2E8EE7EE"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ID individual ACNUR:</w:t>
            </w:r>
          </w:p>
        </w:tc>
        <w:tc>
          <w:tcPr>
            <w:tcW w:w="3400" w:type="dxa"/>
            <w:gridSpan w:val="3"/>
          </w:tcPr>
          <w:p w14:paraId="3B646CC1"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Otra</w:t>
            </w:r>
            <w:proofErr w:type="spellEnd"/>
            <w:r>
              <w:rPr>
                <w:b/>
                <w:color w:val="000000"/>
                <w:sz w:val="20"/>
                <w:szCs w:val="20"/>
              </w:rPr>
              <w:t xml:space="preserve"> </w:t>
            </w:r>
            <w:proofErr w:type="spellStart"/>
            <w:r>
              <w:rPr>
                <w:b/>
                <w:color w:val="000000"/>
                <w:sz w:val="20"/>
                <w:szCs w:val="20"/>
              </w:rPr>
              <w:t>identificación</w:t>
            </w:r>
            <w:proofErr w:type="spellEnd"/>
            <w:r>
              <w:rPr>
                <w:b/>
                <w:color w:val="000000"/>
                <w:sz w:val="20"/>
                <w:szCs w:val="20"/>
              </w:rPr>
              <w:t xml:space="preserve"> </w:t>
            </w:r>
            <w:proofErr w:type="spellStart"/>
            <w:r>
              <w:rPr>
                <w:b/>
                <w:color w:val="000000"/>
                <w:sz w:val="20"/>
                <w:szCs w:val="20"/>
              </w:rPr>
              <w:t>relevante</w:t>
            </w:r>
            <w:proofErr w:type="spellEnd"/>
            <w:r>
              <w:rPr>
                <w:b/>
                <w:color w:val="000000"/>
                <w:sz w:val="20"/>
                <w:szCs w:val="20"/>
              </w:rPr>
              <w:t>:</w:t>
            </w:r>
          </w:p>
          <w:p w14:paraId="16ACF30B"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741C3D1B" w14:textId="77777777" w:rsidTr="002750B3">
        <w:trPr>
          <w:trHeight w:val="1192"/>
        </w:trPr>
        <w:tc>
          <w:tcPr>
            <w:tcW w:w="5092" w:type="dxa"/>
            <w:gridSpan w:val="9"/>
            <w:shd w:val="clear" w:color="auto" w:fill="FBE5D5"/>
          </w:tcPr>
          <w:p w14:paraId="5E6BE935"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Fecha</w:t>
            </w:r>
            <w:proofErr w:type="spellEnd"/>
            <w:r>
              <w:rPr>
                <w:b/>
                <w:color w:val="000000"/>
                <w:sz w:val="20"/>
                <w:szCs w:val="20"/>
              </w:rPr>
              <w:t xml:space="preserve"> de </w:t>
            </w:r>
            <w:proofErr w:type="spellStart"/>
            <w:r>
              <w:rPr>
                <w:b/>
                <w:color w:val="000000"/>
                <w:sz w:val="20"/>
                <w:szCs w:val="20"/>
              </w:rPr>
              <w:t>nacimiento</w:t>
            </w:r>
            <w:proofErr w:type="spellEnd"/>
            <w:r>
              <w:rPr>
                <w:b/>
                <w:color w:val="000000"/>
                <w:sz w:val="20"/>
                <w:szCs w:val="20"/>
              </w:rPr>
              <w:t xml:space="preserve"> (DOB):</w:t>
            </w:r>
          </w:p>
          <w:p w14:paraId="6CDE8D03" w14:textId="77777777" w:rsidR="002750B3" w:rsidRDefault="002750B3" w:rsidP="001A6C7A">
            <w:pPr>
              <w:pBdr>
                <w:top w:val="nil"/>
                <w:left w:val="nil"/>
                <w:bottom w:val="nil"/>
                <w:right w:val="nil"/>
                <w:between w:val="nil"/>
              </w:pBdr>
              <w:spacing w:after="0" w:line="240" w:lineRule="auto"/>
              <w:rPr>
                <w:b/>
                <w:color w:val="000000"/>
                <w:sz w:val="20"/>
                <w:szCs w:val="20"/>
              </w:rPr>
            </w:pPr>
            <w:r>
              <w:rPr>
                <w:i/>
                <w:color w:val="000000"/>
                <w:sz w:val="16"/>
                <w:szCs w:val="16"/>
              </w:rPr>
              <w:t>01/11/1982</w:t>
            </w:r>
          </w:p>
          <w:p w14:paraId="30D4A879"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5098" w:type="dxa"/>
            <w:gridSpan w:val="6"/>
            <w:shd w:val="clear" w:color="auto" w:fill="auto"/>
          </w:tcPr>
          <w:p w14:paraId="694FF183"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¿Es el DOB estimado?:</w:t>
            </w:r>
          </w:p>
          <w:p w14:paraId="3AF11A56" w14:textId="77777777" w:rsidR="002750B3" w:rsidRPr="002750B3" w:rsidRDefault="002750B3" w:rsidP="001A6C7A">
            <w:pPr>
              <w:pBdr>
                <w:top w:val="nil"/>
                <w:left w:val="nil"/>
                <w:bottom w:val="nil"/>
                <w:right w:val="nil"/>
                <w:between w:val="nil"/>
              </w:pBdr>
              <w:spacing w:after="0" w:line="240" w:lineRule="auto"/>
              <w:rPr>
                <w:i/>
                <w:color w:val="000000"/>
                <w:sz w:val="16"/>
                <w:szCs w:val="16"/>
                <w:lang w:val="es-US"/>
              </w:rPr>
            </w:pPr>
            <w:r w:rsidRPr="002750B3">
              <w:rPr>
                <w:i/>
                <w:color w:val="000000"/>
                <w:sz w:val="16"/>
                <w:szCs w:val="16"/>
                <w:lang w:val="es-US"/>
              </w:rPr>
              <w:t xml:space="preserve">Si es estimado, DOB = </w:t>
            </w:r>
            <w:r w:rsidRPr="002750B3">
              <w:rPr>
                <w:i/>
                <w:sz w:val="16"/>
                <w:szCs w:val="16"/>
                <w:lang w:val="es-US"/>
              </w:rPr>
              <w:t>01 Enero</w:t>
            </w:r>
          </w:p>
          <w:p w14:paraId="4E8C36B9" w14:textId="77777777" w:rsidR="002750B3" w:rsidRDefault="002750B3" w:rsidP="001A6C7A">
            <w:pPr>
              <w:pBdr>
                <w:top w:val="nil"/>
                <w:left w:val="nil"/>
                <w:bottom w:val="nil"/>
                <w:right w:val="nil"/>
                <w:between w:val="nil"/>
              </w:pBdr>
              <w:spacing w:after="0" w:line="240" w:lineRule="auto"/>
              <w:rPr>
                <w:b/>
                <w:color w:val="000000"/>
                <w:sz w:val="20"/>
                <w:szCs w:val="20"/>
              </w:rPr>
            </w:pPr>
            <w:r>
              <w:rPr>
                <w:color w:val="000000"/>
                <w:sz w:val="20"/>
                <w:szCs w:val="20"/>
              </w:rPr>
              <w:t xml:space="preserve">[X] No [ ] </w:t>
            </w:r>
            <w:proofErr w:type="spellStart"/>
            <w:r>
              <w:rPr>
                <w:b/>
                <w:color w:val="000000"/>
                <w:sz w:val="20"/>
                <w:szCs w:val="20"/>
              </w:rPr>
              <w:t>Sí</w:t>
            </w:r>
            <w:proofErr w:type="spellEnd"/>
            <w:r>
              <w:rPr>
                <w:b/>
                <w:color w:val="000000"/>
                <w:sz w:val="20"/>
                <w:szCs w:val="20"/>
              </w:rPr>
              <w:t xml:space="preserve"> </w:t>
            </w:r>
          </w:p>
        </w:tc>
      </w:tr>
      <w:tr w:rsidR="002750B3" w14:paraId="7AFA69D2" w14:textId="77777777" w:rsidTr="002750B3">
        <w:trPr>
          <w:trHeight w:val="1192"/>
        </w:trPr>
        <w:tc>
          <w:tcPr>
            <w:tcW w:w="5092" w:type="dxa"/>
            <w:gridSpan w:val="9"/>
          </w:tcPr>
          <w:p w14:paraId="7A613635"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 xml:space="preserve">Afiliación étnica del padre: </w:t>
            </w:r>
          </w:p>
          <w:p w14:paraId="7E6983C4"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Participante para determinar</w:t>
            </w:r>
          </w:p>
        </w:tc>
        <w:tc>
          <w:tcPr>
            <w:tcW w:w="5098" w:type="dxa"/>
            <w:gridSpan w:val="6"/>
            <w:shd w:val="clear" w:color="auto" w:fill="auto"/>
          </w:tcPr>
          <w:p w14:paraId="30F0E16D"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Ocupación</w:t>
            </w:r>
            <w:proofErr w:type="spellEnd"/>
            <w:r>
              <w:rPr>
                <w:b/>
                <w:color w:val="000000"/>
                <w:sz w:val="20"/>
                <w:szCs w:val="20"/>
              </w:rPr>
              <w:t xml:space="preserve"> del padre:</w:t>
            </w:r>
          </w:p>
          <w:p w14:paraId="2404E9BE"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Desempleado</w:t>
            </w:r>
            <w:proofErr w:type="spellEnd"/>
          </w:p>
          <w:p w14:paraId="6B87DB03" w14:textId="77777777" w:rsidR="002750B3" w:rsidRDefault="002750B3" w:rsidP="001A6C7A">
            <w:pPr>
              <w:pBdr>
                <w:top w:val="nil"/>
                <w:left w:val="nil"/>
                <w:bottom w:val="nil"/>
                <w:right w:val="nil"/>
                <w:between w:val="nil"/>
              </w:pBdr>
              <w:spacing w:after="0" w:line="240" w:lineRule="auto"/>
              <w:rPr>
                <w:b/>
                <w:color w:val="000000"/>
                <w:sz w:val="20"/>
                <w:szCs w:val="20"/>
              </w:rPr>
            </w:pPr>
          </w:p>
          <w:p w14:paraId="55E9FCBF" w14:textId="77777777" w:rsidR="002750B3" w:rsidRDefault="002750B3" w:rsidP="001A6C7A">
            <w:pPr>
              <w:pBdr>
                <w:top w:val="nil"/>
                <w:left w:val="nil"/>
                <w:bottom w:val="nil"/>
                <w:right w:val="nil"/>
                <w:between w:val="nil"/>
              </w:pBdr>
              <w:spacing w:after="0" w:line="240" w:lineRule="auto"/>
              <w:rPr>
                <w:b/>
                <w:color w:val="000000"/>
                <w:sz w:val="20"/>
                <w:szCs w:val="20"/>
              </w:rPr>
            </w:pPr>
          </w:p>
          <w:p w14:paraId="0C921291" w14:textId="77777777" w:rsidR="002750B3" w:rsidRDefault="002750B3" w:rsidP="001A6C7A">
            <w:pPr>
              <w:pBdr>
                <w:top w:val="nil"/>
                <w:left w:val="nil"/>
                <w:bottom w:val="nil"/>
                <w:right w:val="nil"/>
                <w:between w:val="nil"/>
              </w:pBdr>
              <w:spacing w:after="0" w:line="240" w:lineRule="auto"/>
              <w:rPr>
                <w:b/>
                <w:color w:val="000000"/>
                <w:sz w:val="20"/>
                <w:szCs w:val="20"/>
              </w:rPr>
            </w:pPr>
          </w:p>
          <w:p w14:paraId="5ADEFCB9" w14:textId="77777777" w:rsidR="002750B3" w:rsidRDefault="002750B3" w:rsidP="001A6C7A">
            <w:pPr>
              <w:pBdr>
                <w:top w:val="nil"/>
                <w:left w:val="nil"/>
                <w:bottom w:val="nil"/>
                <w:right w:val="nil"/>
                <w:between w:val="nil"/>
              </w:pBdr>
              <w:spacing w:after="0" w:line="240" w:lineRule="auto"/>
              <w:rPr>
                <w:b/>
                <w:color w:val="000000"/>
                <w:sz w:val="20"/>
                <w:szCs w:val="20"/>
              </w:rPr>
            </w:pPr>
          </w:p>
          <w:p w14:paraId="379219F4"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77B7073C" w14:textId="77777777" w:rsidTr="002750B3">
        <w:tc>
          <w:tcPr>
            <w:tcW w:w="10190" w:type="dxa"/>
            <w:gridSpan w:val="15"/>
            <w:shd w:val="clear" w:color="auto" w:fill="FBE5D5"/>
          </w:tcPr>
          <w:p w14:paraId="73BAA8BA" w14:textId="77777777" w:rsidR="002750B3" w:rsidRPr="002750B3" w:rsidRDefault="002750B3" w:rsidP="001A6C7A">
            <w:pPr>
              <w:pBdr>
                <w:top w:val="nil"/>
                <w:left w:val="nil"/>
                <w:bottom w:val="nil"/>
                <w:right w:val="nil"/>
                <w:between w:val="nil"/>
              </w:pBdr>
              <w:spacing w:after="0" w:line="240" w:lineRule="auto"/>
              <w:rPr>
                <w:color w:val="FF0000"/>
                <w:sz w:val="20"/>
                <w:szCs w:val="20"/>
                <w:lang w:val="es-US"/>
              </w:rPr>
            </w:pPr>
            <w:r w:rsidRPr="002750B3">
              <w:rPr>
                <w:b/>
                <w:color w:val="000000"/>
                <w:sz w:val="20"/>
                <w:szCs w:val="20"/>
                <w:lang w:val="es-US"/>
              </w:rPr>
              <w:t xml:space="preserve">Dirección/localidad actual donde vive el padre (si es diferente a la del hijo): </w:t>
            </w:r>
            <w:r w:rsidRPr="002750B3">
              <w:rPr>
                <w:i/>
                <w:color w:val="000000"/>
                <w:sz w:val="16"/>
                <w:szCs w:val="16"/>
                <w:lang w:val="es-US"/>
              </w:rPr>
              <w:t>Proporcione tantos detalles como sea posible sobre la ubicación para que otros puedan encontrarla, por ejemplo, casa, punto de referencia, calle, ciudad/pueblo, distrito, provincia (adapte según el contexto)</w:t>
            </w:r>
          </w:p>
          <w:p w14:paraId="5AE7E91F"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sidRPr="00021FB9">
              <w:rPr>
                <w:b/>
                <w:color w:val="000000"/>
                <w:sz w:val="20"/>
                <w:szCs w:val="20"/>
              </w:rPr>
              <w:t>Participante</w:t>
            </w:r>
            <w:proofErr w:type="spellEnd"/>
            <w:r w:rsidRPr="00021FB9">
              <w:rPr>
                <w:b/>
                <w:color w:val="000000"/>
                <w:sz w:val="20"/>
                <w:szCs w:val="20"/>
              </w:rPr>
              <w:t xml:space="preserve"> para </w:t>
            </w:r>
            <w:proofErr w:type="spellStart"/>
            <w:r w:rsidRPr="00021FB9">
              <w:rPr>
                <w:b/>
                <w:color w:val="000000"/>
                <w:sz w:val="20"/>
                <w:szCs w:val="20"/>
              </w:rPr>
              <w:t>determinar</w:t>
            </w:r>
            <w:proofErr w:type="spellEnd"/>
          </w:p>
          <w:p w14:paraId="0DE7265A"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40AB5ADD" w14:textId="77777777" w:rsidTr="002750B3">
        <w:tc>
          <w:tcPr>
            <w:tcW w:w="10190" w:type="dxa"/>
            <w:gridSpan w:val="15"/>
            <w:shd w:val="clear" w:color="auto" w:fill="FBE5D5"/>
          </w:tcPr>
          <w:p w14:paraId="439D8002"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Teléfono del padre / otros datos de contacto:</w:t>
            </w:r>
          </w:p>
          <w:p w14:paraId="0C44A645"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445535</w:t>
            </w:r>
          </w:p>
        </w:tc>
      </w:tr>
      <w:tr w:rsidR="002750B3" w:rsidRPr="00B02E2B" w14:paraId="0931999F" w14:textId="77777777" w:rsidTr="002750B3">
        <w:tc>
          <w:tcPr>
            <w:tcW w:w="10190" w:type="dxa"/>
            <w:gridSpan w:val="15"/>
            <w:shd w:val="clear" w:color="auto" w:fill="auto"/>
          </w:tcPr>
          <w:p w14:paraId="08C9BA2A"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¿Da el niño su consentimiento para que se contacte con el padre?</w:t>
            </w:r>
          </w:p>
          <w:p w14:paraId="3DF7839F"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X ] Sí</w:t>
            </w:r>
          </w:p>
          <w:p w14:paraId="5B814499"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xml:space="preserve">[ ] No, facilite </w:t>
            </w:r>
            <w:r w:rsidRPr="002750B3">
              <w:rPr>
                <w:b/>
                <w:color w:val="000000"/>
                <w:sz w:val="20"/>
                <w:szCs w:val="20"/>
                <w:lang w:val="es-US"/>
              </w:rPr>
              <w:t>detalles:</w:t>
            </w:r>
          </w:p>
        </w:tc>
      </w:tr>
      <w:tr w:rsidR="002750B3" w:rsidRPr="00B02E2B" w14:paraId="6039E29B" w14:textId="77777777" w:rsidTr="002750B3">
        <w:tc>
          <w:tcPr>
            <w:tcW w:w="10190" w:type="dxa"/>
            <w:gridSpan w:val="15"/>
            <w:shd w:val="clear" w:color="auto" w:fill="E7E6E6"/>
          </w:tcPr>
          <w:p w14:paraId="4EDF1BCA"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Otros miembros de la familia y personas importantes (fuera del hogar) para el niño:</w:t>
            </w:r>
          </w:p>
        </w:tc>
      </w:tr>
      <w:tr w:rsidR="002750B3" w:rsidRPr="00B02E2B" w14:paraId="4C0B8B9C" w14:textId="77777777" w:rsidTr="002750B3">
        <w:tc>
          <w:tcPr>
            <w:tcW w:w="2035" w:type="dxa"/>
            <w:gridSpan w:val="2"/>
            <w:shd w:val="clear" w:color="auto" w:fill="E7E6E6"/>
          </w:tcPr>
          <w:p w14:paraId="27B7466D"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Nombre</w:t>
            </w:r>
            <w:proofErr w:type="spellEnd"/>
            <w:r>
              <w:rPr>
                <w:b/>
                <w:color w:val="000000"/>
                <w:sz w:val="20"/>
                <w:szCs w:val="20"/>
              </w:rPr>
              <w:t xml:space="preserve"> </w:t>
            </w:r>
            <w:proofErr w:type="spellStart"/>
            <w:r>
              <w:rPr>
                <w:b/>
                <w:color w:val="000000"/>
                <w:sz w:val="20"/>
                <w:szCs w:val="20"/>
              </w:rPr>
              <w:t>completo</w:t>
            </w:r>
            <w:proofErr w:type="spellEnd"/>
            <w:r>
              <w:rPr>
                <w:b/>
                <w:color w:val="000000"/>
                <w:sz w:val="20"/>
                <w:szCs w:val="20"/>
              </w:rPr>
              <w:t>:</w:t>
            </w:r>
          </w:p>
        </w:tc>
        <w:tc>
          <w:tcPr>
            <w:tcW w:w="625" w:type="dxa"/>
            <w:gridSpan w:val="3"/>
            <w:shd w:val="clear" w:color="auto" w:fill="E7E6E6"/>
          </w:tcPr>
          <w:p w14:paraId="3D158F93"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 xml:space="preserve">La </w:t>
            </w:r>
            <w:proofErr w:type="spellStart"/>
            <w:r>
              <w:rPr>
                <w:b/>
                <w:color w:val="000000"/>
                <w:sz w:val="20"/>
                <w:szCs w:val="20"/>
              </w:rPr>
              <w:t>edad</w:t>
            </w:r>
            <w:proofErr w:type="spellEnd"/>
            <w:r>
              <w:rPr>
                <w:b/>
                <w:color w:val="000000"/>
                <w:sz w:val="20"/>
                <w:szCs w:val="20"/>
              </w:rPr>
              <w:t>:</w:t>
            </w:r>
          </w:p>
        </w:tc>
        <w:tc>
          <w:tcPr>
            <w:tcW w:w="1701" w:type="dxa"/>
            <w:gridSpan w:val="3"/>
            <w:shd w:val="clear" w:color="auto" w:fill="E7E6E6"/>
          </w:tcPr>
          <w:p w14:paraId="7F31DB48"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Relación</w:t>
            </w:r>
            <w:proofErr w:type="spellEnd"/>
            <w:r>
              <w:rPr>
                <w:b/>
                <w:color w:val="000000"/>
                <w:sz w:val="20"/>
                <w:szCs w:val="20"/>
              </w:rPr>
              <w:t>:</w:t>
            </w:r>
          </w:p>
        </w:tc>
        <w:tc>
          <w:tcPr>
            <w:tcW w:w="2410" w:type="dxa"/>
            <w:gridSpan w:val="3"/>
            <w:shd w:val="clear" w:color="auto" w:fill="E7E6E6"/>
          </w:tcPr>
          <w:p w14:paraId="36B6540A"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Dirección</w:t>
            </w:r>
            <w:proofErr w:type="spellEnd"/>
            <w:r>
              <w:rPr>
                <w:b/>
                <w:color w:val="000000"/>
                <w:sz w:val="20"/>
                <w:szCs w:val="20"/>
              </w:rPr>
              <w:t xml:space="preserve"> / </w:t>
            </w:r>
            <w:proofErr w:type="spellStart"/>
            <w:r>
              <w:rPr>
                <w:b/>
                <w:color w:val="000000"/>
                <w:sz w:val="20"/>
                <w:szCs w:val="20"/>
              </w:rPr>
              <w:t>Localización</w:t>
            </w:r>
            <w:proofErr w:type="spellEnd"/>
            <w:r>
              <w:rPr>
                <w:b/>
                <w:color w:val="000000"/>
                <w:sz w:val="20"/>
                <w:szCs w:val="20"/>
              </w:rPr>
              <w:t>:</w:t>
            </w:r>
          </w:p>
        </w:tc>
        <w:tc>
          <w:tcPr>
            <w:tcW w:w="1559" w:type="dxa"/>
            <w:gridSpan w:val="3"/>
            <w:shd w:val="clear" w:color="auto" w:fill="E7E6E6"/>
          </w:tcPr>
          <w:p w14:paraId="0BC2D948"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Datos</w:t>
            </w:r>
            <w:proofErr w:type="spellEnd"/>
            <w:r>
              <w:rPr>
                <w:b/>
                <w:color w:val="000000"/>
                <w:sz w:val="20"/>
                <w:szCs w:val="20"/>
              </w:rPr>
              <w:t xml:space="preserve"> de </w:t>
            </w:r>
            <w:proofErr w:type="spellStart"/>
            <w:r>
              <w:rPr>
                <w:b/>
                <w:color w:val="000000"/>
                <w:sz w:val="20"/>
                <w:szCs w:val="20"/>
              </w:rPr>
              <w:t>contacto</w:t>
            </w:r>
            <w:proofErr w:type="spellEnd"/>
            <w:r>
              <w:rPr>
                <w:b/>
                <w:color w:val="000000"/>
                <w:sz w:val="20"/>
                <w:szCs w:val="20"/>
              </w:rPr>
              <w:t>:</w:t>
            </w:r>
          </w:p>
        </w:tc>
        <w:tc>
          <w:tcPr>
            <w:tcW w:w="1860" w:type="dxa"/>
            <w:shd w:val="clear" w:color="auto" w:fill="E7E6E6"/>
          </w:tcPr>
          <w:p w14:paraId="4D1643DF"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Consentimiento para contactar:</w:t>
            </w:r>
          </w:p>
          <w:p w14:paraId="6A369C00" w14:textId="77777777" w:rsidR="002750B3" w:rsidRPr="002750B3" w:rsidRDefault="002750B3" w:rsidP="001A6C7A">
            <w:pPr>
              <w:pBdr>
                <w:top w:val="nil"/>
                <w:left w:val="nil"/>
                <w:bottom w:val="nil"/>
                <w:right w:val="nil"/>
                <w:between w:val="nil"/>
              </w:pBdr>
              <w:spacing w:after="0" w:line="240" w:lineRule="auto"/>
              <w:rPr>
                <w:i/>
                <w:color w:val="000000"/>
                <w:sz w:val="16"/>
                <w:szCs w:val="16"/>
                <w:lang w:val="es-US"/>
              </w:rPr>
            </w:pPr>
            <w:r w:rsidRPr="002750B3">
              <w:rPr>
                <w:i/>
                <w:color w:val="000000"/>
                <w:sz w:val="16"/>
                <w:szCs w:val="16"/>
                <w:lang w:val="es-US"/>
              </w:rPr>
              <w:t>sí/no</w:t>
            </w:r>
          </w:p>
        </w:tc>
      </w:tr>
      <w:tr w:rsidR="002750B3" w:rsidRPr="00B02E2B" w14:paraId="20A832DD" w14:textId="77777777" w:rsidTr="002750B3">
        <w:tc>
          <w:tcPr>
            <w:tcW w:w="2035" w:type="dxa"/>
            <w:gridSpan w:val="2"/>
            <w:shd w:val="clear" w:color="auto" w:fill="auto"/>
          </w:tcPr>
          <w:p w14:paraId="71F7B0D1"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625" w:type="dxa"/>
            <w:gridSpan w:val="3"/>
            <w:shd w:val="clear" w:color="auto" w:fill="auto"/>
          </w:tcPr>
          <w:p w14:paraId="46473743"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701" w:type="dxa"/>
            <w:gridSpan w:val="3"/>
            <w:shd w:val="clear" w:color="auto" w:fill="auto"/>
          </w:tcPr>
          <w:p w14:paraId="351FF090"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2410" w:type="dxa"/>
            <w:gridSpan w:val="3"/>
            <w:shd w:val="clear" w:color="auto" w:fill="auto"/>
          </w:tcPr>
          <w:p w14:paraId="255C9B62"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559" w:type="dxa"/>
            <w:gridSpan w:val="3"/>
            <w:shd w:val="clear" w:color="auto" w:fill="auto"/>
          </w:tcPr>
          <w:p w14:paraId="6CC1B49F"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860" w:type="dxa"/>
            <w:shd w:val="clear" w:color="auto" w:fill="auto"/>
          </w:tcPr>
          <w:p w14:paraId="5E3B368A"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r>
      <w:tr w:rsidR="002750B3" w:rsidRPr="00B02E2B" w14:paraId="3E1F07D8" w14:textId="77777777" w:rsidTr="002750B3">
        <w:tc>
          <w:tcPr>
            <w:tcW w:w="2035" w:type="dxa"/>
            <w:gridSpan w:val="2"/>
            <w:shd w:val="clear" w:color="auto" w:fill="auto"/>
          </w:tcPr>
          <w:p w14:paraId="6FB3FCE2"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625" w:type="dxa"/>
            <w:gridSpan w:val="3"/>
            <w:shd w:val="clear" w:color="auto" w:fill="auto"/>
          </w:tcPr>
          <w:p w14:paraId="66F95792"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701" w:type="dxa"/>
            <w:gridSpan w:val="3"/>
            <w:shd w:val="clear" w:color="auto" w:fill="auto"/>
          </w:tcPr>
          <w:p w14:paraId="06A1646B"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2410" w:type="dxa"/>
            <w:gridSpan w:val="3"/>
            <w:shd w:val="clear" w:color="auto" w:fill="auto"/>
          </w:tcPr>
          <w:p w14:paraId="78961151"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559" w:type="dxa"/>
            <w:gridSpan w:val="3"/>
            <w:shd w:val="clear" w:color="auto" w:fill="auto"/>
          </w:tcPr>
          <w:p w14:paraId="30235653"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860" w:type="dxa"/>
            <w:shd w:val="clear" w:color="auto" w:fill="auto"/>
          </w:tcPr>
          <w:p w14:paraId="56B37868"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r>
      <w:tr w:rsidR="002750B3" w:rsidRPr="00B02E2B" w14:paraId="2D84E538" w14:textId="77777777" w:rsidTr="002750B3">
        <w:tc>
          <w:tcPr>
            <w:tcW w:w="2035" w:type="dxa"/>
            <w:gridSpan w:val="2"/>
            <w:shd w:val="clear" w:color="auto" w:fill="auto"/>
          </w:tcPr>
          <w:p w14:paraId="477CD00C"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625" w:type="dxa"/>
            <w:gridSpan w:val="3"/>
            <w:shd w:val="clear" w:color="auto" w:fill="auto"/>
          </w:tcPr>
          <w:p w14:paraId="1A462963"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701" w:type="dxa"/>
            <w:gridSpan w:val="3"/>
            <w:shd w:val="clear" w:color="auto" w:fill="auto"/>
          </w:tcPr>
          <w:p w14:paraId="10AE8A51"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2410" w:type="dxa"/>
            <w:gridSpan w:val="3"/>
            <w:shd w:val="clear" w:color="auto" w:fill="auto"/>
          </w:tcPr>
          <w:p w14:paraId="12FD069E"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559" w:type="dxa"/>
            <w:gridSpan w:val="3"/>
            <w:shd w:val="clear" w:color="auto" w:fill="auto"/>
          </w:tcPr>
          <w:p w14:paraId="0FF38FED"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860" w:type="dxa"/>
            <w:shd w:val="clear" w:color="auto" w:fill="auto"/>
          </w:tcPr>
          <w:p w14:paraId="0DE5373D"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r>
      <w:tr w:rsidR="002750B3" w:rsidRPr="00B02E2B" w14:paraId="24CBB099" w14:textId="77777777" w:rsidTr="002750B3">
        <w:tc>
          <w:tcPr>
            <w:tcW w:w="2035" w:type="dxa"/>
            <w:gridSpan w:val="2"/>
            <w:shd w:val="clear" w:color="auto" w:fill="auto"/>
          </w:tcPr>
          <w:p w14:paraId="5E5A68D0"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625" w:type="dxa"/>
            <w:gridSpan w:val="3"/>
            <w:shd w:val="clear" w:color="auto" w:fill="auto"/>
          </w:tcPr>
          <w:p w14:paraId="4D73DABD"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701" w:type="dxa"/>
            <w:gridSpan w:val="3"/>
            <w:shd w:val="clear" w:color="auto" w:fill="auto"/>
          </w:tcPr>
          <w:p w14:paraId="709B6311"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2410" w:type="dxa"/>
            <w:gridSpan w:val="3"/>
            <w:shd w:val="clear" w:color="auto" w:fill="auto"/>
          </w:tcPr>
          <w:p w14:paraId="14347E49"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559" w:type="dxa"/>
            <w:gridSpan w:val="3"/>
            <w:shd w:val="clear" w:color="auto" w:fill="auto"/>
          </w:tcPr>
          <w:p w14:paraId="3CDD7AC8"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860" w:type="dxa"/>
            <w:shd w:val="clear" w:color="auto" w:fill="auto"/>
          </w:tcPr>
          <w:p w14:paraId="17BC1058"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r>
      <w:tr w:rsidR="002750B3" w:rsidRPr="00B02E2B" w14:paraId="7FFBB270" w14:textId="77777777" w:rsidTr="002750B3">
        <w:tc>
          <w:tcPr>
            <w:tcW w:w="2035" w:type="dxa"/>
            <w:gridSpan w:val="2"/>
            <w:shd w:val="clear" w:color="auto" w:fill="auto"/>
          </w:tcPr>
          <w:p w14:paraId="3542B300"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625" w:type="dxa"/>
            <w:gridSpan w:val="3"/>
            <w:shd w:val="clear" w:color="auto" w:fill="auto"/>
          </w:tcPr>
          <w:p w14:paraId="5AD9E389"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701" w:type="dxa"/>
            <w:gridSpan w:val="3"/>
            <w:shd w:val="clear" w:color="auto" w:fill="auto"/>
          </w:tcPr>
          <w:p w14:paraId="73FAE51E"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2410" w:type="dxa"/>
            <w:gridSpan w:val="3"/>
            <w:shd w:val="clear" w:color="auto" w:fill="auto"/>
          </w:tcPr>
          <w:p w14:paraId="7B34B4BE"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559" w:type="dxa"/>
            <w:gridSpan w:val="3"/>
            <w:shd w:val="clear" w:color="auto" w:fill="auto"/>
          </w:tcPr>
          <w:p w14:paraId="3006DF2D"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860" w:type="dxa"/>
            <w:shd w:val="clear" w:color="auto" w:fill="auto"/>
          </w:tcPr>
          <w:p w14:paraId="12AC8875"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r>
      <w:tr w:rsidR="002750B3" w:rsidRPr="00B02E2B" w14:paraId="1AD3DEA3" w14:textId="77777777" w:rsidTr="002750B3">
        <w:tc>
          <w:tcPr>
            <w:tcW w:w="2035" w:type="dxa"/>
            <w:gridSpan w:val="2"/>
            <w:shd w:val="clear" w:color="auto" w:fill="auto"/>
          </w:tcPr>
          <w:p w14:paraId="75F96CE5"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625" w:type="dxa"/>
            <w:gridSpan w:val="3"/>
            <w:shd w:val="clear" w:color="auto" w:fill="auto"/>
          </w:tcPr>
          <w:p w14:paraId="7CD370EB"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701" w:type="dxa"/>
            <w:gridSpan w:val="3"/>
            <w:shd w:val="clear" w:color="auto" w:fill="auto"/>
          </w:tcPr>
          <w:p w14:paraId="569FDE95"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2410" w:type="dxa"/>
            <w:gridSpan w:val="3"/>
            <w:shd w:val="clear" w:color="auto" w:fill="auto"/>
          </w:tcPr>
          <w:p w14:paraId="4E2AD3AB"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559" w:type="dxa"/>
            <w:gridSpan w:val="3"/>
            <w:shd w:val="clear" w:color="auto" w:fill="auto"/>
          </w:tcPr>
          <w:p w14:paraId="5C072348"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860" w:type="dxa"/>
            <w:shd w:val="clear" w:color="auto" w:fill="auto"/>
          </w:tcPr>
          <w:p w14:paraId="18E16B08"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r>
      <w:tr w:rsidR="002750B3" w:rsidRPr="00B02E2B" w14:paraId="17A345FA" w14:textId="77777777" w:rsidTr="002750B3">
        <w:tc>
          <w:tcPr>
            <w:tcW w:w="10190" w:type="dxa"/>
            <w:gridSpan w:val="15"/>
            <w:tcBorders>
              <w:bottom w:val="single" w:sz="4" w:space="0" w:color="000000"/>
            </w:tcBorders>
            <w:shd w:val="clear" w:color="auto" w:fill="E7E6E6"/>
          </w:tcPr>
          <w:p w14:paraId="4D10C6B1" w14:textId="77777777" w:rsidR="002750B3" w:rsidRPr="002750B3" w:rsidRDefault="002750B3" w:rsidP="001A6C7A">
            <w:pPr>
              <w:rPr>
                <w:b/>
                <w:sz w:val="20"/>
                <w:szCs w:val="20"/>
                <w:lang w:val="es-US"/>
              </w:rPr>
            </w:pPr>
            <w:r w:rsidRPr="002750B3">
              <w:rPr>
                <w:b/>
                <w:sz w:val="20"/>
                <w:szCs w:val="20"/>
                <w:lang w:val="es-US"/>
              </w:rPr>
              <w:t xml:space="preserve">5. 5. EVALUACIÓN INICIAL - PREOCUPACIONES DE PROTECCIÓN </w:t>
            </w:r>
            <w:r w:rsidRPr="002750B3">
              <w:rPr>
                <w:i/>
                <w:sz w:val="16"/>
                <w:szCs w:val="16"/>
                <w:lang w:val="es-US"/>
              </w:rPr>
              <w:t>marque todas las que correspondan - esto no debe hacerse como pregunta directa sino a través del diálogo general o si lo plantea el niño directamente.</w:t>
            </w:r>
          </w:p>
        </w:tc>
      </w:tr>
      <w:tr w:rsidR="002750B3" w:rsidRPr="00B02E2B" w14:paraId="2768A79E" w14:textId="77777777" w:rsidTr="002750B3">
        <w:tc>
          <w:tcPr>
            <w:tcW w:w="5092" w:type="dxa"/>
            <w:gridSpan w:val="9"/>
            <w:tcBorders>
              <w:right w:val="nil"/>
            </w:tcBorders>
            <w:shd w:val="clear" w:color="auto" w:fill="auto"/>
          </w:tcPr>
          <w:p w14:paraId="6DC03AD8"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[Abuso físico / violencia</w:t>
            </w:r>
          </w:p>
          <w:p w14:paraId="029E6510"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[Abuso sexual / violencia</w:t>
            </w:r>
          </w:p>
          <w:p w14:paraId="1197BC34"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Violación</w:t>
            </w:r>
          </w:p>
          <w:p w14:paraId="051BE2E0"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[Abuso emocional o psicológico / violencia</w:t>
            </w:r>
          </w:p>
          <w:p w14:paraId="19DB5689"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Negligencia</w:t>
            </w:r>
          </w:p>
          <w:p w14:paraId="0E93913A"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Abandono</w:t>
            </w:r>
          </w:p>
          <w:p w14:paraId="4E370E2C"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Trabajo infantil (no peores formas)</w:t>
            </w:r>
          </w:p>
          <w:p w14:paraId="31279F5A"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Trabajo peligroso</w:t>
            </w:r>
          </w:p>
          <w:p w14:paraId="581912B7"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Explotación sexual</w:t>
            </w:r>
          </w:p>
          <w:p w14:paraId="54EFDA36"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Esclavitud / venta / secuestro / trata / trabajos forzados</w:t>
            </w:r>
          </w:p>
          <w:p w14:paraId="10931A65"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En conflicto con la ley</w:t>
            </w:r>
          </w:p>
          <w:p w14:paraId="766840D2"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Asociado a fuerzas o grupos armados</w:t>
            </w:r>
          </w:p>
          <w:p w14:paraId="188BB7F8"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lastRenderedPageBreak/>
              <w:t>[ ] Privado de libertad / detenido</w:t>
            </w:r>
          </w:p>
          <w:p w14:paraId="431D6C5A"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Enfermedad grave</w:t>
            </w:r>
          </w:p>
          <w:p w14:paraId="5AD28891"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Dificultad funcional (ver, aunque lleve gafas)</w:t>
            </w:r>
          </w:p>
          <w:p w14:paraId="59CE14A4"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Dificultad funcional (audición, aunque se utilicen audífonos)</w:t>
            </w:r>
          </w:p>
          <w:p w14:paraId="51FABBFB"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Dificultad funcional (para caminar o utilizar partes de su cuerpo)</w:t>
            </w:r>
          </w:p>
          <w:p w14:paraId="1B0A7550"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Dificultad funcional (para recordar o concentrarse)</w:t>
            </w:r>
          </w:p>
          <w:p w14:paraId="7B432B77"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[Dificultad para cuidar de sí mismo, como alimentarse o vestirse (en comparación con otros niños de la misma edad).</w:t>
            </w:r>
          </w:p>
          <w:p w14:paraId="5AE77747" w14:textId="77777777" w:rsidR="002750B3" w:rsidRDefault="002750B3" w:rsidP="001A6C7A">
            <w:pPr>
              <w:pBdr>
                <w:top w:val="nil"/>
                <w:left w:val="nil"/>
                <w:bottom w:val="nil"/>
                <w:right w:val="nil"/>
                <w:between w:val="nil"/>
              </w:pBdr>
              <w:spacing w:after="0" w:line="240" w:lineRule="auto"/>
              <w:rPr>
                <w:i/>
                <w:color w:val="000000"/>
                <w:sz w:val="16"/>
                <w:szCs w:val="16"/>
              </w:rPr>
            </w:pPr>
            <w:r>
              <w:rPr>
                <w:color w:val="000000"/>
                <w:sz w:val="20"/>
                <w:szCs w:val="20"/>
              </w:rPr>
              <w:t xml:space="preserve">[ ] </w:t>
            </w:r>
            <w:proofErr w:type="spellStart"/>
            <w:r>
              <w:rPr>
                <w:color w:val="000000"/>
                <w:sz w:val="20"/>
                <w:szCs w:val="20"/>
              </w:rPr>
              <w:t>Dificultad</w:t>
            </w:r>
            <w:proofErr w:type="spellEnd"/>
            <w:r>
              <w:rPr>
                <w:color w:val="000000"/>
                <w:sz w:val="20"/>
                <w:szCs w:val="20"/>
              </w:rPr>
              <w:t xml:space="preserve"> para </w:t>
            </w:r>
            <w:proofErr w:type="spellStart"/>
            <w:r>
              <w:rPr>
                <w:color w:val="000000"/>
                <w:sz w:val="20"/>
                <w:szCs w:val="20"/>
              </w:rPr>
              <w:t>comunicarse</w:t>
            </w:r>
            <w:proofErr w:type="spellEnd"/>
            <w:r>
              <w:rPr>
                <w:color w:val="000000"/>
                <w:sz w:val="20"/>
                <w:szCs w:val="20"/>
              </w:rPr>
              <w:t xml:space="preserve"> </w:t>
            </w:r>
          </w:p>
        </w:tc>
        <w:tc>
          <w:tcPr>
            <w:tcW w:w="5098" w:type="dxa"/>
            <w:gridSpan w:val="6"/>
            <w:tcBorders>
              <w:left w:val="nil"/>
            </w:tcBorders>
            <w:shd w:val="clear" w:color="auto" w:fill="auto"/>
          </w:tcPr>
          <w:p w14:paraId="7CD7D327"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lastRenderedPageBreak/>
              <w:t>[ ] No acompañado</w:t>
            </w:r>
          </w:p>
          <w:p w14:paraId="7ECC82BD"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Separado</w:t>
            </w:r>
          </w:p>
          <w:p w14:paraId="06C08B5E"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xml:space="preserve">[ ] Huérfano </w:t>
            </w:r>
          </w:p>
          <w:p w14:paraId="23AF4E9F"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X ] Malestar psicosocial</w:t>
            </w:r>
          </w:p>
          <w:p w14:paraId="1767E974"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X ] Trastorno mental</w:t>
            </w:r>
          </w:p>
          <w:p w14:paraId="0873C9C1"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Abuso de sustancias y adicción (niño)</w:t>
            </w:r>
          </w:p>
          <w:p w14:paraId="5D0FB6F2"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[Pertenece a un grupo marginado o discriminado</w:t>
            </w:r>
          </w:p>
          <w:p w14:paraId="3EEA46D8"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Falta de documentación / registro de nacimiento</w:t>
            </w:r>
          </w:p>
          <w:p w14:paraId="3CAC99A5"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X] Matrimonio infantil</w:t>
            </w:r>
          </w:p>
          <w:p w14:paraId="448F2C3A"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Mutilación genital femenina (MGF)</w:t>
            </w:r>
          </w:p>
          <w:p w14:paraId="43A08C61"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Embarazo / padres</w:t>
            </w:r>
          </w:p>
          <w:p w14:paraId="013640E1" w14:textId="77777777" w:rsidR="002750B3" w:rsidRPr="002750B3" w:rsidRDefault="002750B3" w:rsidP="001A6C7A">
            <w:pPr>
              <w:pBdr>
                <w:top w:val="nil"/>
                <w:left w:val="nil"/>
                <w:bottom w:val="nil"/>
                <w:right w:val="nil"/>
                <w:between w:val="nil"/>
              </w:pBdr>
              <w:spacing w:after="0" w:line="240" w:lineRule="auto"/>
              <w:rPr>
                <w:color w:val="000000"/>
                <w:sz w:val="20"/>
                <w:szCs w:val="20"/>
                <w:lang w:val="es-US"/>
              </w:rPr>
            </w:pPr>
            <w:r w:rsidRPr="002750B3">
              <w:rPr>
                <w:color w:val="000000"/>
                <w:sz w:val="20"/>
                <w:szCs w:val="20"/>
                <w:lang w:val="es-US"/>
              </w:rPr>
              <w:t>[ ] Denegación de recursos, oportunidades o servicios</w:t>
            </w:r>
          </w:p>
          <w:p w14:paraId="1963B0D6" w14:textId="77777777" w:rsidR="002750B3" w:rsidRPr="002750B3" w:rsidRDefault="002750B3" w:rsidP="001A6C7A">
            <w:pPr>
              <w:pBdr>
                <w:top w:val="nil"/>
                <w:left w:val="nil"/>
                <w:bottom w:val="nil"/>
                <w:right w:val="nil"/>
                <w:between w:val="nil"/>
              </w:pBdr>
              <w:spacing w:after="0" w:line="240" w:lineRule="auto"/>
              <w:rPr>
                <w:i/>
                <w:color w:val="000000"/>
                <w:sz w:val="16"/>
                <w:szCs w:val="16"/>
                <w:lang w:val="es-US"/>
              </w:rPr>
            </w:pPr>
            <w:r w:rsidRPr="002750B3">
              <w:rPr>
                <w:color w:val="000000"/>
                <w:sz w:val="20"/>
                <w:szCs w:val="20"/>
                <w:lang w:val="es-US"/>
              </w:rPr>
              <w:lastRenderedPageBreak/>
              <w:t xml:space="preserve">[Por ejemplo, </w:t>
            </w:r>
            <w:r w:rsidRPr="002750B3">
              <w:rPr>
                <w:i/>
                <w:color w:val="000000"/>
                <w:sz w:val="16"/>
                <w:szCs w:val="16"/>
                <w:lang w:val="es-US"/>
              </w:rPr>
              <w:t>&gt;8 niños en el hogar, abuso de sustancias por parte del cuidador, cuidador único vulnerable.</w:t>
            </w:r>
          </w:p>
          <w:p w14:paraId="2083C4F5"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color w:val="000000"/>
                <w:sz w:val="20"/>
                <w:szCs w:val="20"/>
                <w:lang w:val="es-US"/>
              </w:rPr>
              <w:t>[ ] Niño superviviente de artefactos explosivos (AE)</w:t>
            </w:r>
          </w:p>
          <w:p w14:paraId="7A27A75B"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color w:val="000000"/>
                <w:sz w:val="20"/>
                <w:szCs w:val="20"/>
                <w:lang w:val="es-US"/>
              </w:rPr>
              <w:t xml:space="preserve">[ ] Otros, </w:t>
            </w:r>
            <w:r w:rsidRPr="002750B3">
              <w:rPr>
                <w:b/>
                <w:color w:val="000000"/>
                <w:sz w:val="20"/>
                <w:szCs w:val="20"/>
                <w:lang w:val="es-US"/>
              </w:rPr>
              <w:t>especifique:</w:t>
            </w:r>
          </w:p>
          <w:p w14:paraId="5E4C4707"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p w14:paraId="2F4DCE9B" w14:textId="77777777" w:rsidR="002750B3" w:rsidRPr="002750B3" w:rsidRDefault="002750B3" w:rsidP="001A6C7A">
            <w:pPr>
              <w:pBdr>
                <w:top w:val="nil"/>
                <w:left w:val="nil"/>
                <w:bottom w:val="nil"/>
                <w:right w:val="nil"/>
                <w:between w:val="nil"/>
              </w:pBdr>
              <w:shd w:val="clear" w:color="auto" w:fill="FFFFFF"/>
              <w:spacing w:after="0" w:line="240" w:lineRule="auto"/>
              <w:rPr>
                <w:i/>
                <w:color w:val="000000"/>
                <w:sz w:val="16"/>
                <w:szCs w:val="16"/>
                <w:lang w:val="es-US"/>
              </w:rPr>
            </w:pPr>
            <w:r w:rsidRPr="002750B3">
              <w:rPr>
                <w:color w:val="000000"/>
                <w:sz w:val="20"/>
                <w:szCs w:val="20"/>
                <w:lang w:val="es-US"/>
              </w:rPr>
              <w:t xml:space="preserve">[ ] </w:t>
            </w:r>
            <w:r w:rsidRPr="002750B3">
              <w:rPr>
                <w:i/>
                <w:color w:val="000000"/>
                <w:sz w:val="16"/>
                <w:szCs w:val="16"/>
                <w:lang w:val="es-US"/>
              </w:rPr>
              <w:t>Contextualizar</w:t>
            </w:r>
          </w:p>
          <w:p w14:paraId="56FBDBD6" w14:textId="77777777" w:rsidR="002750B3" w:rsidRPr="002750B3" w:rsidRDefault="002750B3" w:rsidP="001A6C7A">
            <w:pPr>
              <w:pBdr>
                <w:top w:val="nil"/>
                <w:left w:val="nil"/>
                <w:bottom w:val="nil"/>
                <w:right w:val="nil"/>
                <w:between w:val="nil"/>
              </w:pBdr>
              <w:shd w:val="clear" w:color="auto" w:fill="FFFFFF"/>
              <w:spacing w:after="0" w:line="240" w:lineRule="auto"/>
              <w:rPr>
                <w:color w:val="000000"/>
                <w:sz w:val="20"/>
                <w:szCs w:val="20"/>
                <w:lang w:val="es-US"/>
              </w:rPr>
            </w:pPr>
            <w:r w:rsidRPr="002750B3">
              <w:rPr>
                <w:color w:val="000000"/>
                <w:sz w:val="20"/>
                <w:szCs w:val="20"/>
                <w:lang w:val="es-US"/>
              </w:rPr>
              <w:t xml:space="preserve">[ ] </w:t>
            </w:r>
            <w:r w:rsidRPr="002750B3">
              <w:rPr>
                <w:i/>
                <w:color w:val="000000"/>
                <w:sz w:val="16"/>
                <w:szCs w:val="16"/>
                <w:lang w:val="es-US"/>
              </w:rPr>
              <w:t>Contextualizar</w:t>
            </w:r>
          </w:p>
          <w:p w14:paraId="172D7E2E" w14:textId="77777777" w:rsidR="002750B3" w:rsidRPr="002750B3" w:rsidRDefault="002750B3" w:rsidP="001A6C7A">
            <w:pPr>
              <w:pBdr>
                <w:top w:val="nil"/>
                <w:left w:val="nil"/>
                <w:bottom w:val="nil"/>
                <w:right w:val="nil"/>
                <w:between w:val="nil"/>
              </w:pBdr>
              <w:shd w:val="clear" w:color="auto" w:fill="FFFFFF"/>
              <w:spacing w:after="0" w:line="240" w:lineRule="auto"/>
              <w:rPr>
                <w:i/>
                <w:color w:val="000000"/>
                <w:sz w:val="16"/>
                <w:szCs w:val="16"/>
                <w:lang w:val="es-US"/>
              </w:rPr>
            </w:pPr>
            <w:r w:rsidRPr="002750B3">
              <w:rPr>
                <w:color w:val="000000"/>
                <w:sz w:val="20"/>
                <w:szCs w:val="20"/>
                <w:lang w:val="es-US"/>
              </w:rPr>
              <w:t xml:space="preserve">[ ] </w:t>
            </w:r>
            <w:r w:rsidRPr="002750B3">
              <w:rPr>
                <w:i/>
                <w:color w:val="000000"/>
                <w:sz w:val="16"/>
                <w:szCs w:val="16"/>
                <w:lang w:val="es-US"/>
              </w:rPr>
              <w:t>Contextualizar</w:t>
            </w:r>
          </w:p>
          <w:p w14:paraId="474E7198" w14:textId="77777777" w:rsidR="002750B3" w:rsidRPr="002750B3" w:rsidRDefault="002750B3" w:rsidP="001A6C7A">
            <w:pPr>
              <w:pBdr>
                <w:top w:val="nil"/>
                <w:left w:val="nil"/>
                <w:bottom w:val="nil"/>
                <w:right w:val="nil"/>
                <w:between w:val="nil"/>
              </w:pBdr>
              <w:shd w:val="clear" w:color="auto" w:fill="FFFFFF"/>
              <w:spacing w:after="0" w:line="240" w:lineRule="auto"/>
              <w:rPr>
                <w:color w:val="000000"/>
                <w:sz w:val="20"/>
                <w:szCs w:val="20"/>
                <w:lang w:val="es-US"/>
              </w:rPr>
            </w:pPr>
            <w:r w:rsidRPr="002750B3">
              <w:rPr>
                <w:color w:val="000000"/>
                <w:sz w:val="20"/>
                <w:szCs w:val="20"/>
                <w:lang w:val="es-US"/>
              </w:rPr>
              <w:t xml:space="preserve">[ ] </w:t>
            </w:r>
            <w:r w:rsidRPr="002750B3">
              <w:rPr>
                <w:i/>
                <w:color w:val="000000"/>
                <w:sz w:val="16"/>
                <w:szCs w:val="16"/>
                <w:lang w:val="es-US"/>
              </w:rPr>
              <w:t>Contextualizar</w:t>
            </w:r>
          </w:p>
        </w:tc>
      </w:tr>
      <w:tr w:rsidR="002750B3" w:rsidRPr="00B02E2B" w14:paraId="2C0FB70E" w14:textId="77777777" w:rsidTr="002750B3">
        <w:trPr>
          <w:trHeight w:val="193"/>
        </w:trPr>
        <w:tc>
          <w:tcPr>
            <w:tcW w:w="10190" w:type="dxa"/>
            <w:gridSpan w:val="15"/>
            <w:shd w:val="clear" w:color="auto" w:fill="E7E6E6"/>
          </w:tcPr>
          <w:p w14:paraId="74F3123D" w14:textId="77777777" w:rsidR="002750B3" w:rsidRPr="002750B3" w:rsidRDefault="002750B3" w:rsidP="001A6C7A">
            <w:pPr>
              <w:rPr>
                <w:b/>
                <w:sz w:val="20"/>
                <w:szCs w:val="20"/>
                <w:lang w:val="es-US"/>
              </w:rPr>
            </w:pPr>
            <w:r w:rsidRPr="002750B3">
              <w:rPr>
                <w:b/>
                <w:sz w:val="20"/>
                <w:szCs w:val="20"/>
                <w:lang w:val="es-US"/>
              </w:rPr>
              <w:lastRenderedPageBreak/>
              <w:t>6. EVALUACIÓN INICIAL - NIVEL DE RIESGO</w:t>
            </w:r>
          </w:p>
        </w:tc>
      </w:tr>
      <w:tr w:rsidR="002750B3" w14:paraId="1E9CBA60" w14:textId="77777777" w:rsidTr="002750B3">
        <w:trPr>
          <w:trHeight w:val="195"/>
        </w:trPr>
        <w:tc>
          <w:tcPr>
            <w:tcW w:w="561" w:type="dxa"/>
            <w:shd w:val="clear" w:color="auto" w:fill="E7E6E6"/>
          </w:tcPr>
          <w:p w14:paraId="71EE6887"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Garrapata</w:t>
            </w:r>
            <w:proofErr w:type="spellEnd"/>
          </w:p>
        </w:tc>
        <w:tc>
          <w:tcPr>
            <w:tcW w:w="1842" w:type="dxa"/>
            <w:gridSpan w:val="2"/>
            <w:shd w:val="clear" w:color="auto" w:fill="E7E6E6"/>
          </w:tcPr>
          <w:p w14:paraId="622CF814"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 xml:space="preserve">Nivel de </w:t>
            </w:r>
            <w:proofErr w:type="spellStart"/>
            <w:r>
              <w:rPr>
                <w:b/>
                <w:color w:val="000000"/>
                <w:sz w:val="20"/>
                <w:szCs w:val="20"/>
              </w:rPr>
              <w:t>riesgo</w:t>
            </w:r>
            <w:proofErr w:type="spellEnd"/>
          </w:p>
        </w:tc>
        <w:tc>
          <w:tcPr>
            <w:tcW w:w="7787" w:type="dxa"/>
            <w:gridSpan w:val="12"/>
            <w:shd w:val="clear" w:color="auto" w:fill="E7E6E6"/>
          </w:tcPr>
          <w:p w14:paraId="72360CFA"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Resumen</w:t>
            </w:r>
            <w:proofErr w:type="spellEnd"/>
            <w:r>
              <w:rPr>
                <w:b/>
                <w:color w:val="000000"/>
                <w:sz w:val="20"/>
                <w:szCs w:val="20"/>
              </w:rPr>
              <w:t xml:space="preserve"> de </w:t>
            </w:r>
            <w:proofErr w:type="spellStart"/>
            <w:r>
              <w:rPr>
                <w:b/>
                <w:color w:val="000000"/>
                <w:sz w:val="20"/>
                <w:szCs w:val="20"/>
              </w:rPr>
              <w:t>motivos</w:t>
            </w:r>
            <w:proofErr w:type="spellEnd"/>
          </w:p>
        </w:tc>
      </w:tr>
      <w:tr w:rsidR="002750B3" w:rsidRPr="00B02E2B" w14:paraId="2CED986C" w14:textId="77777777" w:rsidTr="002750B3">
        <w:trPr>
          <w:trHeight w:val="195"/>
        </w:trPr>
        <w:tc>
          <w:tcPr>
            <w:tcW w:w="561" w:type="dxa"/>
            <w:shd w:val="clear" w:color="auto" w:fill="FBE5D5"/>
          </w:tcPr>
          <w:p w14:paraId="7DA6A98C"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X</w:t>
            </w:r>
          </w:p>
        </w:tc>
        <w:tc>
          <w:tcPr>
            <w:tcW w:w="1842" w:type="dxa"/>
            <w:gridSpan w:val="2"/>
            <w:shd w:val="clear" w:color="auto" w:fill="E7E6E6"/>
          </w:tcPr>
          <w:p w14:paraId="7DC3544B"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ALTO</w:t>
            </w:r>
          </w:p>
        </w:tc>
        <w:tc>
          <w:tcPr>
            <w:tcW w:w="7787" w:type="dxa"/>
            <w:gridSpan w:val="12"/>
            <w:shd w:val="clear" w:color="auto" w:fill="auto"/>
          </w:tcPr>
          <w:p w14:paraId="4985CBF0" w14:textId="77777777" w:rsidR="002750B3" w:rsidRPr="002750B3" w:rsidRDefault="002750B3" w:rsidP="001A6C7A">
            <w:pPr>
              <w:pBdr>
                <w:top w:val="nil"/>
                <w:left w:val="nil"/>
                <w:bottom w:val="nil"/>
                <w:right w:val="nil"/>
                <w:between w:val="nil"/>
              </w:pBdr>
              <w:spacing w:after="0" w:line="240" w:lineRule="auto"/>
              <w:rPr>
                <w:b/>
                <w:bCs/>
                <w:color w:val="000000"/>
                <w:sz w:val="20"/>
                <w:szCs w:val="20"/>
                <w:lang w:val="es-US"/>
              </w:rPr>
            </w:pPr>
            <w:r w:rsidRPr="002750B3">
              <w:rPr>
                <w:rFonts w:asciiTheme="majorHAnsi" w:hAnsiTheme="majorHAnsi" w:cstheme="majorHAnsi"/>
                <w:b/>
                <w:bCs/>
                <w:lang w:val="es-US"/>
              </w:rPr>
              <w:t>Nadia está trabajando y en riesgo de matrimonio infantil y claramente angustiada</w:t>
            </w:r>
          </w:p>
        </w:tc>
      </w:tr>
      <w:tr w:rsidR="002750B3" w14:paraId="75F7EEBD" w14:textId="77777777" w:rsidTr="002750B3">
        <w:trPr>
          <w:trHeight w:val="195"/>
        </w:trPr>
        <w:tc>
          <w:tcPr>
            <w:tcW w:w="561" w:type="dxa"/>
            <w:shd w:val="clear" w:color="auto" w:fill="FBE5D5"/>
          </w:tcPr>
          <w:p w14:paraId="31FD1FBB"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842" w:type="dxa"/>
            <w:gridSpan w:val="2"/>
            <w:shd w:val="clear" w:color="auto" w:fill="E7E6E6"/>
          </w:tcPr>
          <w:p w14:paraId="56B72120"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MEDIO</w:t>
            </w:r>
          </w:p>
        </w:tc>
        <w:tc>
          <w:tcPr>
            <w:tcW w:w="7787" w:type="dxa"/>
            <w:gridSpan w:val="12"/>
            <w:shd w:val="clear" w:color="auto" w:fill="auto"/>
          </w:tcPr>
          <w:p w14:paraId="4A7E9A72"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11989DF8" w14:textId="77777777" w:rsidTr="002750B3">
        <w:trPr>
          <w:trHeight w:val="195"/>
        </w:trPr>
        <w:tc>
          <w:tcPr>
            <w:tcW w:w="561" w:type="dxa"/>
            <w:shd w:val="clear" w:color="auto" w:fill="FBE5D5"/>
          </w:tcPr>
          <w:p w14:paraId="438EB502"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842" w:type="dxa"/>
            <w:gridSpan w:val="2"/>
            <w:shd w:val="clear" w:color="auto" w:fill="E7E6E6"/>
          </w:tcPr>
          <w:p w14:paraId="54C2DA61"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BAJA</w:t>
            </w:r>
          </w:p>
        </w:tc>
        <w:tc>
          <w:tcPr>
            <w:tcW w:w="7787" w:type="dxa"/>
            <w:gridSpan w:val="12"/>
            <w:shd w:val="clear" w:color="auto" w:fill="auto"/>
          </w:tcPr>
          <w:p w14:paraId="52408E1C"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0B125A3A" w14:textId="77777777" w:rsidTr="002750B3">
        <w:trPr>
          <w:trHeight w:val="195"/>
        </w:trPr>
        <w:tc>
          <w:tcPr>
            <w:tcW w:w="561" w:type="dxa"/>
            <w:shd w:val="clear" w:color="auto" w:fill="FBE5D5"/>
          </w:tcPr>
          <w:p w14:paraId="26F0E5BF"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842" w:type="dxa"/>
            <w:gridSpan w:val="2"/>
            <w:shd w:val="clear" w:color="auto" w:fill="E7E6E6"/>
          </w:tcPr>
          <w:p w14:paraId="02AAA223" w14:textId="77777777" w:rsidR="002750B3" w:rsidRDefault="002750B3" w:rsidP="001A6C7A">
            <w:pPr>
              <w:pBdr>
                <w:top w:val="nil"/>
                <w:left w:val="nil"/>
                <w:bottom w:val="nil"/>
                <w:right w:val="nil"/>
                <w:between w:val="nil"/>
              </w:pBdr>
              <w:spacing w:after="0" w:line="240" w:lineRule="auto"/>
              <w:rPr>
                <w:i/>
                <w:color w:val="000000"/>
                <w:sz w:val="16"/>
                <w:szCs w:val="16"/>
              </w:rPr>
            </w:pPr>
            <w:r>
              <w:rPr>
                <w:b/>
                <w:color w:val="000000"/>
                <w:sz w:val="20"/>
                <w:szCs w:val="20"/>
              </w:rPr>
              <w:t xml:space="preserve">NO </w:t>
            </w:r>
          </w:p>
        </w:tc>
        <w:tc>
          <w:tcPr>
            <w:tcW w:w="7787" w:type="dxa"/>
            <w:gridSpan w:val="12"/>
            <w:shd w:val="clear" w:color="auto" w:fill="auto"/>
          </w:tcPr>
          <w:p w14:paraId="671AD2B5"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rsidRPr="00B02E2B" w14:paraId="03FE3A80" w14:textId="77777777" w:rsidTr="002750B3">
        <w:trPr>
          <w:trHeight w:val="193"/>
        </w:trPr>
        <w:tc>
          <w:tcPr>
            <w:tcW w:w="10190" w:type="dxa"/>
            <w:gridSpan w:val="15"/>
            <w:shd w:val="clear" w:color="auto" w:fill="E7E6E6"/>
          </w:tcPr>
          <w:p w14:paraId="5A1C1FD6" w14:textId="77777777" w:rsidR="002750B3" w:rsidRPr="002750B3" w:rsidRDefault="002750B3" w:rsidP="001A6C7A">
            <w:pPr>
              <w:rPr>
                <w:b/>
                <w:sz w:val="20"/>
                <w:szCs w:val="20"/>
                <w:lang w:val="es-US"/>
              </w:rPr>
            </w:pPr>
            <w:r w:rsidRPr="002750B3">
              <w:rPr>
                <w:b/>
                <w:sz w:val="20"/>
                <w:szCs w:val="20"/>
                <w:lang w:val="es-US"/>
              </w:rPr>
              <w:t xml:space="preserve">7. PREOCUPACIÓN(ES) INMEDIATA(S) QUE DEBÍA(N) ABORDARSE </w:t>
            </w:r>
          </w:p>
        </w:tc>
      </w:tr>
      <w:tr w:rsidR="002750B3" w:rsidRPr="00B02E2B" w14:paraId="2FAC0F39" w14:textId="77777777" w:rsidTr="002750B3">
        <w:trPr>
          <w:trHeight w:val="195"/>
        </w:trPr>
        <w:tc>
          <w:tcPr>
            <w:tcW w:w="561" w:type="dxa"/>
            <w:shd w:val="clear" w:color="auto" w:fill="E7E6E6"/>
          </w:tcPr>
          <w:p w14:paraId="4B16E73D"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Garrapata</w:t>
            </w:r>
            <w:proofErr w:type="spellEnd"/>
          </w:p>
        </w:tc>
        <w:tc>
          <w:tcPr>
            <w:tcW w:w="1842" w:type="dxa"/>
            <w:gridSpan w:val="2"/>
            <w:shd w:val="clear" w:color="auto" w:fill="E7E6E6"/>
          </w:tcPr>
          <w:p w14:paraId="48B1E57A"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Preocupación</w:t>
            </w:r>
            <w:proofErr w:type="spellEnd"/>
            <w:r>
              <w:rPr>
                <w:b/>
                <w:color w:val="000000"/>
                <w:sz w:val="20"/>
                <w:szCs w:val="20"/>
              </w:rPr>
              <w:t xml:space="preserve"> </w:t>
            </w:r>
            <w:proofErr w:type="spellStart"/>
            <w:r>
              <w:rPr>
                <w:b/>
                <w:color w:val="000000"/>
                <w:sz w:val="20"/>
                <w:szCs w:val="20"/>
              </w:rPr>
              <w:t>inmediata</w:t>
            </w:r>
            <w:proofErr w:type="spellEnd"/>
          </w:p>
        </w:tc>
        <w:tc>
          <w:tcPr>
            <w:tcW w:w="3893" w:type="dxa"/>
            <w:gridSpan w:val="7"/>
            <w:shd w:val="clear" w:color="auto" w:fill="E7E6E6"/>
          </w:tcPr>
          <w:p w14:paraId="6BBD5CBF" w14:textId="77777777" w:rsidR="002750B3" w:rsidRDefault="002750B3"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Resumen</w:t>
            </w:r>
            <w:proofErr w:type="spellEnd"/>
            <w:r>
              <w:rPr>
                <w:b/>
                <w:color w:val="000000"/>
                <w:sz w:val="20"/>
                <w:szCs w:val="20"/>
              </w:rPr>
              <w:t xml:space="preserve"> de </w:t>
            </w:r>
            <w:proofErr w:type="spellStart"/>
            <w:r>
              <w:rPr>
                <w:b/>
                <w:color w:val="000000"/>
                <w:sz w:val="20"/>
                <w:szCs w:val="20"/>
              </w:rPr>
              <w:t>motivos</w:t>
            </w:r>
            <w:proofErr w:type="spellEnd"/>
          </w:p>
        </w:tc>
        <w:tc>
          <w:tcPr>
            <w:tcW w:w="3894" w:type="dxa"/>
            <w:gridSpan w:val="5"/>
            <w:shd w:val="clear" w:color="auto" w:fill="E7E6E6"/>
          </w:tcPr>
          <w:p w14:paraId="5A9C0D03"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r w:rsidRPr="002750B3">
              <w:rPr>
                <w:b/>
                <w:color w:val="000000"/>
                <w:sz w:val="20"/>
                <w:szCs w:val="20"/>
                <w:lang w:val="es-US"/>
              </w:rPr>
              <w:t>Acción inmediata tomada/remisión realizada</w:t>
            </w:r>
          </w:p>
        </w:tc>
      </w:tr>
      <w:tr w:rsidR="002750B3" w14:paraId="498B0CA1" w14:textId="77777777" w:rsidTr="002750B3">
        <w:trPr>
          <w:trHeight w:val="195"/>
        </w:trPr>
        <w:tc>
          <w:tcPr>
            <w:tcW w:w="561" w:type="dxa"/>
            <w:shd w:val="clear" w:color="auto" w:fill="FBE5D5"/>
          </w:tcPr>
          <w:p w14:paraId="76D0BD18" w14:textId="77777777" w:rsidR="002750B3" w:rsidRPr="002750B3" w:rsidRDefault="002750B3" w:rsidP="001A6C7A">
            <w:pPr>
              <w:pBdr>
                <w:top w:val="nil"/>
                <w:left w:val="nil"/>
                <w:bottom w:val="nil"/>
                <w:right w:val="nil"/>
                <w:between w:val="nil"/>
              </w:pBdr>
              <w:spacing w:after="0" w:line="240" w:lineRule="auto"/>
              <w:rPr>
                <w:b/>
                <w:color w:val="000000"/>
                <w:sz w:val="20"/>
                <w:szCs w:val="20"/>
                <w:lang w:val="es-US"/>
              </w:rPr>
            </w:pPr>
          </w:p>
        </w:tc>
        <w:tc>
          <w:tcPr>
            <w:tcW w:w="1842" w:type="dxa"/>
            <w:gridSpan w:val="2"/>
            <w:shd w:val="clear" w:color="auto" w:fill="E7E6E6"/>
          </w:tcPr>
          <w:p w14:paraId="40F3352F"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ASISTENCIA SANITARIA</w:t>
            </w:r>
          </w:p>
        </w:tc>
        <w:tc>
          <w:tcPr>
            <w:tcW w:w="3893" w:type="dxa"/>
            <w:gridSpan w:val="7"/>
            <w:shd w:val="clear" w:color="auto" w:fill="auto"/>
          </w:tcPr>
          <w:p w14:paraId="4D4C2277"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3894" w:type="dxa"/>
            <w:gridSpan w:val="5"/>
            <w:shd w:val="clear" w:color="auto" w:fill="auto"/>
          </w:tcPr>
          <w:p w14:paraId="7CD319A0"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063F1871" w14:textId="77777777" w:rsidTr="002750B3">
        <w:trPr>
          <w:trHeight w:val="195"/>
        </w:trPr>
        <w:tc>
          <w:tcPr>
            <w:tcW w:w="561" w:type="dxa"/>
            <w:shd w:val="clear" w:color="auto" w:fill="FBE5D5"/>
          </w:tcPr>
          <w:p w14:paraId="76705FEA"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842" w:type="dxa"/>
            <w:gridSpan w:val="2"/>
            <w:shd w:val="clear" w:color="auto" w:fill="E7E6E6"/>
          </w:tcPr>
          <w:p w14:paraId="501C95A2"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SEGURIDAD</w:t>
            </w:r>
          </w:p>
        </w:tc>
        <w:tc>
          <w:tcPr>
            <w:tcW w:w="3893" w:type="dxa"/>
            <w:gridSpan w:val="7"/>
            <w:shd w:val="clear" w:color="auto" w:fill="auto"/>
          </w:tcPr>
          <w:p w14:paraId="73A54AFB"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3894" w:type="dxa"/>
            <w:gridSpan w:val="5"/>
            <w:shd w:val="clear" w:color="auto" w:fill="auto"/>
          </w:tcPr>
          <w:p w14:paraId="273A64F0"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73A87846" w14:textId="77777777" w:rsidTr="002750B3">
        <w:trPr>
          <w:trHeight w:val="195"/>
        </w:trPr>
        <w:tc>
          <w:tcPr>
            <w:tcW w:w="561" w:type="dxa"/>
            <w:shd w:val="clear" w:color="auto" w:fill="FBE5D5"/>
          </w:tcPr>
          <w:p w14:paraId="3D9964F1"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842" w:type="dxa"/>
            <w:gridSpan w:val="2"/>
            <w:shd w:val="clear" w:color="auto" w:fill="E7E6E6"/>
          </w:tcPr>
          <w:p w14:paraId="40C24CBD"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CUIDADOS PROVISIONALES</w:t>
            </w:r>
          </w:p>
        </w:tc>
        <w:tc>
          <w:tcPr>
            <w:tcW w:w="3893" w:type="dxa"/>
            <w:gridSpan w:val="7"/>
            <w:shd w:val="clear" w:color="auto" w:fill="auto"/>
          </w:tcPr>
          <w:p w14:paraId="7906CAAB"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3894" w:type="dxa"/>
            <w:gridSpan w:val="5"/>
            <w:shd w:val="clear" w:color="auto" w:fill="auto"/>
          </w:tcPr>
          <w:p w14:paraId="149A046D"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6F2399FC" w14:textId="77777777" w:rsidTr="002750B3">
        <w:trPr>
          <w:trHeight w:val="195"/>
        </w:trPr>
        <w:tc>
          <w:tcPr>
            <w:tcW w:w="561" w:type="dxa"/>
            <w:tcBorders>
              <w:bottom w:val="single" w:sz="4" w:space="0" w:color="000000"/>
            </w:tcBorders>
            <w:shd w:val="clear" w:color="auto" w:fill="FBE5D5"/>
          </w:tcPr>
          <w:p w14:paraId="211B1BDA"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842" w:type="dxa"/>
            <w:gridSpan w:val="2"/>
            <w:tcBorders>
              <w:bottom w:val="single" w:sz="4" w:space="0" w:color="000000"/>
            </w:tcBorders>
            <w:shd w:val="clear" w:color="auto" w:fill="E7E6E6"/>
          </w:tcPr>
          <w:p w14:paraId="28084EF1" w14:textId="77777777" w:rsidR="002750B3" w:rsidRDefault="002750B3" w:rsidP="001A6C7A">
            <w:pPr>
              <w:pBdr>
                <w:top w:val="nil"/>
                <w:left w:val="nil"/>
                <w:bottom w:val="nil"/>
                <w:right w:val="nil"/>
                <w:between w:val="nil"/>
              </w:pBdr>
              <w:spacing w:after="0" w:line="240" w:lineRule="auto"/>
              <w:rPr>
                <w:i/>
                <w:color w:val="000000"/>
                <w:sz w:val="16"/>
                <w:szCs w:val="16"/>
              </w:rPr>
            </w:pPr>
            <w:r>
              <w:rPr>
                <w:b/>
                <w:color w:val="000000"/>
                <w:sz w:val="20"/>
                <w:szCs w:val="20"/>
              </w:rPr>
              <w:t xml:space="preserve">OTROS </w:t>
            </w:r>
            <w:proofErr w:type="spellStart"/>
            <w:r>
              <w:rPr>
                <w:i/>
                <w:color w:val="000000"/>
                <w:sz w:val="16"/>
                <w:szCs w:val="16"/>
              </w:rPr>
              <w:t>Especifique</w:t>
            </w:r>
            <w:proofErr w:type="spellEnd"/>
          </w:p>
        </w:tc>
        <w:tc>
          <w:tcPr>
            <w:tcW w:w="3893" w:type="dxa"/>
            <w:gridSpan w:val="7"/>
            <w:tcBorders>
              <w:bottom w:val="single" w:sz="4" w:space="0" w:color="000000"/>
            </w:tcBorders>
            <w:shd w:val="clear" w:color="auto" w:fill="auto"/>
          </w:tcPr>
          <w:p w14:paraId="61C937BC"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3894" w:type="dxa"/>
            <w:gridSpan w:val="5"/>
            <w:tcBorders>
              <w:bottom w:val="single" w:sz="4" w:space="0" w:color="000000"/>
            </w:tcBorders>
            <w:shd w:val="clear" w:color="auto" w:fill="auto"/>
          </w:tcPr>
          <w:p w14:paraId="7F6C0C5F" w14:textId="77777777" w:rsidR="002750B3" w:rsidRDefault="002750B3" w:rsidP="001A6C7A">
            <w:pPr>
              <w:pBdr>
                <w:top w:val="nil"/>
                <w:left w:val="nil"/>
                <w:bottom w:val="nil"/>
                <w:right w:val="nil"/>
                <w:between w:val="nil"/>
              </w:pBdr>
              <w:spacing w:after="0" w:line="240" w:lineRule="auto"/>
              <w:rPr>
                <w:b/>
                <w:color w:val="000000"/>
                <w:sz w:val="20"/>
                <w:szCs w:val="20"/>
              </w:rPr>
            </w:pPr>
          </w:p>
        </w:tc>
      </w:tr>
      <w:tr w:rsidR="002750B3" w14:paraId="7AEF7C1B" w14:textId="77777777" w:rsidTr="002750B3">
        <w:trPr>
          <w:trHeight w:val="195"/>
        </w:trPr>
        <w:tc>
          <w:tcPr>
            <w:tcW w:w="561" w:type="dxa"/>
            <w:shd w:val="clear" w:color="auto" w:fill="FBE5D5"/>
          </w:tcPr>
          <w:p w14:paraId="43D753F4"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1842" w:type="dxa"/>
            <w:gridSpan w:val="2"/>
            <w:shd w:val="clear" w:color="auto" w:fill="E7E6E6"/>
          </w:tcPr>
          <w:p w14:paraId="36BC97C6" w14:textId="77777777" w:rsidR="002750B3" w:rsidRDefault="002750B3" w:rsidP="001A6C7A">
            <w:pPr>
              <w:pBdr>
                <w:top w:val="nil"/>
                <w:left w:val="nil"/>
                <w:bottom w:val="nil"/>
                <w:right w:val="nil"/>
                <w:between w:val="nil"/>
              </w:pBdr>
              <w:spacing w:after="0" w:line="240" w:lineRule="auto"/>
              <w:rPr>
                <w:b/>
                <w:color w:val="000000"/>
                <w:sz w:val="20"/>
                <w:szCs w:val="20"/>
              </w:rPr>
            </w:pPr>
            <w:r>
              <w:rPr>
                <w:b/>
                <w:color w:val="000000"/>
                <w:sz w:val="20"/>
                <w:szCs w:val="20"/>
              </w:rPr>
              <w:t>NO</w:t>
            </w:r>
          </w:p>
        </w:tc>
        <w:tc>
          <w:tcPr>
            <w:tcW w:w="3893" w:type="dxa"/>
            <w:gridSpan w:val="7"/>
            <w:shd w:val="clear" w:color="auto" w:fill="auto"/>
          </w:tcPr>
          <w:p w14:paraId="7C17627D" w14:textId="77777777" w:rsidR="002750B3" w:rsidRDefault="002750B3" w:rsidP="001A6C7A">
            <w:pPr>
              <w:pBdr>
                <w:top w:val="nil"/>
                <w:left w:val="nil"/>
                <w:bottom w:val="nil"/>
                <w:right w:val="nil"/>
                <w:between w:val="nil"/>
              </w:pBdr>
              <w:spacing w:after="0" w:line="240" w:lineRule="auto"/>
              <w:rPr>
                <w:b/>
                <w:color w:val="000000"/>
                <w:sz w:val="20"/>
                <w:szCs w:val="20"/>
              </w:rPr>
            </w:pPr>
          </w:p>
        </w:tc>
        <w:tc>
          <w:tcPr>
            <w:tcW w:w="3894" w:type="dxa"/>
            <w:gridSpan w:val="5"/>
            <w:shd w:val="clear" w:color="auto" w:fill="auto"/>
          </w:tcPr>
          <w:p w14:paraId="282A5444" w14:textId="77777777" w:rsidR="002750B3" w:rsidRDefault="002750B3" w:rsidP="001A6C7A">
            <w:pPr>
              <w:pBdr>
                <w:top w:val="nil"/>
                <w:left w:val="nil"/>
                <w:bottom w:val="nil"/>
                <w:right w:val="nil"/>
                <w:between w:val="nil"/>
              </w:pBdr>
              <w:spacing w:after="0" w:line="240" w:lineRule="auto"/>
              <w:rPr>
                <w:b/>
                <w:color w:val="000000"/>
                <w:sz w:val="20"/>
                <w:szCs w:val="20"/>
              </w:rPr>
            </w:pPr>
          </w:p>
        </w:tc>
      </w:tr>
    </w:tbl>
    <w:p w14:paraId="306D50DB" w14:textId="6C6226BA" w:rsidR="002750B3" w:rsidRDefault="002750B3">
      <w:pPr>
        <w:spacing w:after="0" w:line="240" w:lineRule="auto"/>
        <w:rPr>
          <w:lang w:val="es-ES_tradnl"/>
        </w:rPr>
      </w:pPr>
      <w:r>
        <w:rPr>
          <w:lang w:val="es-ES_tradnl"/>
        </w:rPr>
        <w:br w:type="page"/>
      </w:r>
    </w:p>
    <w:p w14:paraId="680D6492" w14:textId="42BF80ED" w:rsidR="00C73D74" w:rsidRPr="000A335E" w:rsidRDefault="00C73D74" w:rsidP="005D47F0">
      <w:pPr>
        <w:pStyle w:val="Heading1"/>
      </w:pPr>
      <w:bookmarkStart w:id="3" w:name="_Toc134783434"/>
      <w:r w:rsidRPr="000A335E">
        <w:lastRenderedPageBreak/>
        <w:t xml:space="preserve">ESTUDIO DE CASO </w:t>
      </w:r>
      <w:r>
        <w:t>–</w:t>
      </w:r>
      <w:r w:rsidRPr="000A335E">
        <w:t xml:space="preserve"> PASO 2</w:t>
      </w:r>
      <w:r w:rsidR="005D47F0">
        <w:t xml:space="preserve"> </w:t>
      </w:r>
      <w:r w:rsidRPr="000A335E">
        <w:t>EVALUACIÓN</w:t>
      </w:r>
      <w:bookmarkEnd w:id="3"/>
    </w:p>
    <w:p w14:paraId="64D82248" w14:textId="77777777" w:rsidR="00C73D74" w:rsidRPr="000A335E" w:rsidRDefault="00C73D74" w:rsidP="00C73D74">
      <w:pPr>
        <w:spacing w:after="0"/>
        <w:rPr>
          <w:rFonts w:cstheme="minorHAnsi"/>
          <w:color w:val="44546A" w:themeColor="text2"/>
          <w:lang w:val="es-ES_tradnl"/>
        </w:rPr>
      </w:pPr>
    </w:p>
    <w:p w14:paraId="52A81DEA" w14:textId="77777777" w:rsidR="00C73D74" w:rsidRPr="000A335E" w:rsidRDefault="00C73D74" w:rsidP="00C73D74">
      <w:pPr>
        <w:spacing w:after="0"/>
        <w:rPr>
          <w:rFonts w:cstheme="minorHAnsi"/>
          <w:lang w:val="es-ES_tradnl"/>
        </w:rPr>
      </w:pPr>
      <w:r w:rsidRPr="000A335E">
        <w:rPr>
          <w:rFonts w:cstheme="minorHAnsi"/>
          <w:lang w:val="es-ES_tradnl"/>
        </w:rPr>
        <w:t>La siguiente historia presenta un caso ficticio de protección. La protagonista es Nadia, una niña que recibe servicios de gestión de casos en un contexto humanitario. Este video describe el segundo paso en el proceso de gestión de casos: Evaluación.</w:t>
      </w:r>
    </w:p>
    <w:p w14:paraId="16907A38" w14:textId="77777777" w:rsidR="00C73D74" w:rsidRPr="000A335E" w:rsidRDefault="00C73D74" w:rsidP="00C73D74">
      <w:pPr>
        <w:spacing w:after="0"/>
        <w:rPr>
          <w:rFonts w:cstheme="minorHAnsi"/>
          <w:lang w:val="es-ES_tradnl"/>
        </w:rPr>
      </w:pPr>
    </w:p>
    <w:p w14:paraId="3FAD7283" w14:textId="77777777" w:rsidR="00C73D74" w:rsidRPr="000A335E" w:rsidRDefault="00C73D74" w:rsidP="00C73D74">
      <w:pPr>
        <w:spacing w:after="0"/>
        <w:rPr>
          <w:rFonts w:cstheme="minorHAnsi"/>
          <w:lang w:val="es-ES_tradnl"/>
        </w:rPr>
      </w:pPr>
      <w:r w:rsidRPr="000A335E">
        <w:rPr>
          <w:rFonts w:cstheme="minorHAnsi"/>
          <w:lang w:val="es-ES_tradnl"/>
        </w:rPr>
        <w:t>La asistente social está preocupada por Nadia, porque corre el riesgo de contraer matrimonio infantil y porque muestra signos de angustia psicológica debido a su situación actual. La trabajadora social vuelve a la oficina y, tras hablar con su supervisor, deciden que el caso es de alto riesgo y que la trabajadora social debe regresar mañana para realizar una evaluación detallada y exhaustiva.</w:t>
      </w:r>
    </w:p>
    <w:p w14:paraId="7C0EDFF5" w14:textId="77777777" w:rsidR="00C73D74" w:rsidRPr="000A335E" w:rsidRDefault="00C73D74" w:rsidP="00C73D74">
      <w:pPr>
        <w:spacing w:after="0"/>
        <w:rPr>
          <w:rFonts w:cstheme="minorHAnsi"/>
          <w:lang w:val="es-ES_tradnl"/>
        </w:rPr>
      </w:pPr>
    </w:p>
    <w:p w14:paraId="61B2A812" w14:textId="77777777" w:rsidR="00C73D74" w:rsidRPr="000A335E" w:rsidRDefault="00C73D74" w:rsidP="00C73D74">
      <w:pPr>
        <w:spacing w:after="0"/>
        <w:rPr>
          <w:rFonts w:cstheme="minorHAnsi"/>
          <w:lang w:val="es-ES_tradnl"/>
        </w:rPr>
      </w:pPr>
      <w:r w:rsidRPr="000A335E">
        <w:rPr>
          <w:rFonts w:cstheme="minorHAnsi"/>
          <w:lang w:val="es-ES_tradnl"/>
        </w:rPr>
        <w:t xml:space="preserve">La asistente social vuelve al día siguiente de reunirse con Nadia y le pide a un voluntario comunitario que se ponga en contacto con ella para que acuda a la oficina de gestión de casos para conocer y analizar los factores de riesgo y protección que rodean a la niña. Durante la evaluación, Nadia le explica que trabaja en el mercado para ayudar a mantener a su familia. A veces falta a la escuela para ir a trabajar y a veces también tiene que cargar con objetos pesados. Al preguntarle más sobre el hecho de faltar a la escuela, Nadia dice que no va mucho y que ahora trabaja en el mercado la mayor parte de la semana. A Nadia le gusta la escuela y está contenta porque sus logros la enorgullecen a ella y a su familia. Al preguntarle por su trabajo en el mercado, Nadia dice que le duele la espalda de tanto cargar objetos pesados. Está cansada de pasar largos días al sol y no siempre tiene agua o comida. Nadia también dice que está cansada del trabajo, y que no duerme bien. Le cuesta conciliar el sueño porque, en general, está preocupada por su situación familiar y por su posible matrimonio. También tiene pesadillas sobre los combates que presenció en su ciudad natal. </w:t>
      </w:r>
    </w:p>
    <w:p w14:paraId="1DE6B44D" w14:textId="77777777" w:rsidR="00C73D74" w:rsidRPr="000A335E" w:rsidRDefault="00C73D74" w:rsidP="00C73D74">
      <w:pPr>
        <w:spacing w:after="0"/>
        <w:rPr>
          <w:rFonts w:cstheme="minorHAnsi"/>
          <w:lang w:val="es-ES_tradnl"/>
        </w:rPr>
      </w:pPr>
    </w:p>
    <w:p w14:paraId="369FA7D1" w14:textId="77777777" w:rsidR="00C73D74" w:rsidRPr="000A335E" w:rsidRDefault="00C73D74" w:rsidP="00C73D74">
      <w:pPr>
        <w:spacing w:after="0"/>
        <w:rPr>
          <w:rFonts w:cstheme="minorHAnsi"/>
          <w:lang w:val="es-ES_tradnl"/>
        </w:rPr>
      </w:pPr>
      <w:r w:rsidRPr="000A335E">
        <w:rPr>
          <w:rFonts w:cstheme="minorHAnsi"/>
          <w:lang w:val="es-ES_tradnl"/>
        </w:rPr>
        <w:t>La asistente social se reúne con sus padres y su abuela con permiso de Nadia, se presenta y les explica que, tras obtener su consentimiento, brindará apoyo a Nadia, ya que su bienestar emocional se ha visto afectado por los enfrentamientos y el desplazamiento. Además, la ayudará a seguir estudiando. La asistente social habla con los padres y la abuela de Nadia, quienes dicen que ella es una chica muy trabajadora y fuerte. Preferirían que fuera a la escuela, pero la situación es difícil y hacen todo lo posible por ella. La familia tenía un negocio próspero en su ciudad natal y esperaba que Nadia y sus hermanas pudieran trabajar ahí después de ir a la escuela.  Sin embargo, tras su huida, perdieron el negocio y no tienen ninguna fuente de ingresos. Siempre fueron una familia feliz y unida, pero los padres de Nadia sufren muchas presiones económicas y de otros tipos. Nadia mantiene una buena relación con su abuela, quien es una fuente de consuelo para ella. Los padres piensan que, debido a sus problemas, lo mejor para Nadia es casarse, ya que no pueden cubrir sus necesidades.</w:t>
      </w:r>
    </w:p>
    <w:p w14:paraId="25F5DF75" w14:textId="77777777" w:rsidR="00C73D74" w:rsidRPr="000A335E" w:rsidRDefault="00C73D74" w:rsidP="00C73D74">
      <w:pPr>
        <w:spacing w:after="0"/>
        <w:rPr>
          <w:rFonts w:cstheme="minorHAnsi"/>
          <w:lang w:val="es-ES_tradnl"/>
        </w:rPr>
      </w:pPr>
    </w:p>
    <w:p w14:paraId="648A5FDF" w14:textId="77777777" w:rsidR="00C73D74" w:rsidRPr="000A335E" w:rsidRDefault="00C73D74" w:rsidP="00C73D74">
      <w:pPr>
        <w:spacing w:after="0"/>
        <w:rPr>
          <w:rFonts w:cstheme="minorHAnsi"/>
          <w:lang w:val="es-ES_tradnl"/>
        </w:rPr>
      </w:pPr>
      <w:r w:rsidRPr="000A335E">
        <w:rPr>
          <w:rFonts w:cstheme="minorHAnsi"/>
          <w:lang w:val="es-ES_tradnl"/>
        </w:rPr>
        <w:t>La asistente social habla a solas con los padres de Nadia para obtener su consentimiento para continuar haciendo seguimiento de la situación de Nadia y les sugiere que volverá mañana para elaborar con ellos un plan del caso para abordar los problemas. Los padres están de acuerdo. Es importante que la asistente social realice y documente la evaluación exhaustivamente en formato físico a través de un formulario, o bien de forma digital en una base de datos como CPIMS+.</w:t>
      </w:r>
    </w:p>
    <w:p w14:paraId="2B8CDC15" w14:textId="77777777" w:rsidR="00C73D74" w:rsidRPr="000A335E" w:rsidRDefault="00C73D74" w:rsidP="00C73D74">
      <w:pPr>
        <w:spacing w:after="0"/>
        <w:rPr>
          <w:rFonts w:cstheme="minorHAnsi"/>
          <w:lang w:val="es-ES_tradnl"/>
        </w:rPr>
      </w:pPr>
    </w:p>
    <w:p w14:paraId="55E3E4F3" w14:textId="77777777" w:rsidR="00C73D74" w:rsidRPr="000A335E" w:rsidRDefault="00C73D74" w:rsidP="00C73D74">
      <w:pPr>
        <w:rPr>
          <w:rFonts w:cstheme="minorHAnsi"/>
          <w:color w:val="44546A" w:themeColor="text2"/>
          <w:lang w:val="es-ES_tradnl"/>
        </w:rPr>
      </w:pPr>
      <w:r w:rsidRPr="000A335E">
        <w:rPr>
          <w:rFonts w:cstheme="minorHAnsi"/>
          <w:color w:val="44546A" w:themeColor="text2"/>
          <w:lang w:val="es-ES_tradnl"/>
        </w:rPr>
        <w:br w:type="page"/>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561"/>
        <w:gridCol w:w="2382"/>
        <w:gridCol w:w="29"/>
        <w:gridCol w:w="424"/>
        <w:gridCol w:w="1246"/>
        <w:gridCol w:w="450"/>
        <w:gridCol w:w="1204"/>
        <w:gridCol w:w="497"/>
        <w:gridCol w:w="2274"/>
      </w:tblGrid>
      <w:tr w:rsidR="00C73D74" w:rsidRPr="00B02E2B" w14:paraId="173A099C" w14:textId="77777777" w:rsidTr="000A335E">
        <w:tc>
          <w:tcPr>
            <w:tcW w:w="9067" w:type="dxa"/>
            <w:gridSpan w:val="9"/>
            <w:tcBorders>
              <w:bottom w:val="single" w:sz="4" w:space="0" w:color="000000"/>
            </w:tcBorders>
            <w:shd w:val="clear" w:color="auto" w:fill="DEEBF6"/>
          </w:tcPr>
          <w:p w14:paraId="22D31785" w14:textId="77777777" w:rsidR="00C73D74" w:rsidRPr="000A335E" w:rsidRDefault="00C73D74" w:rsidP="000A335E">
            <w:pPr>
              <w:pBdr>
                <w:top w:val="nil"/>
                <w:left w:val="nil"/>
                <w:bottom w:val="nil"/>
                <w:right w:val="nil"/>
                <w:between w:val="nil"/>
              </w:pBdr>
              <w:spacing w:after="0" w:line="240" w:lineRule="auto"/>
              <w:jc w:val="center"/>
              <w:rPr>
                <w:b/>
                <w:color w:val="000000"/>
                <w:sz w:val="32"/>
                <w:szCs w:val="32"/>
                <w:lang w:val="es-ES_tradnl"/>
              </w:rPr>
            </w:pPr>
            <w:r w:rsidRPr="000A335E">
              <w:rPr>
                <w:b/>
                <w:color w:val="000000"/>
                <w:sz w:val="32"/>
                <w:szCs w:val="32"/>
                <w:lang w:val="es-ES_tradnl"/>
              </w:rPr>
              <w:lastRenderedPageBreak/>
              <w:t>RESUMEN DEL FORMULARIO DE EVALUACIÓN</w:t>
            </w:r>
          </w:p>
        </w:tc>
      </w:tr>
      <w:tr w:rsidR="00C73D74" w:rsidRPr="000A335E" w14:paraId="2B18563D" w14:textId="77777777" w:rsidTr="000A335E">
        <w:tc>
          <w:tcPr>
            <w:tcW w:w="2943" w:type="dxa"/>
            <w:gridSpan w:val="2"/>
            <w:tcBorders>
              <w:top w:val="single" w:sz="4" w:space="0" w:color="000000"/>
              <w:right w:val="nil"/>
            </w:tcBorders>
            <w:shd w:val="clear" w:color="auto" w:fill="D9D9D9"/>
          </w:tcPr>
          <w:p w14:paraId="288F534E" w14:textId="77777777" w:rsidR="00C73D74" w:rsidRPr="000A335E" w:rsidRDefault="00C73D74" w:rsidP="000A335E">
            <w:pPr>
              <w:spacing w:after="0"/>
              <w:rPr>
                <w:b/>
                <w:sz w:val="20"/>
                <w:szCs w:val="20"/>
                <w:lang w:val="es-ES_tradnl"/>
              </w:rPr>
            </w:pPr>
            <w:r w:rsidRPr="000A335E">
              <w:rPr>
                <w:b/>
                <w:sz w:val="20"/>
                <w:szCs w:val="20"/>
                <w:lang w:val="es-ES_tradnl"/>
              </w:rPr>
              <w:t xml:space="preserve">Gestión de casos </w:t>
            </w:r>
          </w:p>
        </w:tc>
        <w:tc>
          <w:tcPr>
            <w:tcW w:w="6124" w:type="dxa"/>
            <w:gridSpan w:val="7"/>
            <w:tcBorders>
              <w:top w:val="single" w:sz="4" w:space="0" w:color="000000"/>
              <w:left w:val="nil"/>
            </w:tcBorders>
            <w:shd w:val="clear" w:color="auto" w:fill="D9D9D9"/>
          </w:tcPr>
          <w:p w14:paraId="1D7BA291" w14:textId="77777777" w:rsidR="00C73D74" w:rsidRPr="000A335E" w:rsidRDefault="00C73D74" w:rsidP="000A335E">
            <w:pPr>
              <w:spacing w:after="0"/>
              <w:rPr>
                <w:sz w:val="20"/>
                <w:szCs w:val="20"/>
                <w:lang w:val="es-ES_tradnl"/>
              </w:rPr>
            </w:pPr>
            <w:r w:rsidRPr="000A335E">
              <w:rPr>
                <w:sz w:val="20"/>
                <w:szCs w:val="20"/>
                <w:lang w:val="es-ES_tradnl"/>
              </w:rPr>
              <w:t xml:space="preserve">Paso 2: Evaluación </w:t>
            </w:r>
          </w:p>
        </w:tc>
      </w:tr>
      <w:tr w:rsidR="00C73D74" w:rsidRPr="000A335E" w14:paraId="5E35027B" w14:textId="77777777" w:rsidTr="000A335E">
        <w:tc>
          <w:tcPr>
            <w:tcW w:w="2943" w:type="dxa"/>
            <w:gridSpan w:val="2"/>
            <w:tcBorders>
              <w:right w:val="nil"/>
            </w:tcBorders>
            <w:shd w:val="clear" w:color="auto" w:fill="D9D9D9"/>
          </w:tcPr>
          <w:p w14:paraId="5FB13986" w14:textId="77777777" w:rsidR="00C73D74" w:rsidRPr="000A335E" w:rsidRDefault="00C73D74" w:rsidP="000A335E">
            <w:pPr>
              <w:spacing w:after="0"/>
              <w:rPr>
                <w:b/>
                <w:sz w:val="20"/>
                <w:szCs w:val="20"/>
                <w:lang w:val="es-ES_tradnl"/>
              </w:rPr>
            </w:pPr>
            <w:r w:rsidRPr="000A335E">
              <w:rPr>
                <w:b/>
                <w:sz w:val="20"/>
                <w:szCs w:val="20"/>
                <w:lang w:val="es-ES_tradnl"/>
              </w:rPr>
              <w:t>Formulario básico / complementario</w:t>
            </w:r>
          </w:p>
        </w:tc>
        <w:tc>
          <w:tcPr>
            <w:tcW w:w="6124" w:type="dxa"/>
            <w:gridSpan w:val="7"/>
            <w:tcBorders>
              <w:left w:val="nil"/>
            </w:tcBorders>
            <w:shd w:val="clear" w:color="auto" w:fill="D9D9D9"/>
          </w:tcPr>
          <w:p w14:paraId="2CF8C1F1" w14:textId="77777777" w:rsidR="00C73D74" w:rsidRPr="000A335E" w:rsidRDefault="00C73D74" w:rsidP="000A335E">
            <w:pPr>
              <w:spacing w:after="0"/>
              <w:rPr>
                <w:sz w:val="20"/>
                <w:szCs w:val="20"/>
                <w:lang w:val="es-ES_tradnl"/>
              </w:rPr>
            </w:pPr>
            <w:r w:rsidRPr="000A335E">
              <w:rPr>
                <w:sz w:val="20"/>
                <w:szCs w:val="20"/>
                <w:lang w:val="es-ES_tradnl"/>
              </w:rPr>
              <w:t>Formulario básico</w:t>
            </w:r>
          </w:p>
        </w:tc>
      </w:tr>
      <w:tr w:rsidR="00C73D74" w:rsidRPr="00B02E2B" w14:paraId="17F344FD" w14:textId="77777777" w:rsidTr="000A335E">
        <w:tc>
          <w:tcPr>
            <w:tcW w:w="2943" w:type="dxa"/>
            <w:gridSpan w:val="2"/>
            <w:tcBorders>
              <w:right w:val="nil"/>
            </w:tcBorders>
            <w:shd w:val="clear" w:color="auto" w:fill="D9D9D9"/>
          </w:tcPr>
          <w:p w14:paraId="32AD10E9" w14:textId="77777777" w:rsidR="00C73D74" w:rsidRPr="000A335E" w:rsidRDefault="00C73D74" w:rsidP="000A335E">
            <w:pPr>
              <w:spacing w:after="0"/>
              <w:rPr>
                <w:b/>
                <w:sz w:val="20"/>
                <w:szCs w:val="20"/>
                <w:lang w:val="es-ES_tradnl"/>
              </w:rPr>
            </w:pPr>
            <w:r w:rsidRPr="000A335E">
              <w:rPr>
                <w:b/>
                <w:sz w:val="20"/>
                <w:szCs w:val="20"/>
                <w:lang w:val="es-ES_tradnl"/>
              </w:rPr>
              <w:t>Cuándo se debe usar</w:t>
            </w:r>
          </w:p>
        </w:tc>
        <w:tc>
          <w:tcPr>
            <w:tcW w:w="6124" w:type="dxa"/>
            <w:gridSpan w:val="7"/>
            <w:tcBorders>
              <w:left w:val="nil"/>
            </w:tcBorders>
            <w:shd w:val="clear" w:color="auto" w:fill="D9D9D9"/>
          </w:tcPr>
          <w:p w14:paraId="346E8786" w14:textId="77777777" w:rsidR="00C73D74" w:rsidRPr="000A335E" w:rsidRDefault="00C73D74" w:rsidP="000A335E">
            <w:pPr>
              <w:spacing w:after="0"/>
              <w:rPr>
                <w:sz w:val="20"/>
                <w:szCs w:val="20"/>
                <w:lang w:val="es-ES_tradnl"/>
              </w:rPr>
            </w:pPr>
            <w:r w:rsidRPr="000A335E">
              <w:rPr>
                <w:sz w:val="20"/>
                <w:szCs w:val="20"/>
                <w:lang w:val="es-ES_tradnl"/>
              </w:rPr>
              <w:t>Dependiendo del nivel de riesgo del caso (según cada contexto):</w:t>
            </w:r>
          </w:p>
          <w:p w14:paraId="0F51E118" w14:textId="77777777" w:rsidR="00C73D74" w:rsidRPr="000A335E" w:rsidRDefault="00C73D74" w:rsidP="000A335E">
            <w:pPr>
              <w:numPr>
                <w:ilvl w:val="0"/>
                <w:numId w:val="3"/>
              </w:numPr>
              <w:pBdr>
                <w:top w:val="nil"/>
                <w:left w:val="nil"/>
                <w:bottom w:val="nil"/>
                <w:right w:val="nil"/>
                <w:between w:val="nil"/>
              </w:pBdr>
              <w:spacing w:after="0"/>
              <w:rPr>
                <w:color w:val="000000"/>
                <w:sz w:val="20"/>
                <w:szCs w:val="20"/>
                <w:lang w:val="es-ES_tradnl"/>
              </w:rPr>
            </w:pPr>
            <w:r w:rsidRPr="000A335E">
              <w:rPr>
                <w:color w:val="000000"/>
                <w:sz w:val="20"/>
                <w:szCs w:val="20"/>
                <w:u w:val="single"/>
                <w:lang w:val="es-ES_tradnl"/>
              </w:rPr>
              <w:t xml:space="preserve">Riesgo alto: </w:t>
            </w:r>
            <w:r w:rsidRPr="000A335E">
              <w:rPr>
                <w:color w:val="000000"/>
                <w:sz w:val="20"/>
                <w:szCs w:val="20"/>
                <w:lang w:val="es-ES_tradnl"/>
              </w:rPr>
              <w:t>inmediatamente después del registro, antes de concluir la entrevista con la/el menor.</w:t>
            </w:r>
          </w:p>
          <w:p w14:paraId="53351F26" w14:textId="77777777" w:rsidR="00C73D74" w:rsidRPr="000A335E" w:rsidRDefault="00C73D74" w:rsidP="000A335E">
            <w:pPr>
              <w:numPr>
                <w:ilvl w:val="0"/>
                <w:numId w:val="3"/>
              </w:numPr>
              <w:pBdr>
                <w:top w:val="nil"/>
                <w:left w:val="nil"/>
                <w:bottom w:val="nil"/>
                <w:right w:val="nil"/>
                <w:between w:val="nil"/>
              </w:pBdr>
              <w:spacing w:after="0"/>
              <w:rPr>
                <w:color w:val="000000"/>
                <w:sz w:val="20"/>
                <w:szCs w:val="20"/>
                <w:lang w:val="es-ES_tradnl"/>
              </w:rPr>
            </w:pPr>
            <w:r w:rsidRPr="000A335E">
              <w:rPr>
                <w:color w:val="000000"/>
                <w:sz w:val="20"/>
                <w:szCs w:val="20"/>
                <w:u w:val="single"/>
                <w:lang w:val="es-ES_tradnl"/>
              </w:rPr>
              <w:t>Riesgo medio: máximo</w:t>
            </w:r>
            <w:r w:rsidRPr="000A335E">
              <w:rPr>
                <w:color w:val="000000"/>
                <w:sz w:val="20"/>
                <w:szCs w:val="20"/>
                <w:lang w:val="es-ES_tradnl"/>
              </w:rPr>
              <w:t xml:space="preserve"> 3 días después de registrar a la / al menor.</w:t>
            </w:r>
          </w:p>
          <w:p w14:paraId="37F8CEF2" w14:textId="77777777" w:rsidR="00C73D74" w:rsidRPr="000A335E" w:rsidRDefault="00C73D74" w:rsidP="000A335E">
            <w:pPr>
              <w:numPr>
                <w:ilvl w:val="0"/>
                <w:numId w:val="3"/>
              </w:numPr>
              <w:pBdr>
                <w:top w:val="nil"/>
                <w:left w:val="nil"/>
                <w:bottom w:val="nil"/>
                <w:right w:val="nil"/>
                <w:between w:val="nil"/>
              </w:pBdr>
              <w:rPr>
                <w:color w:val="000000"/>
                <w:sz w:val="20"/>
                <w:szCs w:val="20"/>
                <w:lang w:val="es-ES_tradnl"/>
              </w:rPr>
            </w:pPr>
            <w:r w:rsidRPr="000A335E">
              <w:rPr>
                <w:color w:val="000000"/>
                <w:sz w:val="20"/>
                <w:szCs w:val="20"/>
                <w:u w:val="single"/>
                <w:lang w:val="es-ES_tradnl"/>
              </w:rPr>
              <w:t xml:space="preserve">Riesgo bajo: </w:t>
            </w:r>
            <w:r w:rsidRPr="000A335E">
              <w:rPr>
                <w:color w:val="000000"/>
                <w:sz w:val="20"/>
                <w:szCs w:val="20"/>
                <w:lang w:val="es-ES_tradnl"/>
              </w:rPr>
              <w:t>máximo 1 semana después de registrar a la / al menor.</w:t>
            </w:r>
          </w:p>
          <w:p w14:paraId="5F27E118" w14:textId="77777777" w:rsidR="00C73D74" w:rsidRPr="000A335E" w:rsidRDefault="00C73D74" w:rsidP="000A335E">
            <w:pPr>
              <w:spacing w:after="0"/>
              <w:rPr>
                <w:sz w:val="20"/>
                <w:szCs w:val="20"/>
                <w:lang w:val="es-ES_tradnl"/>
              </w:rPr>
            </w:pPr>
            <w:r w:rsidRPr="000A335E">
              <w:rPr>
                <w:sz w:val="20"/>
                <w:szCs w:val="20"/>
                <w:lang w:val="es-ES_tradnl"/>
              </w:rPr>
              <w:t>O después de llevar a cabo una revisión del caso en la que se haya detectado algún cambio significativo en el contexto de la / del menor que justifique hacer otra evaluación.</w:t>
            </w:r>
          </w:p>
        </w:tc>
      </w:tr>
      <w:tr w:rsidR="00C73D74" w:rsidRPr="00B02E2B" w14:paraId="61337B62" w14:textId="77777777" w:rsidTr="000A335E">
        <w:tc>
          <w:tcPr>
            <w:tcW w:w="2943" w:type="dxa"/>
            <w:gridSpan w:val="2"/>
            <w:tcBorders>
              <w:right w:val="nil"/>
            </w:tcBorders>
            <w:shd w:val="clear" w:color="auto" w:fill="D9D9D9"/>
          </w:tcPr>
          <w:p w14:paraId="6AAA6DA2" w14:textId="77777777" w:rsidR="00C73D74" w:rsidRPr="000A335E" w:rsidRDefault="00C73D74" w:rsidP="000A335E">
            <w:pPr>
              <w:spacing w:after="0"/>
              <w:rPr>
                <w:b/>
                <w:sz w:val="20"/>
                <w:szCs w:val="20"/>
                <w:lang w:val="es-ES_tradnl"/>
              </w:rPr>
            </w:pPr>
            <w:r w:rsidRPr="000A335E">
              <w:rPr>
                <w:b/>
                <w:sz w:val="20"/>
                <w:szCs w:val="20"/>
                <w:lang w:val="es-ES_tradnl"/>
              </w:rPr>
              <w:t>Quién debe llenarlo</w:t>
            </w:r>
          </w:p>
        </w:tc>
        <w:tc>
          <w:tcPr>
            <w:tcW w:w="6124" w:type="dxa"/>
            <w:gridSpan w:val="7"/>
            <w:tcBorders>
              <w:left w:val="nil"/>
            </w:tcBorders>
            <w:shd w:val="clear" w:color="auto" w:fill="D9D9D9"/>
          </w:tcPr>
          <w:p w14:paraId="273CC3E2" w14:textId="77777777" w:rsidR="00C73D74" w:rsidRPr="000A335E" w:rsidRDefault="00C73D74" w:rsidP="000A335E">
            <w:pPr>
              <w:spacing w:after="0"/>
              <w:rPr>
                <w:sz w:val="20"/>
                <w:szCs w:val="20"/>
                <w:lang w:val="es-ES_tradnl"/>
              </w:rPr>
            </w:pPr>
            <w:r w:rsidRPr="000A335E">
              <w:rPr>
                <w:sz w:val="20"/>
                <w:szCs w:val="20"/>
                <w:lang w:val="es-ES_tradnl"/>
              </w:rPr>
              <w:t>Asistente social asignada/o al caso.</w:t>
            </w:r>
          </w:p>
        </w:tc>
      </w:tr>
      <w:tr w:rsidR="00C73D74" w:rsidRPr="00B02E2B" w14:paraId="43B08963" w14:textId="77777777" w:rsidTr="000A335E">
        <w:tc>
          <w:tcPr>
            <w:tcW w:w="2943" w:type="dxa"/>
            <w:gridSpan w:val="2"/>
            <w:tcBorders>
              <w:bottom w:val="single" w:sz="4" w:space="0" w:color="000000"/>
              <w:right w:val="nil"/>
            </w:tcBorders>
            <w:shd w:val="clear" w:color="auto" w:fill="D9D9D9"/>
          </w:tcPr>
          <w:p w14:paraId="0F1146FB" w14:textId="77777777" w:rsidR="00C73D74" w:rsidRPr="000A335E" w:rsidRDefault="00C73D74" w:rsidP="000A335E">
            <w:pPr>
              <w:spacing w:after="0"/>
              <w:rPr>
                <w:b/>
                <w:sz w:val="20"/>
                <w:szCs w:val="20"/>
                <w:lang w:val="es-ES_tradnl"/>
              </w:rPr>
            </w:pPr>
            <w:r w:rsidRPr="000A335E">
              <w:rPr>
                <w:b/>
                <w:sz w:val="20"/>
                <w:szCs w:val="20"/>
                <w:lang w:val="es-ES_tradnl"/>
              </w:rPr>
              <w:t>Propósito del formulario</w:t>
            </w:r>
          </w:p>
        </w:tc>
        <w:tc>
          <w:tcPr>
            <w:tcW w:w="6124" w:type="dxa"/>
            <w:gridSpan w:val="7"/>
            <w:tcBorders>
              <w:left w:val="nil"/>
              <w:bottom w:val="single" w:sz="4" w:space="0" w:color="000000"/>
            </w:tcBorders>
            <w:shd w:val="clear" w:color="auto" w:fill="D9D9D9"/>
          </w:tcPr>
          <w:p w14:paraId="24DCBFA3" w14:textId="77777777" w:rsidR="00C73D74" w:rsidRPr="000A335E" w:rsidRDefault="00C73D74" w:rsidP="000A335E">
            <w:pPr>
              <w:spacing w:after="0"/>
              <w:rPr>
                <w:sz w:val="20"/>
                <w:szCs w:val="20"/>
                <w:lang w:val="es-ES_tradnl"/>
              </w:rPr>
            </w:pPr>
            <w:r w:rsidRPr="000A335E">
              <w:rPr>
                <w:sz w:val="20"/>
                <w:szCs w:val="20"/>
                <w:lang w:val="es-ES_tradnl"/>
              </w:rPr>
              <w:t>Registrar la información que se haya recopilado sobre el caso en relación tanto con los riesgos y las necesidades de la /el menor como con los aspectos positivos y los recursos con los que cuenta. La información registrada en este formulario servirá para analizar y elaborar un plan del caso.</w:t>
            </w:r>
          </w:p>
        </w:tc>
      </w:tr>
      <w:tr w:rsidR="00C73D74" w:rsidRPr="00B02E2B" w14:paraId="610CE577" w14:textId="77777777" w:rsidTr="000A335E">
        <w:tc>
          <w:tcPr>
            <w:tcW w:w="4642" w:type="dxa"/>
            <w:gridSpan w:val="5"/>
            <w:tcBorders>
              <w:left w:val="nil"/>
              <w:right w:val="nil"/>
            </w:tcBorders>
            <w:shd w:val="clear" w:color="auto" w:fill="auto"/>
          </w:tcPr>
          <w:p w14:paraId="66936524" w14:textId="77777777" w:rsidR="00C73D74" w:rsidRPr="000A335E" w:rsidRDefault="00C73D74" w:rsidP="000A335E">
            <w:pPr>
              <w:rPr>
                <w:b/>
                <w:sz w:val="20"/>
                <w:szCs w:val="20"/>
                <w:lang w:val="es-ES_tradnl"/>
              </w:rPr>
            </w:pPr>
          </w:p>
        </w:tc>
        <w:tc>
          <w:tcPr>
            <w:tcW w:w="4425" w:type="dxa"/>
            <w:gridSpan w:val="4"/>
            <w:tcBorders>
              <w:left w:val="nil"/>
              <w:right w:val="nil"/>
            </w:tcBorders>
            <w:shd w:val="clear" w:color="auto" w:fill="auto"/>
          </w:tcPr>
          <w:p w14:paraId="3F9C0F8A" w14:textId="77777777" w:rsidR="00C73D74" w:rsidRPr="000A335E" w:rsidRDefault="00C73D74" w:rsidP="000A335E">
            <w:pPr>
              <w:rPr>
                <w:b/>
                <w:sz w:val="20"/>
                <w:szCs w:val="20"/>
                <w:lang w:val="es-ES_tradnl"/>
              </w:rPr>
            </w:pPr>
          </w:p>
        </w:tc>
      </w:tr>
      <w:tr w:rsidR="00C73D74" w:rsidRPr="000A335E" w14:paraId="1A25B8C3" w14:textId="77777777" w:rsidTr="000A335E">
        <w:tc>
          <w:tcPr>
            <w:tcW w:w="9067" w:type="dxa"/>
            <w:gridSpan w:val="9"/>
            <w:shd w:val="clear" w:color="auto" w:fill="DEEBF6"/>
          </w:tcPr>
          <w:p w14:paraId="46CBF93F" w14:textId="77777777" w:rsidR="00C73D74" w:rsidRPr="000A335E" w:rsidRDefault="00C73D74" w:rsidP="000A335E">
            <w:pPr>
              <w:pBdr>
                <w:top w:val="nil"/>
                <w:left w:val="nil"/>
                <w:bottom w:val="nil"/>
                <w:right w:val="nil"/>
                <w:between w:val="nil"/>
              </w:pBdr>
              <w:spacing w:after="0" w:line="240" w:lineRule="auto"/>
              <w:jc w:val="center"/>
              <w:rPr>
                <w:b/>
                <w:color w:val="000000"/>
                <w:sz w:val="32"/>
                <w:szCs w:val="32"/>
                <w:lang w:val="es-ES_tradnl"/>
              </w:rPr>
            </w:pPr>
            <w:r w:rsidRPr="000A335E">
              <w:rPr>
                <w:b/>
                <w:color w:val="000000"/>
                <w:sz w:val="32"/>
                <w:szCs w:val="32"/>
                <w:lang w:val="es-ES_tradnl"/>
              </w:rPr>
              <w:t>FORMULARIO DE EVALUACIÓN</w:t>
            </w:r>
          </w:p>
        </w:tc>
      </w:tr>
      <w:tr w:rsidR="00C73D74" w:rsidRPr="00B02E2B" w14:paraId="051B6E3D" w14:textId="77777777" w:rsidTr="000A335E">
        <w:tc>
          <w:tcPr>
            <w:tcW w:w="5092" w:type="dxa"/>
            <w:gridSpan w:val="6"/>
            <w:shd w:val="clear" w:color="auto" w:fill="FBE5D5"/>
          </w:tcPr>
          <w:p w14:paraId="797B2618" w14:textId="77777777" w:rsidR="00243EC8" w:rsidRPr="003F2776" w:rsidRDefault="00243EC8" w:rsidP="00243EC8">
            <w:pPr>
              <w:rPr>
                <w:b/>
                <w:sz w:val="20"/>
                <w:szCs w:val="20"/>
                <w:lang w:val="es-US"/>
              </w:rPr>
            </w:pPr>
            <w:r w:rsidRPr="003F2776">
              <w:rPr>
                <w:b/>
                <w:sz w:val="20"/>
                <w:szCs w:val="20"/>
                <w:lang w:val="es-US"/>
              </w:rPr>
              <w:t xml:space="preserve">Fecha de inicio de la evaluación: </w:t>
            </w:r>
            <w:r w:rsidRPr="003F2776">
              <w:rPr>
                <w:i/>
                <w:sz w:val="16"/>
                <w:szCs w:val="16"/>
                <w:lang w:val="es-US"/>
              </w:rPr>
              <w:t>06/09/2022</w:t>
            </w:r>
          </w:p>
          <w:p w14:paraId="5A35F014" w14:textId="04715C0F" w:rsidR="00C73D74" w:rsidRPr="000A335E" w:rsidRDefault="00243EC8" w:rsidP="00243EC8">
            <w:pPr>
              <w:spacing w:after="0"/>
              <w:rPr>
                <w:b/>
                <w:color w:val="A6A6A6"/>
                <w:sz w:val="20"/>
                <w:szCs w:val="20"/>
                <w:lang w:val="es-ES_tradnl"/>
              </w:rPr>
            </w:pPr>
            <w:r w:rsidRPr="003F2776">
              <w:rPr>
                <w:b/>
                <w:sz w:val="20"/>
                <w:szCs w:val="20"/>
                <w:lang w:val="es-US"/>
              </w:rPr>
              <w:t xml:space="preserve">Fecha de finalización de la evaluación: </w:t>
            </w:r>
            <w:r w:rsidRPr="003F2776">
              <w:rPr>
                <w:i/>
                <w:sz w:val="16"/>
                <w:szCs w:val="16"/>
                <w:lang w:val="es-US"/>
              </w:rPr>
              <w:t>06/09/2022</w:t>
            </w:r>
          </w:p>
        </w:tc>
        <w:tc>
          <w:tcPr>
            <w:tcW w:w="3975" w:type="dxa"/>
            <w:gridSpan w:val="3"/>
            <w:shd w:val="clear" w:color="auto" w:fill="FBE5D5"/>
          </w:tcPr>
          <w:p w14:paraId="62482760" w14:textId="77777777" w:rsidR="00C73D74" w:rsidRPr="000A335E" w:rsidRDefault="00C73D74" w:rsidP="000A335E">
            <w:pPr>
              <w:spacing w:after="0"/>
              <w:rPr>
                <w:b/>
                <w:sz w:val="20"/>
                <w:szCs w:val="20"/>
                <w:lang w:val="es-ES_tradnl"/>
              </w:rPr>
            </w:pPr>
            <w:r w:rsidRPr="000A335E">
              <w:rPr>
                <w:b/>
                <w:sz w:val="20"/>
                <w:szCs w:val="20"/>
                <w:lang w:val="es-ES_tradnl"/>
              </w:rPr>
              <w:t xml:space="preserve">Número de identificación del caso: </w:t>
            </w:r>
          </w:p>
        </w:tc>
      </w:tr>
      <w:tr w:rsidR="00C73D74" w:rsidRPr="00B02E2B" w14:paraId="4A389ED5" w14:textId="77777777" w:rsidTr="000A335E">
        <w:tc>
          <w:tcPr>
            <w:tcW w:w="5092" w:type="dxa"/>
            <w:gridSpan w:val="6"/>
            <w:shd w:val="clear" w:color="auto" w:fill="FBE5D5"/>
          </w:tcPr>
          <w:p w14:paraId="0860BDE8"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¿Se realizó una visita domiciliaria como parte de la evaluación?</w:t>
            </w:r>
          </w:p>
          <w:p w14:paraId="0262130D"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[X] Sí</w:t>
            </w:r>
          </w:p>
          <w:p w14:paraId="07817BD2"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 No</w:t>
            </w:r>
            <w:r w:rsidRPr="000A335E">
              <w:rPr>
                <w:i/>
                <w:color w:val="000000"/>
                <w:sz w:val="20"/>
                <w:szCs w:val="20"/>
                <w:lang w:val="es-ES_tradnl"/>
              </w:rPr>
              <w:t xml:space="preserve">, </w:t>
            </w:r>
            <w:r w:rsidRPr="000A335E">
              <w:rPr>
                <w:b/>
                <w:color w:val="000000"/>
                <w:sz w:val="20"/>
                <w:szCs w:val="20"/>
                <w:lang w:val="es-ES_tradnl"/>
              </w:rPr>
              <w:t>especifique por qué:</w:t>
            </w:r>
          </w:p>
          <w:p w14:paraId="0D77CD35" w14:textId="77777777" w:rsidR="00C73D74" w:rsidRPr="000A335E" w:rsidRDefault="00C73D74" w:rsidP="000A335E">
            <w:pPr>
              <w:spacing w:after="0"/>
              <w:rPr>
                <w:b/>
                <w:sz w:val="20"/>
                <w:szCs w:val="20"/>
                <w:lang w:val="es-ES_tradnl"/>
              </w:rPr>
            </w:pPr>
          </w:p>
        </w:tc>
        <w:tc>
          <w:tcPr>
            <w:tcW w:w="3975" w:type="dxa"/>
            <w:gridSpan w:val="3"/>
            <w:shd w:val="clear" w:color="auto" w:fill="FBE5D5"/>
          </w:tcPr>
          <w:p w14:paraId="48083147"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¿La visita se realizó a la / al menor de forma individual / estando sola/o?</w:t>
            </w:r>
          </w:p>
          <w:p w14:paraId="7D5742E0"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[X] Sí</w:t>
            </w:r>
          </w:p>
          <w:p w14:paraId="17AD77E0"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 No</w:t>
            </w:r>
            <w:r w:rsidRPr="000A335E">
              <w:rPr>
                <w:i/>
                <w:color w:val="000000"/>
                <w:sz w:val="20"/>
                <w:szCs w:val="20"/>
                <w:lang w:val="es-ES_tradnl"/>
              </w:rPr>
              <w:t xml:space="preserve">, </w:t>
            </w:r>
            <w:r w:rsidRPr="000A335E">
              <w:rPr>
                <w:b/>
                <w:color w:val="000000"/>
                <w:sz w:val="20"/>
                <w:szCs w:val="20"/>
                <w:lang w:val="es-ES_tradnl"/>
              </w:rPr>
              <w:t>especifique por qué:</w:t>
            </w:r>
          </w:p>
          <w:p w14:paraId="74DC8073" w14:textId="77777777" w:rsidR="00C73D74" w:rsidRPr="000A335E" w:rsidRDefault="00C73D74" w:rsidP="000A335E">
            <w:pPr>
              <w:spacing w:after="0"/>
              <w:rPr>
                <w:b/>
                <w:sz w:val="20"/>
                <w:szCs w:val="20"/>
                <w:lang w:val="es-ES_tradnl"/>
              </w:rPr>
            </w:pPr>
          </w:p>
        </w:tc>
      </w:tr>
      <w:tr w:rsidR="00C73D74" w:rsidRPr="00B02E2B" w14:paraId="15744C39" w14:textId="77777777" w:rsidTr="000A335E">
        <w:tc>
          <w:tcPr>
            <w:tcW w:w="9067" w:type="dxa"/>
            <w:gridSpan w:val="9"/>
            <w:shd w:val="clear" w:color="auto" w:fill="E7E6E6"/>
          </w:tcPr>
          <w:p w14:paraId="7932304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1. OPINIONES Y DESEOS DE LA / DEL MENOR Y DE SU(S) CUIDADOR(ES)</w:t>
            </w:r>
          </w:p>
        </w:tc>
      </w:tr>
      <w:tr w:rsidR="00C73D74" w:rsidRPr="00B02E2B" w14:paraId="23F3284B" w14:textId="77777777" w:rsidTr="000A335E">
        <w:tc>
          <w:tcPr>
            <w:tcW w:w="9067" w:type="dxa"/>
            <w:gridSpan w:val="9"/>
            <w:shd w:val="clear" w:color="auto" w:fill="auto"/>
          </w:tcPr>
          <w:p w14:paraId="299CF48F" w14:textId="77777777" w:rsidR="00C73D74" w:rsidRPr="000A335E" w:rsidRDefault="00C73D74" w:rsidP="000A335E">
            <w:pPr>
              <w:rPr>
                <w:i/>
                <w:sz w:val="16"/>
                <w:szCs w:val="16"/>
                <w:lang w:val="es-ES_tradnl"/>
              </w:rPr>
            </w:pPr>
            <w:r w:rsidRPr="000A335E">
              <w:rPr>
                <w:b/>
                <w:sz w:val="20"/>
                <w:szCs w:val="20"/>
                <w:lang w:val="es-ES_tradnl"/>
              </w:rPr>
              <w:t xml:space="preserve">Menor: </w:t>
            </w:r>
            <w:r w:rsidRPr="000A335E">
              <w:rPr>
                <w:i/>
                <w:sz w:val="16"/>
                <w:szCs w:val="16"/>
                <w:lang w:val="es-ES_tradnl"/>
              </w:rPr>
              <w:t>Describa las opiniones y deseos de la / del menor en relación con su situación. Podrá ampliar esta sección, de modo que incluya las declaraciones, testimonios y/o dibujos hechos por la / el menor (p. ej., sobre su situación, su familia y/o su viaje/experiencia)</w:t>
            </w:r>
          </w:p>
          <w:p w14:paraId="051B04E9" w14:textId="77777777" w:rsidR="00243EC8" w:rsidRPr="00243EC8" w:rsidRDefault="00243EC8" w:rsidP="00243EC8">
            <w:pPr>
              <w:rPr>
                <w:rFonts w:ascii="Bradley Hand ITC" w:hAnsi="Bradley Hand ITC" w:cstheme="majorHAnsi"/>
                <w:bCs/>
                <w:lang w:val="es-US"/>
              </w:rPr>
            </w:pPr>
            <w:r w:rsidRPr="00243EC8">
              <w:rPr>
                <w:rFonts w:ascii="Bradley Hand ITC" w:hAnsi="Bradley Hand ITC" w:cstheme="majorHAnsi"/>
                <w:bCs/>
                <w:lang w:val="es-US"/>
              </w:rPr>
              <w:t xml:space="preserve">La semana pasada, Nadia descubrió que dentro de unos meses iba a casarse con un hombre mayor de su comunidad. Dice que el hombre era profesor de primaria en su pueblo natal.  </w:t>
            </w:r>
          </w:p>
          <w:p w14:paraId="78981125" w14:textId="77777777" w:rsidR="00243EC8" w:rsidRPr="00243EC8" w:rsidRDefault="00243EC8" w:rsidP="00243EC8">
            <w:pPr>
              <w:rPr>
                <w:rFonts w:ascii="Bradley Hand ITC" w:hAnsi="Bradley Hand ITC" w:cstheme="majorHAnsi"/>
                <w:lang w:val="es-US"/>
              </w:rPr>
            </w:pPr>
            <w:r w:rsidRPr="00243EC8">
              <w:rPr>
                <w:rFonts w:ascii="Bradley Hand ITC" w:hAnsi="Bradley Hand ITC" w:cstheme="majorHAnsi"/>
                <w:lang w:val="es-US"/>
              </w:rPr>
              <w:t>Nadia explica que no quiere casarse y que quiere seguir estudiando.</w:t>
            </w:r>
          </w:p>
          <w:p w14:paraId="7CD6A29D" w14:textId="77777777" w:rsidR="00243EC8" w:rsidRPr="00243EC8" w:rsidRDefault="00243EC8" w:rsidP="00243EC8">
            <w:pPr>
              <w:rPr>
                <w:rFonts w:ascii="Bradley Hand ITC" w:hAnsi="Bradley Hand ITC" w:cstheme="majorHAnsi"/>
                <w:bCs/>
                <w:lang w:val="es-US"/>
              </w:rPr>
            </w:pPr>
            <w:r w:rsidRPr="00243EC8">
              <w:rPr>
                <w:rFonts w:ascii="Bradley Hand ITC" w:hAnsi="Bradley Hand ITC" w:cstheme="majorHAnsi"/>
                <w:bCs/>
                <w:lang w:val="es-US"/>
              </w:rPr>
              <w:t>Nadia le cuenta a su madre cómo se siente. Su madre se muestra comprensiva, pero dice que es una buena pareja y que Nadia debería casarse.</w:t>
            </w:r>
          </w:p>
          <w:p w14:paraId="512949B6" w14:textId="77777777" w:rsidR="00243EC8" w:rsidRPr="00243EC8" w:rsidRDefault="00243EC8" w:rsidP="00243EC8">
            <w:pPr>
              <w:rPr>
                <w:rFonts w:ascii="Bradley Hand ITC" w:hAnsi="Bradley Hand ITC" w:cstheme="majorHAnsi"/>
                <w:bCs/>
                <w:lang w:val="es-US"/>
              </w:rPr>
            </w:pPr>
            <w:r w:rsidRPr="00243EC8">
              <w:rPr>
                <w:rFonts w:ascii="Bradley Hand ITC" w:hAnsi="Bradley Hand ITC" w:cstheme="majorHAnsi"/>
                <w:lang w:val="es-US"/>
              </w:rPr>
              <w:t>Nadia dice que su padre la oyó hablar con su madre y le dijo que el matrimonio era "por el bien de la familia". Nadia sabe que sus padres tienen problemas económicos porque perdieron sus ingresos tras la destrucción de la panadería familiar durante los combates.</w:t>
            </w:r>
          </w:p>
          <w:p w14:paraId="055EE13A" w14:textId="47683DE3" w:rsidR="00C73D74" w:rsidRPr="000A335E" w:rsidRDefault="00C73D74" w:rsidP="000A335E">
            <w:pPr>
              <w:spacing w:after="0"/>
              <w:rPr>
                <w:bCs/>
                <w:sz w:val="20"/>
                <w:szCs w:val="20"/>
                <w:lang w:val="es-ES_tradnl"/>
              </w:rPr>
            </w:pPr>
          </w:p>
        </w:tc>
      </w:tr>
      <w:tr w:rsidR="00C73D74" w:rsidRPr="00B02E2B" w14:paraId="385DBD35" w14:textId="77777777" w:rsidTr="000A335E">
        <w:tc>
          <w:tcPr>
            <w:tcW w:w="9067" w:type="dxa"/>
            <w:gridSpan w:val="9"/>
            <w:shd w:val="clear" w:color="auto" w:fill="auto"/>
          </w:tcPr>
          <w:p w14:paraId="425D7DE4" w14:textId="77777777" w:rsidR="00C73D74" w:rsidRPr="000A335E" w:rsidRDefault="00C73D74" w:rsidP="000A335E">
            <w:pPr>
              <w:rPr>
                <w:i/>
                <w:sz w:val="16"/>
                <w:szCs w:val="16"/>
                <w:lang w:val="es-ES_tradnl"/>
              </w:rPr>
            </w:pPr>
            <w:r w:rsidRPr="000A335E">
              <w:rPr>
                <w:b/>
                <w:sz w:val="20"/>
                <w:szCs w:val="20"/>
                <w:lang w:val="es-ES_tradnl"/>
              </w:rPr>
              <w:lastRenderedPageBreak/>
              <w:t xml:space="preserve">Cuidador(es): </w:t>
            </w:r>
            <w:r w:rsidRPr="000A335E">
              <w:rPr>
                <w:i/>
                <w:sz w:val="16"/>
                <w:szCs w:val="16"/>
                <w:lang w:val="es-ES_tradnl"/>
              </w:rPr>
              <w:t>Describa las opiniones y deseos del cuidador(es) en relación con la situación del niño.</w:t>
            </w:r>
          </w:p>
          <w:p w14:paraId="4B1FD885" w14:textId="77777777" w:rsidR="00243EC8" w:rsidRPr="00243EC8" w:rsidRDefault="00243EC8" w:rsidP="00243EC8">
            <w:pPr>
              <w:rPr>
                <w:rFonts w:ascii="Bradley Hand ITC" w:hAnsi="Bradley Hand ITC" w:cstheme="majorHAnsi"/>
                <w:lang w:val="es-US"/>
              </w:rPr>
            </w:pPr>
            <w:r w:rsidRPr="00243EC8">
              <w:rPr>
                <w:rFonts w:ascii="Bradley Hand ITC" w:hAnsi="Bradley Hand ITC" w:cstheme="majorHAnsi"/>
                <w:lang w:val="es-US"/>
              </w:rPr>
              <w:t xml:space="preserve">Los padres y la abuela de Nadia dicen que es una chica muy trabajadora y fuerte. Preferirían que fuera a la escuela, pero la situación es difícil y hacen todo lo que pueden por ella. </w:t>
            </w:r>
          </w:p>
          <w:p w14:paraId="1FC249C0" w14:textId="77777777" w:rsidR="00243EC8" w:rsidRPr="00243EC8" w:rsidRDefault="00243EC8" w:rsidP="00243EC8">
            <w:pPr>
              <w:rPr>
                <w:rFonts w:ascii="Bradley Hand ITC" w:hAnsi="Bradley Hand ITC" w:cstheme="majorHAnsi"/>
                <w:lang w:val="es-US"/>
              </w:rPr>
            </w:pPr>
            <w:r w:rsidRPr="00243EC8">
              <w:rPr>
                <w:rFonts w:ascii="Bradley Hand ITC" w:hAnsi="Bradley Hand ITC" w:cstheme="majorHAnsi"/>
                <w:lang w:val="es-US"/>
              </w:rPr>
              <w:t xml:space="preserve">La familia tenía un negocio próspero en su ciudad natal y esperaba que Nadia y sus hermanas trabajaran para el negocio familiar después de asistir a la escuela.  Sin embargo, tras huir, perdieron el negocio y no tienen ninguna fuente de ingresos.  </w:t>
            </w:r>
          </w:p>
          <w:p w14:paraId="7B93FFA5" w14:textId="77777777" w:rsidR="00243EC8" w:rsidRPr="00243EC8" w:rsidRDefault="00243EC8" w:rsidP="00243EC8">
            <w:pPr>
              <w:rPr>
                <w:rFonts w:ascii="Bradley Hand ITC" w:hAnsi="Bradley Hand ITC" w:cstheme="majorHAnsi"/>
                <w:lang w:val="es-US"/>
              </w:rPr>
            </w:pPr>
            <w:r w:rsidRPr="00243EC8">
              <w:rPr>
                <w:rFonts w:ascii="Bradley Hand ITC" w:hAnsi="Bradley Hand ITC" w:cstheme="majorHAnsi"/>
                <w:lang w:val="es-US"/>
              </w:rPr>
              <w:t>Los padres piensan que, debido a sus problemas, lo mejor para Nadia es casarse, ya que no pueden cubrir sus necesidades.</w:t>
            </w:r>
          </w:p>
          <w:p w14:paraId="5B5A7595" w14:textId="77777777" w:rsidR="00C73D74" w:rsidRPr="00243EC8" w:rsidRDefault="00C73D74" w:rsidP="000A335E">
            <w:pPr>
              <w:pBdr>
                <w:top w:val="nil"/>
                <w:left w:val="nil"/>
                <w:bottom w:val="nil"/>
                <w:right w:val="nil"/>
                <w:between w:val="nil"/>
              </w:pBdr>
              <w:spacing w:after="0" w:line="240" w:lineRule="auto"/>
              <w:rPr>
                <w:b/>
                <w:color w:val="000000"/>
                <w:sz w:val="20"/>
                <w:szCs w:val="20"/>
                <w:lang w:val="es-US"/>
              </w:rPr>
            </w:pPr>
          </w:p>
        </w:tc>
      </w:tr>
      <w:tr w:rsidR="00C73D74" w:rsidRPr="00B02E2B" w14:paraId="71A5F2CC" w14:textId="77777777" w:rsidTr="000A335E">
        <w:tc>
          <w:tcPr>
            <w:tcW w:w="9067" w:type="dxa"/>
            <w:gridSpan w:val="9"/>
            <w:shd w:val="clear" w:color="auto" w:fill="E7E6E6"/>
          </w:tcPr>
          <w:p w14:paraId="7F305931"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 xml:space="preserve">2. EVALUACIÓN DE LAS NECESIDADES </w:t>
            </w:r>
          </w:p>
          <w:p w14:paraId="7CDA9CD1" w14:textId="77777777" w:rsidR="00C73D74" w:rsidRPr="000A335E" w:rsidRDefault="00C73D74" w:rsidP="000A335E">
            <w:pPr>
              <w:numPr>
                <w:ilvl w:val="0"/>
                <w:numId w:val="4"/>
              </w:numPr>
              <w:pBdr>
                <w:top w:val="nil"/>
                <w:left w:val="nil"/>
                <w:bottom w:val="nil"/>
                <w:right w:val="nil"/>
                <w:between w:val="nil"/>
              </w:pBdr>
              <w:spacing w:after="0" w:line="240" w:lineRule="auto"/>
              <w:jc w:val="both"/>
              <w:rPr>
                <w:i/>
                <w:color w:val="000000"/>
                <w:sz w:val="16"/>
                <w:szCs w:val="16"/>
                <w:lang w:val="es-ES_tradnl"/>
              </w:rPr>
            </w:pPr>
            <w:r w:rsidRPr="000A335E">
              <w:rPr>
                <w:i/>
                <w:color w:val="000000"/>
                <w:sz w:val="16"/>
                <w:szCs w:val="16"/>
                <w:lang w:val="es-ES_tradnl"/>
              </w:rPr>
              <w:t>Describa cuándo y cómo obtuvo la información: esta puede proceder de diversas fuentes (p. ej., informes sobre la / el menor, observaciones, entrevistas con la / el menor y la familia, actividades creativas como dibujar o contar cuentos en las que haya participado la / el menor, cuestionarios y listas de control, conversaciones con otros organismos/entidades y con personas que conocen a la / al menor, visitas domiciliarias).</w:t>
            </w:r>
          </w:p>
          <w:p w14:paraId="69BEED0B" w14:textId="77777777" w:rsidR="00C73D74" w:rsidRPr="000A335E" w:rsidRDefault="00C73D74" w:rsidP="000A335E">
            <w:pPr>
              <w:numPr>
                <w:ilvl w:val="0"/>
                <w:numId w:val="4"/>
              </w:numPr>
              <w:pBdr>
                <w:top w:val="nil"/>
                <w:left w:val="nil"/>
                <w:bottom w:val="nil"/>
                <w:right w:val="nil"/>
                <w:between w:val="nil"/>
              </w:pBdr>
              <w:spacing w:after="0" w:line="240" w:lineRule="auto"/>
              <w:jc w:val="both"/>
              <w:rPr>
                <w:i/>
                <w:color w:val="000000"/>
                <w:sz w:val="16"/>
                <w:szCs w:val="16"/>
                <w:lang w:val="es-ES_tradnl"/>
              </w:rPr>
            </w:pPr>
            <w:r w:rsidRPr="000A335E">
              <w:rPr>
                <w:i/>
                <w:color w:val="000000"/>
                <w:sz w:val="16"/>
                <w:szCs w:val="16"/>
                <w:lang w:val="es-ES_tradnl"/>
              </w:rPr>
              <w:t>Cite la información que provenga de fuentes de primera mano.</w:t>
            </w:r>
          </w:p>
          <w:p w14:paraId="5C98A738" w14:textId="77777777" w:rsidR="00C73D74" w:rsidRPr="000A335E" w:rsidRDefault="00C73D74" w:rsidP="000A335E">
            <w:pPr>
              <w:numPr>
                <w:ilvl w:val="0"/>
                <w:numId w:val="4"/>
              </w:numPr>
              <w:pBdr>
                <w:top w:val="nil"/>
                <w:left w:val="nil"/>
                <w:bottom w:val="nil"/>
                <w:right w:val="nil"/>
                <w:between w:val="nil"/>
              </w:pBdr>
              <w:spacing w:after="0" w:line="240" w:lineRule="auto"/>
              <w:jc w:val="both"/>
              <w:rPr>
                <w:i/>
                <w:color w:val="000000"/>
                <w:sz w:val="16"/>
                <w:szCs w:val="16"/>
                <w:lang w:val="es-ES_tradnl"/>
              </w:rPr>
            </w:pPr>
            <w:r w:rsidRPr="000A335E">
              <w:rPr>
                <w:i/>
                <w:color w:val="000000"/>
                <w:sz w:val="16"/>
                <w:szCs w:val="16"/>
                <w:lang w:val="es-ES_tradnl"/>
              </w:rPr>
              <w:t>Indique si la información ha sido corroborada y verificada por algún otro medio.</w:t>
            </w:r>
          </w:p>
          <w:p w14:paraId="67540295" w14:textId="77777777" w:rsidR="00C73D74" w:rsidRPr="000A335E" w:rsidRDefault="00C73D74" w:rsidP="000A335E">
            <w:pPr>
              <w:numPr>
                <w:ilvl w:val="0"/>
                <w:numId w:val="4"/>
              </w:numPr>
              <w:pBdr>
                <w:top w:val="nil"/>
                <w:left w:val="nil"/>
                <w:bottom w:val="nil"/>
                <w:right w:val="nil"/>
                <w:between w:val="nil"/>
              </w:pBdr>
              <w:spacing w:after="0" w:line="240" w:lineRule="auto"/>
              <w:jc w:val="both"/>
              <w:rPr>
                <w:i/>
                <w:color w:val="000000"/>
                <w:sz w:val="16"/>
                <w:szCs w:val="16"/>
                <w:lang w:val="es-ES_tradnl"/>
              </w:rPr>
            </w:pPr>
            <w:r w:rsidRPr="000A335E">
              <w:rPr>
                <w:i/>
                <w:color w:val="000000"/>
                <w:sz w:val="16"/>
                <w:szCs w:val="16"/>
                <w:lang w:val="es-ES_tradnl"/>
              </w:rPr>
              <w:t>Cuando proceda, describa tanto la historia como la situación actual.</w:t>
            </w:r>
          </w:p>
          <w:p w14:paraId="1CF3F5E8" w14:textId="77777777" w:rsidR="00C73D74" w:rsidRPr="000A335E" w:rsidRDefault="00C73D74" w:rsidP="000A335E">
            <w:pPr>
              <w:numPr>
                <w:ilvl w:val="0"/>
                <w:numId w:val="4"/>
              </w:numPr>
              <w:pBdr>
                <w:top w:val="nil"/>
                <w:left w:val="nil"/>
                <w:bottom w:val="nil"/>
                <w:right w:val="nil"/>
                <w:between w:val="nil"/>
              </w:pBdr>
              <w:spacing w:after="0" w:line="240" w:lineRule="auto"/>
              <w:jc w:val="both"/>
              <w:rPr>
                <w:i/>
                <w:color w:val="000000"/>
                <w:sz w:val="16"/>
                <w:szCs w:val="16"/>
                <w:lang w:val="es-ES_tradnl"/>
              </w:rPr>
            </w:pPr>
            <w:r w:rsidRPr="000A335E">
              <w:rPr>
                <w:i/>
                <w:color w:val="000000"/>
                <w:sz w:val="16"/>
                <w:szCs w:val="16"/>
                <w:lang w:val="es-ES_tradnl"/>
              </w:rPr>
              <w:t>Indique cuántas veces usted fue testigo de una situación o cuántas personas le informaron del problema.</w:t>
            </w:r>
          </w:p>
          <w:p w14:paraId="562D8EB6" w14:textId="77777777" w:rsidR="00C73D74" w:rsidRPr="000A335E" w:rsidRDefault="00C73D74" w:rsidP="000A335E">
            <w:pPr>
              <w:numPr>
                <w:ilvl w:val="0"/>
                <w:numId w:val="4"/>
              </w:numPr>
              <w:pBdr>
                <w:top w:val="nil"/>
                <w:left w:val="nil"/>
                <w:bottom w:val="nil"/>
                <w:right w:val="nil"/>
                <w:between w:val="nil"/>
              </w:pBdr>
              <w:spacing w:after="0" w:line="240" w:lineRule="auto"/>
              <w:jc w:val="both"/>
              <w:rPr>
                <w:i/>
                <w:color w:val="000000"/>
                <w:sz w:val="16"/>
                <w:szCs w:val="16"/>
                <w:lang w:val="es-ES_tradnl"/>
              </w:rPr>
            </w:pPr>
            <w:r w:rsidRPr="000A335E">
              <w:rPr>
                <w:i/>
                <w:color w:val="000000"/>
                <w:sz w:val="16"/>
                <w:szCs w:val="16"/>
                <w:lang w:val="es-ES_tradnl"/>
              </w:rPr>
              <w:t xml:space="preserve">Justifique su análisis de la situación. </w:t>
            </w:r>
          </w:p>
          <w:p w14:paraId="2CC8B642" w14:textId="77777777" w:rsidR="00C73D74" w:rsidRPr="000A335E" w:rsidRDefault="00C73D74" w:rsidP="000A335E">
            <w:pPr>
              <w:numPr>
                <w:ilvl w:val="0"/>
                <w:numId w:val="4"/>
              </w:numPr>
              <w:pBdr>
                <w:top w:val="nil"/>
                <w:left w:val="nil"/>
                <w:bottom w:val="nil"/>
                <w:right w:val="nil"/>
                <w:between w:val="nil"/>
              </w:pBdr>
              <w:spacing w:after="0" w:line="240" w:lineRule="auto"/>
              <w:jc w:val="both"/>
              <w:rPr>
                <w:i/>
                <w:color w:val="000000"/>
                <w:sz w:val="16"/>
                <w:szCs w:val="16"/>
                <w:lang w:val="es-ES_tradnl"/>
              </w:rPr>
            </w:pPr>
            <w:r w:rsidRPr="000A335E">
              <w:rPr>
                <w:i/>
                <w:color w:val="000000"/>
                <w:sz w:val="16"/>
                <w:szCs w:val="16"/>
                <w:lang w:val="es-ES_tradnl"/>
              </w:rPr>
              <w:t xml:space="preserve">Identificar las necesidades en lugar de los servicios que necesite la / el menor puede ser de más ayuda. Por ejemplo, podría decir que la / el menor necesita educación/formación en lugar de decir que necesita ir a la escuela, ya que hay distintas alternativas educativas para una / un menor. </w:t>
            </w:r>
          </w:p>
          <w:p w14:paraId="2B04C929"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p>
        </w:tc>
      </w:tr>
      <w:tr w:rsidR="00C73D74" w:rsidRPr="000A335E" w14:paraId="3D09CC32" w14:textId="77777777" w:rsidTr="000A335E">
        <w:tc>
          <w:tcPr>
            <w:tcW w:w="9067" w:type="dxa"/>
            <w:gridSpan w:val="9"/>
            <w:shd w:val="clear" w:color="auto" w:fill="E7E6E6"/>
          </w:tcPr>
          <w:p w14:paraId="06607233" w14:textId="77777777" w:rsidR="00C73D74" w:rsidRPr="000A335E" w:rsidRDefault="00C73D74" w:rsidP="000A335E">
            <w:pPr>
              <w:spacing w:after="0"/>
              <w:jc w:val="center"/>
              <w:rPr>
                <w:b/>
                <w:sz w:val="20"/>
                <w:szCs w:val="20"/>
                <w:lang w:val="es-ES_tradnl"/>
              </w:rPr>
            </w:pPr>
            <w:r w:rsidRPr="000A335E">
              <w:rPr>
                <w:b/>
                <w:sz w:val="20"/>
                <w:szCs w:val="20"/>
                <w:lang w:val="es-ES_tradnl"/>
              </w:rPr>
              <w:t>2.A. MENOR</w:t>
            </w:r>
          </w:p>
        </w:tc>
      </w:tr>
      <w:tr w:rsidR="00C73D74" w:rsidRPr="00B02E2B" w14:paraId="4FDFDDCA" w14:textId="77777777" w:rsidTr="000A335E">
        <w:tc>
          <w:tcPr>
            <w:tcW w:w="9067" w:type="dxa"/>
            <w:gridSpan w:val="9"/>
            <w:shd w:val="clear" w:color="auto" w:fill="E7E6E6"/>
          </w:tcPr>
          <w:p w14:paraId="3BEB6073" w14:textId="77777777" w:rsidR="00C73D74" w:rsidRPr="000A335E" w:rsidRDefault="00C73D74" w:rsidP="000A335E">
            <w:pPr>
              <w:spacing w:after="0"/>
              <w:rPr>
                <w:b/>
                <w:sz w:val="20"/>
                <w:szCs w:val="20"/>
                <w:lang w:val="es-ES_tradnl"/>
              </w:rPr>
            </w:pPr>
            <w:r w:rsidRPr="000A335E">
              <w:rPr>
                <w:b/>
                <w:sz w:val="20"/>
                <w:szCs w:val="20"/>
                <w:lang w:val="es-ES_tradnl"/>
              </w:rPr>
              <w:t xml:space="preserve">Bienestar físico y salud </w:t>
            </w:r>
            <w:r w:rsidRPr="000A335E">
              <w:rPr>
                <w:i/>
                <w:sz w:val="16"/>
                <w:szCs w:val="16"/>
                <w:lang w:val="es-ES_tradnl"/>
              </w:rPr>
              <w:t xml:space="preserve">Por ejemplo, ¿el desarrollo físico de la / del menor es el esperado para su edad? ¿Tiene algún problema de salud? ¿Tiene alguna lesión? ¿Tiene alguna discapacidad mental, física o sensorial? ¿Está embarazada? ¿Está casada/o </w:t>
            </w:r>
            <w:proofErr w:type="spellStart"/>
            <w:r w:rsidRPr="000A335E">
              <w:rPr>
                <w:i/>
                <w:sz w:val="16"/>
                <w:szCs w:val="16"/>
                <w:lang w:val="es-ES_tradnl"/>
              </w:rPr>
              <w:t>o</w:t>
            </w:r>
            <w:proofErr w:type="spellEnd"/>
            <w:r w:rsidRPr="000A335E">
              <w:rPr>
                <w:i/>
                <w:sz w:val="16"/>
                <w:szCs w:val="16"/>
                <w:lang w:val="es-ES_tradnl"/>
              </w:rPr>
              <w:t xml:space="preserve"> agotada/o? ¿La ropa de la / del menor está sucia o en mal estado en comparación con la de otros niños de la comunidad?</w:t>
            </w:r>
          </w:p>
        </w:tc>
      </w:tr>
      <w:tr w:rsidR="00C73D74" w:rsidRPr="00B02E2B" w14:paraId="1DDED735" w14:textId="77777777" w:rsidTr="000A335E">
        <w:tc>
          <w:tcPr>
            <w:tcW w:w="9067" w:type="dxa"/>
            <w:gridSpan w:val="9"/>
            <w:shd w:val="clear" w:color="auto" w:fill="auto"/>
          </w:tcPr>
          <w:p w14:paraId="5A4C6932" w14:textId="77777777" w:rsidR="00C73D74" w:rsidRPr="000A335E" w:rsidRDefault="00C73D74" w:rsidP="000A335E">
            <w:pPr>
              <w:rPr>
                <w:b/>
                <w:sz w:val="20"/>
                <w:szCs w:val="20"/>
                <w:lang w:val="es-ES_tradnl"/>
              </w:rPr>
            </w:pPr>
            <w:r w:rsidRPr="000A335E">
              <w:rPr>
                <w:b/>
                <w:sz w:val="20"/>
                <w:szCs w:val="20"/>
                <w:lang w:val="es-ES_tradnl"/>
              </w:rPr>
              <w:t xml:space="preserve">Factores de riesgo, factores de protección (fortalezas) y necesidades identificadas: </w:t>
            </w:r>
          </w:p>
          <w:p w14:paraId="3B6FBAC7" w14:textId="77777777" w:rsidR="00243EC8" w:rsidRPr="00243EC8" w:rsidRDefault="00243EC8" w:rsidP="00243EC8">
            <w:pPr>
              <w:rPr>
                <w:rFonts w:ascii="Bradley Hand ITC" w:hAnsi="Bradley Hand ITC" w:cstheme="majorHAnsi"/>
                <w:lang w:val="es-US"/>
              </w:rPr>
            </w:pPr>
            <w:r w:rsidRPr="00243EC8">
              <w:rPr>
                <w:rFonts w:ascii="Bradley Hand ITC" w:hAnsi="Bradley Hand ITC" w:cstheme="majorHAnsi"/>
                <w:lang w:val="es-US"/>
              </w:rPr>
              <w:t>Nadia explica que trabaja en el mercado para ayudar a mantener a su familia. A veces falta a la escuela para hacerlo y a veces también tiene que cargar con objetos pesados.</w:t>
            </w:r>
          </w:p>
          <w:p w14:paraId="406C82B3" w14:textId="485D3B22" w:rsidR="00C73D74" w:rsidRPr="000A335E" w:rsidRDefault="00243EC8" w:rsidP="00243EC8">
            <w:pPr>
              <w:rPr>
                <w:bCs/>
                <w:sz w:val="20"/>
                <w:szCs w:val="20"/>
                <w:lang w:val="es-ES_tradnl"/>
              </w:rPr>
            </w:pPr>
            <w:r w:rsidRPr="00243EC8">
              <w:rPr>
                <w:rFonts w:ascii="Bradley Hand ITC" w:hAnsi="Bradley Hand ITC" w:cstheme="majorHAnsi"/>
                <w:bCs/>
                <w:lang w:val="es-US"/>
              </w:rPr>
              <w:t>Nadia dice que le duele la espalda de cargar objetos pesados. Está cansada de pasar largos días al sol y no siempre tiene agua ni comida.</w:t>
            </w:r>
          </w:p>
        </w:tc>
      </w:tr>
      <w:tr w:rsidR="00C73D74" w:rsidRPr="00B02E2B" w14:paraId="0F91B390" w14:textId="77777777" w:rsidTr="000A335E">
        <w:tc>
          <w:tcPr>
            <w:tcW w:w="9067" w:type="dxa"/>
            <w:gridSpan w:val="9"/>
            <w:shd w:val="clear" w:color="auto" w:fill="E7E6E6"/>
          </w:tcPr>
          <w:p w14:paraId="08F2DF5A" w14:textId="77777777" w:rsidR="00C73D74" w:rsidRPr="000A335E" w:rsidRDefault="00C73D74" w:rsidP="000A335E">
            <w:pPr>
              <w:spacing w:after="0" w:line="240" w:lineRule="auto"/>
              <w:rPr>
                <w:lang w:val="es-ES_tradnl"/>
              </w:rPr>
            </w:pPr>
            <w:r w:rsidRPr="000A335E">
              <w:rPr>
                <w:b/>
                <w:sz w:val="20"/>
                <w:szCs w:val="20"/>
                <w:lang w:val="es-ES_tradnl"/>
              </w:rPr>
              <w:t xml:space="preserve">Bienestar emocional, conocimientos y habilidades </w:t>
            </w:r>
            <w:r w:rsidRPr="000A335E">
              <w:rPr>
                <w:i/>
                <w:sz w:val="16"/>
                <w:szCs w:val="16"/>
                <w:lang w:val="es-ES_tradnl"/>
              </w:rPr>
              <w:t>Por ejemplo, ¿cómo se siente la / el menor en general? ¿Sufre de depresión o baja autoestima? ¿Se siente feliz? ¿Tiene miedos y/o pesadillas? ¿Está ansiosa/o? ¿Se muestra indiferente o distante? ¿Tiene mucha rabia, culpa o desesperación? ¿Es la / el menor demasiado dependiente o independiente para su edad? Describa cómo afronta las dificultades en su vida. ¿Tiene la / el menor conocimientos y habilidades esenciales para identificar y regular sus emociones y comportamientos, pensar en soluciones adecuadas a los conflictos, participar en juegos cooperativos, interpretar correctamente los comportamientos y emociones de los demás y sentirse bien consigo mismo y con los demás?</w:t>
            </w:r>
          </w:p>
          <w:p w14:paraId="686F4407" w14:textId="77777777" w:rsidR="00C73D74" w:rsidRPr="000A335E" w:rsidRDefault="00C73D74" w:rsidP="000A335E">
            <w:pPr>
              <w:spacing w:after="0" w:line="240" w:lineRule="auto"/>
              <w:rPr>
                <w:b/>
                <w:sz w:val="20"/>
                <w:szCs w:val="20"/>
                <w:lang w:val="es-ES_tradnl"/>
              </w:rPr>
            </w:pPr>
          </w:p>
        </w:tc>
      </w:tr>
      <w:tr w:rsidR="00C73D74" w:rsidRPr="00B02E2B" w14:paraId="0F9113A6" w14:textId="77777777" w:rsidTr="000A335E">
        <w:tc>
          <w:tcPr>
            <w:tcW w:w="9067" w:type="dxa"/>
            <w:gridSpan w:val="9"/>
            <w:shd w:val="clear" w:color="auto" w:fill="auto"/>
          </w:tcPr>
          <w:p w14:paraId="63A247D1" w14:textId="77777777" w:rsidR="00C73D74" w:rsidRPr="000A335E" w:rsidRDefault="00C73D74" w:rsidP="000A335E">
            <w:pPr>
              <w:rPr>
                <w:b/>
                <w:sz w:val="20"/>
                <w:szCs w:val="20"/>
                <w:lang w:val="es-ES_tradnl"/>
              </w:rPr>
            </w:pPr>
            <w:r w:rsidRPr="000A335E">
              <w:rPr>
                <w:b/>
                <w:sz w:val="20"/>
                <w:szCs w:val="20"/>
                <w:lang w:val="es-ES_tradnl"/>
              </w:rPr>
              <w:t xml:space="preserve">Factores de riesgo, factores de protección (fortalezas) y necesidades identificadas: </w:t>
            </w:r>
          </w:p>
          <w:p w14:paraId="63AA1915" w14:textId="37181A86" w:rsidR="00C73D74" w:rsidRPr="00243EC8" w:rsidRDefault="00243EC8" w:rsidP="000A335E">
            <w:pPr>
              <w:rPr>
                <w:rFonts w:ascii="Bradley Hand ITC" w:hAnsi="Bradley Hand ITC"/>
                <w:bCs/>
                <w:sz w:val="20"/>
                <w:szCs w:val="20"/>
                <w:lang w:val="es-ES_tradnl"/>
              </w:rPr>
            </w:pPr>
            <w:r w:rsidRPr="00243EC8">
              <w:rPr>
                <w:rFonts w:ascii="Bradley Hand ITC" w:hAnsi="Bradley Hand ITC" w:cstheme="majorHAnsi"/>
                <w:lang w:val="es-US"/>
              </w:rPr>
              <w:t xml:space="preserve">Nadia dice que está cansada del trabajo pero que no duerme bien. Le cuesta conciliar el sueño porque está preocupada por su situación familiar en general y por su posible matrimonio. También tiene pesadillas sobre los enfrentamientos que presenció en su ciudad natal.  </w:t>
            </w:r>
          </w:p>
        </w:tc>
      </w:tr>
      <w:tr w:rsidR="00C73D74" w:rsidRPr="00B02E2B" w14:paraId="0B5BAA4C" w14:textId="77777777" w:rsidTr="000A335E">
        <w:tc>
          <w:tcPr>
            <w:tcW w:w="9067" w:type="dxa"/>
            <w:gridSpan w:val="9"/>
            <w:shd w:val="clear" w:color="auto" w:fill="E7E6E6"/>
          </w:tcPr>
          <w:p w14:paraId="4BAB72B0" w14:textId="77777777" w:rsidR="00C73D74" w:rsidRPr="000A335E" w:rsidRDefault="00C73D74" w:rsidP="000A335E">
            <w:pPr>
              <w:spacing w:after="0"/>
              <w:rPr>
                <w:i/>
                <w:sz w:val="16"/>
                <w:szCs w:val="16"/>
                <w:lang w:val="es-ES_tradnl"/>
              </w:rPr>
            </w:pPr>
            <w:r w:rsidRPr="000A335E">
              <w:rPr>
                <w:b/>
                <w:sz w:val="20"/>
                <w:szCs w:val="20"/>
                <w:lang w:val="es-ES_tradnl"/>
              </w:rPr>
              <w:t xml:space="preserve">Relaciones sociales con los compañeros, la familia y la comunidad </w:t>
            </w:r>
            <w:r w:rsidRPr="000A335E">
              <w:rPr>
                <w:i/>
                <w:sz w:val="16"/>
                <w:szCs w:val="16"/>
                <w:lang w:val="es-ES_tradnl"/>
              </w:rPr>
              <w:t xml:space="preserve">Por ejemplo, ¿participa la / el menor en actividades sociales? ¿Es socialmente retraída/o? Describa la calidad y la frecuencia del contacto de la / del menor con sus compañeros, su familia y otros adultos que forman parte de su vida (¿evita la / el menor el contacto con alguno de ellos?; ¿alguna de estas personas se distancia de la / del menor? De ser así, ¿cuáles son los motivos?; ¿evitan los miembros de la familia la interacción con la / el menor en determinados </w:t>
            </w:r>
            <w:r w:rsidRPr="000A335E">
              <w:rPr>
                <w:i/>
                <w:sz w:val="16"/>
                <w:szCs w:val="16"/>
                <w:lang w:val="es-ES_tradnl"/>
              </w:rPr>
              <w:lastRenderedPageBreak/>
              <w:t xml:space="preserve">lugares (p. ej., ¿en público)? ¿Qué tono de voz emplean al interactuar con la / el menor? Describa cómo afecta esto al bienestar de la / del menor. </w:t>
            </w:r>
          </w:p>
        </w:tc>
      </w:tr>
      <w:tr w:rsidR="00C73D74" w:rsidRPr="00B02E2B" w14:paraId="16DF2821" w14:textId="77777777" w:rsidTr="000A335E">
        <w:tc>
          <w:tcPr>
            <w:tcW w:w="9067" w:type="dxa"/>
            <w:gridSpan w:val="9"/>
            <w:shd w:val="clear" w:color="auto" w:fill="auto"/>
          </w:tcPr>
          <w:p w14:paraId="56A0EFB6" w14:textId="77777777" w:rsidR="00C73D74" w:rsidRPr="000A335E" w:rsidRDefault="00C73D74" w:rsidP="000A335E">
            <w:pPr>
              <w:rPr>
                <w:b/>
                <w:sz w:val="20"/>
                <w:szCs w:val="20"/>
                <w:lang w:val="es-ES_tradnl"/>
              </w:rPr>
            </w:pPr>
            <w:r w:rsidRPr="000A335E">
              <w:rPr>
                <w:b/>
                <w:sz w:val="20"/>
                <w:szCs w:val="20"/>
                <w:lang w:val="es-ES_tradnl"/>
              </w:rPr>
              <w:lastRenderedPageBreak/>
              <w:t xml:space="preserve">Factores de riesgo, factores de protección (fortalezas) y necesidades identificadas: </w:t>
            </w:r>
          </w:p>
          <w:p w14:paraId="6D579942" w14:textId="77777777" w:rsidR="00243EC8" w:rsidRPr="00243EC8" w:rsidRDefault="00243EC8" w:rsidP="00243EC8">
            <w:pPr>
              <w:rPr>
                <w:rFonts w:ascii="Bradley Hand ITC" w:hAnsi="Bradley Hand ITC"/>
                <w:b/>
                <w:sz w:val="20"/>
                <w:szCs w:val="20"/>
                <w:lang w:val="es-US"/>
              </w:rPr>
            </w:pPr>
            <w:r w:rsidRPr="00243EC8">
              <w:rPr>
                <w:rFonts w:ascii="Bradley Hand ITC" w:hAnsi="Bradley Hand ITC" w:cstheme="majorHAnsi"/>
                <w:lang w:val="es-US"/>
              </w:rPr>
              <w:t xml:space="preserve">Siempre fueron una familia feliz y unida, pero los padres de Nadia sufren muchas presiones económicas y de otro tipo. Nadia mantiene una buena relación con su abuela, que es una fuente de consuelo. </w:t>
            </w:r>
          </w:p>
          <w:p w14:paraId="77190B9B" w14:textId="72D8418C" w:rsidR="00C73D74" w:rsidRPr="00243EC8" w:rsidRDefault="00C73D74" w:rsidP="000A335E">
            <w:pPr>
              <w:rPr>
                <w:bCs/>
                <w:sz w:val="20"/>
                <w:szCs w:val="20"/>
                <w:lang w:val="es-US"/>
              </w:rPr>
            </w:pPr>
          </w:p>
        </w:tc>
      </w:tr>
      <w:tr w:rsidR="00C73D74" w:rsidRPr="00B02E2B" w14:paraId="207E54F8" w14:textId="77777777" w:rsidTr="000A335E">
        <w:tc>
          <w:tcPr>
            <w:tcW w:w="9067" w:type="dxa"/>
            <w:gridSpan w:val="9"/>
            <w:shd w:val="clear" w:color="auto" w:fill="E7E6E6"/>
          </w:tcPr>
          <w:p w14:paraId="0A134658" w14:textId="77777777" w:rsidR="00C73D74" w:rsidRPr="000A335E" w:rsidRDefault="00C73D74" w:rsidP="000A335E">
            <w:pPr>
              <w:spacing w:after="0"/>
              <w:rPr>
                <w:b/>
                <w:sz w:val="20"/>
                <w:szCs w:val="20"/>
                <w:lang w:val="es-ES_tradnl"/>
              </w:rPr>
            </w:pPr>
            <w:r w:rsidRPr="000A335E">
              <w:rPr>
                <w:b/>
                <w:sz w:val="20"/>
                <w:szCs w:val="20"/>
                <w:lang w:val="es-ES_tradnl"/>
              </w:rPr>
              <w:t xml:space="preserve">Educación, trabajo, tiempo libre e intereses </w:t>
            </w:r>
            <w:r w:rsidRPr="000A335E">
              <w:rPr>
                <w:i/>
                <w:sz w:val="16"/>
                <w:szCs w:val="16"/>
                <w:lang w:val="es-ES_tradnl"/>
              </w:rPr>
              <w:t xml:space="preserve">Por ejemplo, ¿qué educación ha recibido la / el menor? ¿Está matriculado y asiste regularmente a algún programa educativo? Describa el entorno escolar. ¿Existen opciones y oportunidades educativas para la / el menor? ¿Qué hace en su tiempo libre? Describa los intereses de la / del menor. ¿Participa en actividades que puedan ser consideradas contrarias a la ley? ¿La / el menor trabaja? Describa el tipo de trabajo, la frecuencia y cómo afecta al bienestar de la / del menor. Si la / el menor trabaja, ¿en qué emplea/gasta el dinero que gana? </w:t>
            </w:r>
          </w:p>
        </w:tc>
      </w:tr>
      <w:tr w:rsidR="00C73D74" w:rsidRPr="000A335E" w14:paraId="3C3E9C5B" w14:textId="77777777" w:rsidTr="000A335E">
        <w:tc>
          <w:tcPr>
            <w:tcW w:w="9067" w:type="dxa"/>
            <w:gridSpan w:val="9"/>
            <w:shd w:val="clear" w:color="auto" w:fill="auto"/>
          </w:tcPr>
          <w:p w14:paraId="298E6E02" w14:textId="77777777" w:rsidR="00C73D74" w:rsidRPr="000A335E" w:rsidRDefault="00C73D74" w:rsidP="000A335E">
            <w:pPr>
              <w:rPr>
                <w:b/>
                <w:sz w:val="20"/>
                <w:szCs w:val="20"/>
                <w:lang w:val="es-ES_tradnl"/>
              </w:rPr>
            </w:pPr>
            <w:r w:rsidRPr="000A335E">
              <w:rPr>
                <w:b/>
                <w:sz w:val="20"/>
                <w:szCs w:val="20"/>
                <w:lang w:val="es-ES_tradnl"/>
              </w:rPr>
              <w:t xml:space="preserve">Factores de riesgo, factores de protección (fortalezas) y necesidades identificadas: </w:t>
            </w:r>
          </w:p>
          <w:p w14:paraId="19BC8709" w14:textId="77777777" w:rsidR="00243EC8" w:rsidRPr="00243EC8" w:rsidRDefault="00243EC8" w:rsidP="00243EC8">
            <w:pPr>
              <w:rPr>
                <w:rFonts w:ascii="Bradley Hand ITC" w:hAnsi="Bradley Hand ITC"/>
                <w:bCs/>
                <w:sz w:val="20"/>
                <w:szCs w:val="20"/>
                <w:lang w:val="es-US"/>
              </w:rPr>
            </w:pPr>
            <w:r w:rsidRPr="00243EC8">
              <w:rPr>
                <w:rFonts w:ascii="Bradley Hand ITC" w:hAnsi="Bradley Hand ITC"/>
                <w:bCs/>
                <w:sz w:val="20"/>
                <w:szCs w:val="20"/>
                <w:lang w:val="es-US"/>
              </w:rPr>
              <w:t xml:space="preserve">Durante la evaluación, Nadia explica que trabaja en el mercado para ayudar a mantener a su familia. A veces falta a la escuela para hacerlo y a veces también tiene que cargar con objetos pesados. </w:t>
            </w:r>
          </w:p>
          <w:p w14:paraId="7095290D" w14:textId="77777777" w:rsidR="00243EC8" w:rsidRPr="00243EC8" w:rsidRDefault="00243EC8" w:rsidP="00243EC8">
            <w:pPr>
              <w:rPr>
                <w:rFonts w:ascii="Bradley Hand ITC" w:hAnsi="Bradley Hand ITC"/>
                <w:bCs/>
                <w:sz w:val="20"/>
                <w:szCs w:val="20"/>
                <w:lang w:val="es-US"/>
              </w:rPr>
            </w:pPr>
            <w:r w:rsidRPr="00243EC8">
              <w:rPr>
                <w:rFonts w:ascii="Bradley Hand ITC" w:hAnsi="Bradley Hand ITC"/>
                <w:bCs/>
                <w:sz w:val="20"/>
                <w:szCs w:val="20"/>
                <w:lang w:val="es-US"/>
              </w:rPr>
              <w:t>Cuando se le pregunta por las ausencias escolares, Nadia dice que no va mucho a la escuela y que ahora trabaja en el mercado casi todos los días.  A Nadia le gusta la escuela y está contenta porque sus logros la enorgullecen a ella y a su familia.</w:t>
            </w:r>
          </w:p>
          <w:p w14:paraId="581F1A3E" w14:textId="2554CE30" w:rsidR="00C73D74" w:rsidRPr="000A335E" w:rsidRDefault="00243EC8" w:rsidP="00243EC8">
            <w:pPr>
              <w:rPr>
                <w:bCs/>
                <w:sz w:val="20"/>
                <w:szCs w:val="20"/>
                <w:lang w:val="es-ES_tradnl"/>
              </w:rPr>
            </w:pPr>
            <w:r w:rsidRPr="00243EC8">
              <w:rPr>
                <w:rFonts w:ascii="Bradley Hand ITC" w:hAnsi="Bradley Hand ITC" w:cstheme="majorHAnsi"/>
                <w:lang w:val="en-GB"/>
              </w:rPr>
              <w:t xml:space="preserve">Nadia </w:t>
            </w:r>
            <w:proofErr w:type="spellStart"/>
            <w:r w:rsidRPr="00243EC8">
              <w:rPr>
                <w:rFonts w:ascii="Bradley Hand ITC" w:hAnsi="Bradley Hand ITC" w:cstheme="majorHAnsi"/>
                <w:lang w:val="en-GB"/>
              </w:rPr>
              <w:t>quiere</w:t>
            </w:r>
            <w:proofErr w:type="spellEnd"/>
            <w:r w:rsidRPr="00243EC8">
              <w:rPr>
                <w:rFonts w:ascii="Bradley Hand ITC" w:hAnsi="Bradley Hand ITC" w:cstheme="majorHAnsi"/>
                <w:lang w:val="en-GB"/>
              </w:rPr>
              <w:t xml:space="preserve"> </w:t>
            </w:r>
            <w:proofErr w:type="spellStart"/>
            <w:r w:rsidRPr="00243EC8">
              <w:rPr>
                <w:rFonts w:ascii="Bradley Hand ITC" w:hAnsi="Bradley Hand ITC" w:cstheme="majorHAnsi"/>
                <w:lang w:val="en-GB"/>
              </w:rPr>
              <w:t>seguir</w:t>
            </w:r>
            <w:proofErr w:type="spellEnd"/>
            <w:r w:rsidRPr="00243EC8">
              <w:rPr>
                <w:rFonts w:ascii="Bradley Hand ITC" w:hAnsi="Bradley Hand ITC" w:cstheme="majorHAnsi"/>
                <w:lang w:val="en-GB"/>
              </w:rPr>
              <w:t xml:space="preserve"> </w:t>
            </w:r>
            <w:proofErr w:type="spellStart"/>
            <w:r w:rsidRPr="00243EC8">
              <w:rPr>
                <w:rFonts w:ascii="Bradley Hand ITC" w:hAnsi="Bradley Hand ITC" w:cstheme="majorHAnsi"/>
                <w:lang w:val="en-GB"/>
              </w:rPr>
              <w:t>estudiando</w:t>
            </w:r>
            <w:proofErr w:type="spellEnd"/>
            <w:r w:rsidRPr="00243EC8">
              <w:rPr>
                <w:rFonts w:ascii="Bradley Hand ITC" w:hAnsi="Bradley Hand ITC" w:cstheme="majorHAnsi"/>
                <w:lang w:val="en-GB"/>
              </w:rPr>
              <w:t>.</w:t>
            </w:r>
          </w:p>
        </w:tc>
      </w:tr>
      <w:tr w:rsidR="00C73D74" w:rsidRPr="00B02E2B" w14:paraId="4E5F5C25" w14:textId="77777777" w:rsidTr="000A335E">
        <w:tc>
          <w:tcPr>
            <w:tcW w:w="9067" w:type="dxa"/>
            <w:gridSpan w:val="9"/>
            <w:shd w:val="clear" w:color="auto" w:fill="E7E6E6"/>
          </w:tcPr>
          <w:p w14:paraId="4901351C" w14:textId="77777777" w:rsidR="00C73D74" w:rsidRPr="000A335E" w:rsidRDefault="00C73D74" w:rsidP="000A335E">
            <w:pPr>
              <w:spacing w:after="0"/>
              <w:rPr>
                <w:b/>
                <w:sz w:val="20"/>
                <w:szCs w:val="20"/>
                <w:lang w:val="es-ES_tradnl"/>
              </w:rPr>
            </w:pPr>
            <w:r w:rsidRPr="000A335E">
              <w:rPr>
                <w:b/>
                <w:sz w:val="20"/>
                <w:szCs w:val="20"/>
                <w:lang w:val="es-ES_tradnl"/>
              </w:rPr>
              <w:t xml:space="preserve">Documentación </w:t>
            </w:r>
            <w:r w:rsidRPr="000A335E">
              <w:rPr>
                <w:i/>
                <w:sz w:val="16"/>
                <w:szCs w:val="16"/>
                <w:lang w:val="es-ES_tradnl"/>
              </w:rPr>
              <w:t>Por ejemplo, ¿la / el menor cuenta con un registro de nacimiento? ¿Tiene la / el menor algún otro documento de identificación o registro? ¿Le falta a la / al menor algún documento necesario para su protección y/o para acceder a los servicios actualmente o en el futuro? Describa cómo afecta esto al bienestar de la / del menor.</w:t>
            </w:r>
          </w:p>
        </w:tc>
      </w:tr>
      <w:tr w:rsidR="00C73D74" w:rsidRPr="00B02E2B" w14:paraId="09E45D9F" w14:textId="77777777" w:rsidTr="000A335E">
        <w:tc>
          <w:tcPr>
            <w:tcW w:w="9067" w:type="dxa"/>
            <w:gridSpan w:val="9"/>
            <w:shd w:val="clear" w:color="auto" w:fill="auto"/>
          </w:tcPr>
          <w:p w14:paraId="3B5EE3A3" w14:textId="77777777" w:rsidR="00C73D74" w:rsidRPr="000A335E" w:rsidRDefault="00C73D74" w:rsidP="000A335E">
            <w:pPr>
              <w:rPr>
                <w:b/>
                <w:sz w:val="20"/>
                <w:szCs w:val="20"/>
                <w:lang w:val="es-ES_tradnl"/>
              </w:rPr>
            </w:pPr>
            <w:r w:rsidRPr="000A335E">
              <w:rPr>
                <w:b/>
                <w:sz w:val="20"/>
                <w:szCs w:val="20"/>
                <w:lang w:val="es-ES_tradnl"/>
              </w:rPr>
              <w:t xml:space="preserve">Factores de riesgo, factores de protección (fortalezas) y necesidades identificadas: </w:t>
            </w:r>
          </w:p>
          <w:p w14:paraId="424FC925" w14:textId="460929A1" w:rsidR="00C73D74" w:rsidRPr="00243EC8" w:rsidRDefault="00243EC8" w:rsidP="000A335E">
            <w:pPr>
              <w:rPr>
                <w:rFonts w:ascii="Bradley Hand ITC" w:hAnsi="Bradley Hand ITC"/>
                <w:bCs/>
                <w:sz w:val="20"/>
                <w:szCs w:val="20"/>
                <w:lang w:val="es-ES_tradnl"/>
              </w:rPr>
            </w:pPr>
            <w:r w:rsidRPr="00243EC8">
              <w:rPr>
                <w:rFonts w:ascii="Bradley Hand ITC" w:hAnsi="Bradley Hand ITC"/>
                <w:bCs/>
                <w:sz w:val="20"/>
                <w:szCs w:val="20"/>
                <w:lang w:val="es-US"/>
              </w:rPr>
              <w:t>No hay ningún problema de documentación</w:t>
            </w:r>
          </w:p>
        </w:tc>
      </w:tr>
      <w:tr w:rsidR="00C73D74" w:rsidRPr="00B02E2B" w14:paraId="23DF3FE3" w14:textId="77777777" w:rsidTr="000A335E">
        <w:tc>
          <w:tcPr>
            <w:tcW w:w="9067" w:type="dxa"/>
            <w:gridSpan w:val="9"/>
            <w:shd w:val="clear" w:color="auto" w:fill="E7E6E6"/>
          </w:tcPr>
          <w:p w14:paraId="18E853B0" w14:textId="77777777" w:rsidR="00C73D74" w:rsidRPr="000A335E" w:rsidRDefault="00C73D74" w:rsidP="000A335E">
            <w:pPr>
              <w:spacing w:after="0"/>
              <w:jc w:val="center"/>
              <w:rPr>
                <w:b/>
                <w:sz w:val="20"/>
                <w:szCs w:val="20"/>
                <w:lang w:val="es-ES_tradnl"/>
              </w:rPr>
            </w:pPr>
            <w:r w:rsidRPr="000A335E">
              <w:rPr>
                <w:b/>
                <w:sz w:val="20"/>
                <w:szCs w:val="20"/>
                <w:lang w:val="es-ES_tradnl"/>
              </w:rPr>
              <w:t>2.B. ENTORNO DE VIDA Y ENTORNO FAMILIAR</w:t>
            </w:r>
          </w:p>
        </w:tc>
      </w:tr>
      <w:tr w:rsidR="00C73D74" w:rsidRPr="00B02E2B" w14:paraId="6763DE1E" w14:textId="77777777" w:rsidTr="000A335E">
        <w:tc>
          <w:tcPr>
            <w:tcW w:w="9067" w:type="dxa"/>
            <w:gridSpan w:val="9"/>
            <w:shd w:val="clear" w:color="auto" w:fill="E7E6E6"/>
          </w:tcPr>
          <w:p w14:paraId="46A29CBD" w14:textId="77777777" w:rsidR="00C73D74" w:rsidRPr="000A335E" w:rsidRDefault="00C73D74" w:rsidP="000A335E">
            <w:pPr>
              <w:spacing w:after="0"/>
              <w:rPr>
                <w:i/>
                <w:sz w:val="16"/>
                <w:szCs w:val="16"/>
                <w:lang w:val="es-ES_tradnl"/>
              </w:rPr>
            </w:pPr>
            <w:r w:rsidRPr="000A335E">
              <w:rPr>
                <w:b/>
                <w:sz w:val="20"/>
                <w:szCs w:val="20"/>
                <w:lang w:val="es-ES_tradnl"/>
              </w:rPr>
              <w:t xml:space="preserve">Entorno de vida </w:t>
            </w:r>
            <w:r w:rsidRPr="000A335E">
              <w:rPr>
                <w:i/>
                <w:sz w:val="16"/>
                <w:szCs w:val="16"/>
                <w:lang w:val="es-ES_tradnl"/>
              </w:rPr>
              <w:t>Por ejemplo, ¿cuál es su situación de vida actual (p. ej., tipo de alojamiento; privacidad)? Describa la relación entre la / el menor y el resto de la familia. Describa la capacidad y habilidad de los adultos de la familia para proteger a la / al menor y responder a sus necesidades. Describa los medios de vida de la familia/hogar. ¿Con quién más vive la / el menor y cuál es la dinámica en su entorno? ¿Quién duerme en la misma habitación que la / el menor? ¿Cuántas comidas realiza la / el menor/hogar al día? ¿su consumo de alimentos es distinto al de otros hogares en la comunidad en la que vive la / el menor? Describa las responsabilidades/funciones de la / del menor y especifique si recibe un trato diferente al de otros menores en su entorno. Describa las condiciones de vida de la / del menor. ¿Puede acceder de forma segura a agua potable, duchas e instalaciones sanitarias? ¿Se siente segura/o en el lugar donde vive? Describa cómo afecta esto al bienestar de la / del menor. Indique la distancia y medios para acceder a los servicios disponibles.</w:t>
            </w:r>
          </w:p>
        </w:tc>
      </w:tr>
      <w:tr w:rsidR="00C73D74" w:rsidRPr="005F4F7F" w14:paraId="451FF54F" w14:textId="77777777" w:rsidTr="000A335E">
        <w:tc>
          <w:tcPr>
            <w:tcW w:w="9067" w:type="dxa"/>
            <w:gridSpan w:val="9"/>
            <w:shd w:val="clear" w:color="auto" w:fill="auto"/>
          </w:tcPr>
          <w:p w14:paraId="7D4D0E78" w14:textId="77777777" w:rsidR="00C73D74" w:rsidRPr="000A335E" w:rsidRDefault="00C73D74" w:rsidP="000A335E">
            <w:pPr>
              <w:rPr>
                <w:b/>
                <w:sz w:val="20"/>
                <w:szCs w:val="20"/>
                <w:lang w:val="es-ES_tradnl"/>
              </w:rPr>
            </w:pPr>
            <w:r w:rsidRPr="000A335E">
              <w:rPr>
                <w:b/>
                <w:sz w:val="20"/>
                <w:szCs w:val="20"/>
                <w:lang w:val="es-ES_tradnl"/>
              </w:rPr>
              <w:t xml:space="preserve">Factores de riesgo, factores de protección (fortalezas) y necesidades identificadas: </w:t>
            </w:r>
          </w:p>
          <w:p w14:paraId="66448C37" w14:textId="77777777" w:rsidR="00243EC8" w:rsidRPr="003F2776" w:rsidRDefault="00243EC8" w:rsidP="00243EC8">
            <w:pPr>
              <w:rPr>
                <w:b/>
                <w:sz w:val="20"/>
                <w:szCs w:val="20"/>
                <w:lang w:val="es-US"/>
              </w:rPr>
            </w:pPr>
            <w:r w:rsidRPr="003F2776">
              <w:rPr>
                <w:rFonts w:asciiTheme="majorHAnsi" w:hAnsiTheme="majorHAnsi" w:cstheme="majorHAnsi"/>
                <w:lang w:val="es-US"/>
              </w:rPr>
              <w:t xml:space="preserve">Ahora viven en un campo para desplazados internos.  </w:t>
            </w:r>
          </w:p>
          <w:p w14:paraId="10310F2D" w14:textId="4637D072" w:rsidR="00C73D74" w:rsidRPr="000A335E" w:rsidRDefault="00C73D74" w:rsidP="000A335E">
            <w:pPr>
              <w:rPr>
                <w:bCs/>
                <w:sz w:val="20"/>
                <w:szCs w:val="20"/>
                <w:lang w:val="es-ES_tradnl"/>
              </w:rPr>
            </w:pPr>
            <w:r w:rsidRPr="000A335E">
              <w:rPr>
                <w:bCs/>
                <w:sz w:val="20"/>
                <w:szCs w:val="20"/>
                <w:lang w:val="es-ES_tradnl"/>
              </w:rPr>
              <w:t xml:space="preserve">.  </w:t>
            </w:r>
          </w:p>
        </w:tc>
      </w:tr>
      <w:tr w:rsidR="00C73D74" w:rsidRPr="00B02E2B" w14:paraId="44BEFD7D" w14:textId="77777777" w:rsidTr="000A335E">
        <w:tc>
          <w:tcPr>
            <w:tcW w:w="9067" w:type="dxa"/>
            <w:gridSpan w:val="9"/>
            <w:shd w:val="clear" w:color="auto" w:fill="E7E6E6"/>
          </w:tcPr>
          <w:p w14:paraId="7612A7DF" w14:textId="77777777" w:rsidR="00C73D74" w:rsidRPr="000A335E" w:rsidRDefault="00C73D74" w:rsidP="000A335E">
            <w:pPr>
              <w:spacing w:after="0"/>
              <w:jc w:val="center"/>
              <w:rPr>
                <w:b/>
                <w:sz w:val="20"/>
                <w:szCs w:val="20"/>
                <w:lang w:val="es-ES_tradnl"/>
              </w:rPr>
            </w:pPr>
            <w:r w:rsidRPr="000A335E">
              <w:rPr>
                <w:b/>
                <w:sz w:val="20"/>
                <w:szCs w:val="20"/>
                <w:lang w:val="es-ES_tradnl"/>
              </w:rPr>
              <w:t>2.C. MODALIDAD DE ACOGIDA/ATENCIÓN</w:t>
            </w:r>
          </w:p>
        </w:tc>
      </w:tr>
      <w:tr w:rsidR="00C73D74" w:rsidRPr="00B02E2B" w14:paraId="628AF902" w14:textId="77777777" w:rsidTr="000A335E">
        <w:tc>
          <w:tcPr>
            <w:tcW w:w="9067" w:type="dxa"/>
            <w:gridSpan w:val="9"/>
            <w:shd w:val="clear" w:color="auto" w:fill="E7E6E6"/>
          </w:tcPr>
          <w:p w14:paraId="6E0F7867" w14:textId="77777777" w:rsidR="00C73D74" w:rsidRPr="000A335E" w:rsidRDefault="00C73D74" w:rsidP="000A335E">
            <w:pPr>
              <w:spacing w:after="0"/>
              <w:rPr>
                <w:i/>
                <w:sz w:val="16"/>
                <w:szCs w:val="16"/>
                <w:lang w:val="es-ES_tradnl"/>
              </w:rPr>
            </w:pPr>
            <w:r w:rsidRPr="000A335E">
              <w:rPr>
                <w:b/>
                <w:sz w:val="20"/>
                <w:szCs w:val="20"/>
                <w:lang w:val="es-ES_tradnl"/>
              </w:rPr>
              <w:t xml:space="preserve">Disposiciones relativas al cuidado de la / el menor </w:t>
            </w:r>
            <w:r w:rsidRPr="000A335E">
              <w:rPr>
                <w:i/>
                <w:sz w:val="16"/>
                <w:szCs w:val="16"/>
                <w:lang w:val="es-ES_tradnl"/>
              </w:rPr>
              <w:t xml:space="preserve">Por ejemplo, ¿cuáles son las disposiciones actuales relativas al cuidado de la / del menor, y en qué medida son estables o permanentes? ¿Es adecuada la modalidad de acogida en función de la edad y la situación de la / del menor? ¿Cómo se organizó la modalidad de acogida (p. ej., decisión de los padres de la /del menor antes de abandonar el país de origen; espontáneamente en el país de origen; espontáneamente en el país actual; organizado por una organización; organizado por la comunidad)? ¿El/la cuidador(a) / familia se ocupa de otros menores no acompañados solicitantes de </w:t>
            </w:r>
            <w:r w:rsidRPr="000A335E">
              <w:rPr>
                <w:i/>
                <w:sz w:val="16"/>
                <w:szCs w:val="16"/>
                <w:lang w:val="es-ES_tradnl"/>
              </w:rPr>
              <w:lastRenderedPageBreak/>
              <w:t xml:space="preserve">asilo? ¿Tiene la / el cuidador(a) algún parentesco con la / el menor (en caso afirmativo, ¿cuál es el parentesco)? ¿Cuáles son los deseos de los padres (si se conocen)? </w:t>
            </w:r>
          </w:p>
        </w:tc>
      </w:tr>
      <w:tr w:rsidR="00C73D74" w:rsidRPr="00B02E2B" w14:paraId="19C4822B" w14:textId="77777777" w:rsidTr="000A335E">
        <w:tc>
          <w:tcPr>
            <w:tcW w:w="9067" w:type="dxa"/>
            <w:gridSpan w:val="9"/>
            <w:shd w:val="clear" w:color="auto" w:fill="auto"/>
          </w:tcPr>
          <w:p w14:paraId="087FA9A8" w14:textId="77777777" w:rsidR="00C73D74" w:rsidRPr="000A335E" w:rsidRDefault="00C73D74" w:rsidP="000A335E">
            <w:pPr>
              <w:rPr>
                <w:b/>
                <w:sz w:val="20"/>
                <w:szCs w:val="20"/>
                <w:lang w:val="es-ES_tradnl"/>
              </w:rPr>
            </w:pPr>
            <w:r w:rsidRPr="000A335E">
              <w:rPr>
                <w:b/>
                <w:sz w:val="20"/>
                <w:szCs w:val="20"/>
                <w:lang w:val="es-ES_tradnl"/>
              </w:rPr>
              <w:lastRenderedPageBreak/>
              <w:t xml:space="preserve">Factores de riesgo, factores de protección (fortalezas) y necesidades identificadas: </w:t>
            </w:r>
          </w:p>
          <w:p w14:paraId="249C4309" w14:textId="4394B2F7" w:rsidR="00C73D74" w:rsidRPr="00243EC8" w:rsidRDefault="00243EC8" w:rsidP="000A335E">
            <w:pPr>
              <w:rPr>
                <w:rFonts w:ascii="Bradley Hand ITC" w:hAnsi="Bradley Hand ITC"/>
                <w:bCs/>
                <w:sz w:val="20"/>
                <w:szCs w:val="20"/>
                <w:lang w:val="es-ES_tradnl"/>
              </w:rPr>
            </w:pPr>
            <w:r w:rsidRPr="00243EC8">
              <w:rPr>
                <w:rFonts w:ascii="Bradley Hand ITC" w:hAnsi="Bradley Hand ITC" w:cstheme="majorHAnsi"/>
                <w:lang w:val="es-US"/>
              </w:rPr>
              <w:t>Nadia vive con sus padres y su abuela. Tiene cuatro hermanas menores de 2, 6, 9 y 12 años.</w:t>
            </w:r>
          </w:p>
        </w:tc>
      </w:tr>
      <w:tr w:rsidR="00C73D74" w:rsidRPr="000A335E" w14:paraId="18D7D073" w14:textId="77777777" w:rsidTr="000A335E">
        <w:tc>
          <w:tcPr>
            <w:tcW w:w="9067" w:type="dxa"/>
            <w:gridSpan w:val="9"/>
            <w:shd w:val="clear" w:color="auto" w:fill="E7E6E6"/>
          </w:tcPr>
          <w:p w14:paraId="22C2738E" w14:textId="77777777" w:rsidR="00C73D74" w:rsidRPr="000A335E" w:rsidRDefault="00C73D74" w:rsidP="000A335E">
            <w:pPr>
              <w:spacing w:after="0"/>
              <w:jc w:val="center"/>
              <w:rPr>
                <w:b/>
                <w:sz w:val="20"/>
                <w:szCs w:val="20"/>
                <w:lang w:val="es-ES_tradnl"/>
              </w:rPr>
            </w:pPr>
            <w:r w:rsidRPr="000A335E">
              <w:rPr>
                <w:b/>
                <w:sz w:val="20"/>
                <w:szCs w:val="20"/>
                <w:lang w:val="es-ES_tradnl"/>
              </w:rPr>
              <w:t>2.D. COMUNIDAD</w:t>
            </w:r>
          </w:p>
        </w:tc>
      </w:tr>
      <w:tr w:rsidR="00C73D74" w:rsidRPr="00B02E2B" w14:paraId="70412671" w14:textId="77777777" w:rsidTr="000A335E">
        <w:tc>
          <w:tcPr>
            <w:tcW w:w="9067" w:type="dxa"/>
            <w:gridSpan w:val="9"/>
            <w:shd w:val="clear" w:color="auto" w:fill="E7E6E6"/>
          </w:tcPr>
          <w:p w14:paraId="2A6498A8" w14:textId="2F27EFEE" w:rsidR="00C73D74" w:rsidRPr="000A335E" w:rsidRDefault="00C73D74" w:rsidP="000A335E">
            <w:pPr>
              <w:spacing w:after="0"/>
              <w:rPr>
                <w:i/>
                <w:sz w:val="16"/>
                <w:szCs w:val="16"/>
                <w:lang w:val="es-ES_tradnl"/>
              </w:rPr>
            </w:pPr>
            <w:r w:rsidRPr="000A335E">
              <w:rPr>
                <w:b/>
                <w:sz w:val="20"/>
                <w:szCs w:val="20"/>
                <w:lang w:val="es-ES_tradnl"/>
              </w:rPr>
              <w:t xml:space="preserve">Comunidad, seguridad y protección, integración y apoyo </w:t>
            </w:r>
            <w:r w:rsidRPr="000A335E">
              <w:rPr>
                <w:i/>
                <w:sz w:val="16"/>
                <w:szCs w:val="16"/>
                <w:lang w:val="es-ES_tradnl"/>
              </w:rPr>
              <w:t>Por ejemplo, describa cualquier preocupación relacionada con la seguridad y protección de la / del menor (</w:t>
            </w:r>
            <w:r w:rsidRPr="00755327">
              <w:rPr>
                <w:i/>
                <w:sz w:val="16"/>
                <w:szCs w:val="16"/>
                <w:lang w:val="es-ES_tradnl"/>
              </w:rPr>
              <w:t>p. ej.,</w:t>
            </w:r>
            <w:r w:rsidRPr="000A335E">
              <w:rPr>
                <w:i/>
                <w:sz w:val="16"/>
                <w:szCs w:val="16"/>
                <w:lang w:val="es-ES_tradnl"/>
              </w:rPr>
              <w:t xml:space="preserve"> violencia en la comunidad, prácticas tradicionales perjudiciales, situación en el lugar de trabajo, percepciones de la comunidad sobre violencia/abusos; riesgo de reclutamiento por fuerzas o grupos armados). ¿Tiene la / el menor libertad de movimiento (¿</w:t>
            </w:r>
            <w:r w:rsidR="007C034C" w:rsidRPr="000A335E">
              <w:rPr>
                <w:i/>
                <w:sz w:val="16"/>
                <w:szCs w:val="16"/>
                <w:lang w:val="es-ES_tradnl"/>
              </w:rPr>
              <w:t>su situación</w:t>
            </w:r>
            <w:r w:rsidRPr="000A335E">
              <w:rPr>
                <w:i/>
                <w:sz w:val="16"/>
                <w:szCs w:val="16"/>
                <w:lang w:val="es-ES_tradnl"/>
              </w:rPr>
              <w:t xml:space="preserve"> es distinta a la del resto de la comunidad y de otros menores en general)? Describa cómo afecta esto al bienestar de la / del menor. ¿La / el menor o la familia son aceptados/aislados por la comunidad? ¿La / el menor o su familia se sienten discriminados al acceder a los servicios? ¿Han sido la / el menor o su familia objeto de ataques por parte de algún grupo? ¿Recibe la / el menor o la familia solicitudes para desempeñar servicios inadecuados a cambio de recibir apoyo? ¿Se ha concedido a la / al menor o a la familia un reconocimiento formal para permanecer en la ubicación actual? ¿Se excluye a la / al menor de actividades o grupos de la comunidad? ¿Es objeto la / el menor de algún tipo de discriminación, prejuicio o intimidación por parte de la comunidad? Describa la disponibilidad y el acceso a servicios de </w:t>
            </w:r>
            <w:r>
              <w:rPr>
                <w:i/>
                <w:sz w:val="16"/>
                <w:szCs w:val="16"/>
                <w:lang w:val="es-ES_tradnl"/>
              </w:rPr>
              <w:t>ayuda</w:t>
            </w:r>
            <w:r w:rsidRPr="000A335E">
              <w:rPr>
                <w:i/>
                <w:sz w:val="16"/>
                <w:szCs w:val="16"/>
                <w:lang w:val="es-ES_tradnl"/>
              </w:rPr>
              <w:t xml:space="preserve"> / asistencia al interior de la comunidad (incluyendo los mecanismos de protección comunitarios). </w:t>
            </w:r>
          </w:p>
        </w:tc>
      </w:tr>
      <w:tr w:rsidR="00C73D74" w:rsidRPr="005F4F7F" w14:paraId="13308BDB" w14:textId="77777777" w:rsidTr="000A335E">
        <w:tc>
          <w:tcPr>
            <w:tcW w:w="9067" w:type="dxa"/>
            <w:gridSpan w:val="9"/>
            <w:shd w:val="clear" w:color="auto" w:fill="auto"/>
          </w:tcPr>
          <w:p w14:paraId="0E6CACD9" w14:textId="77777777" w:rsidR="00C73D74" w:rsidRPr="000A335E" w:rsidRDefault="00C73D74" w:rsidP="000A335E">
            <w:pPr>
              <w:rPr>
                <w:b/>
                <w:sz w:val="20"/>
                <w:szCs w:val="20"/>
                <w:lang w:val="es-ES_tradnl"/>
              </w:rPr>
            </w:pPr>
            <w:r w:rsidRPr="000A335E">
              <w:rPr>
                <w:b/>
                <w:sz w:val="20"/>
                <w:szCs w:val="20"/>
                <w:lang w:val="es-ES_tradnl"/>
              </w:rPr>
              <w:t xml:space="preserve">Factores de riesgo, factores de protección (fortalezas) y necesidades identificadas: </w:t>
            </w:r>
          </w:p>
          <w:p w14:paraId="7A2FB49B" w14:textId="4FC32540" w:rsidR="00C73D74" w:rsidRPr="00243EC8" w:rsidRDefault="00243EC8" w:rsidP="000A335E">
            <w:pPr>
              <w:rPr>
                <w:rFonts w:ascii="Bradley Hand ITC" w:hAnsi="Bradley Hand ITC"/>
                <w:bCs/>
                <w:sz w:val="20"/>
                <w:szCs w:val="20"/>
                <w:lang w:val="es-ES_tradnl"/>
              </w:rPr>
            </w:pPr>
            <w:r w:rsidRPr="00243EC8">
              <w:rPr>
                <w:rFonts w:ascii="Bradley Hand ITC" w:hAnsi="Bradley Hand ITC"/>
                <w:bCs/>
                <w:sz w:val="20"/>
                <w:szCs w:val="20"/>
              </w:rPr>
              <w:t xml:space="preserve">Nadia </w:t>
            </w:r>
            <w:proofErr w:type="spellStart"/>
            <w:r w:rsidRPr="00243EC8">
              <w:rPr>
                <w:rFonts w:ascii="Bradley Hand ITC" w:hAnsi="Bradley Hand ITC"/>
                <w:bCs/>
                <w:sz w:val="20"/>
                <w:szCs w:val="20"/>
              </w:rPr>
              <w:t>tiene</w:t>
            </w:r>
            <w:proofErr w:type="spellEnd"/>
            <w:r w:rsidRPr="00243EC8">
              <w:rPr>
                <w:rFonts w:ascii="Bradley Hand ITC" w:hAnsi="Bradley Hand ITC"/>
                <w:bCs/>
                <w:sz w:val="20"/>
                <w:szCs w:val="20"/>
              </w:rPr>
              <w:t xml:space="preserve"> </w:t>
            </w:r>
            <w:proofErr w:type="spellStart"/>
            <w:r w:rsidRPr="00243EC8">
              <w:rPr>
                <w:rFonts w:ascii="Bradley Hand ITC" w:hAnsi="Bradley Hand ITC"/>
                <w:bCs/>
                <w:sz w:val="20"/>
                <w:szCs w:val="20"/>
              </w:rPr>
              <w:t>algunos</w:t>
            </w:r>
            <w:proofErr w:type="spellEnd"/>
            <w:r w:rsidRPr="00243EC8">
              <w:rPr>
                <w:rFonts w:ascii="Bradley Hand ITC" w:hAnsi="Bradley Hand ITC"/>
                <w:bCs/>
                <w:sz w:val="20"/>
                <w:szCs w:val="20"/>
              </w:rPr>
              <w:t xml:space="preserve"> amigos</w:t>
            </w:r>
          </w:p>
        </w:tc>
      </w:tr>
      <w:tr w:rsidR="00C73D74" w:rsidRPr="000A335E" w14:paraId="5C4D79B2" w14:textId="77777777" w:rsidTr="000A335E">
        <w:tc>
          <w:tcPr>
            <w:tcW w:w="9067" w:type="dxa"/>
            <w:gridSpan w:val="9"/>
            <w:shd w:val="clear" w:color="auto" w:fill="E7E6E6"/>
          </w:tcPr>
          <w:p w14:paraId="4872199D" w14:textId="77777777" w:rsidR="00C73D74" w:rsidRPr="000A335E" w:rsidRDefault="00C73D74" w:rsidP="000A335E">
            <w:pPr>
              <w:spacing w:after="0"/>
              <w:rPr>
                <w:b/>
                <w:sz w:val="20"/>
                <w:szCs w:val="20"/>
                <w:lang w:val="es-ES_tradnl"/>
              </w:rPr>
            </w:pPr>
            <w:r w:rsidRPr="000A335E">
              <w:rPr>
                <w:b/>
                <w:sz w:val="20"/>
                <w:szCs w:val="20"/>
                <w:lang w:val="es-ES_tradnl"/>
              </w:rPr>
              <w:t>3. RESUMEN Y CONCLUSIONES</w:t>
            </w:r>
          </w:p>
        </w:tc>
      </w:tr>
      <w:tr w:rsidR="00C73D74" w:rsidRPr="00B02E2B" w14:paraId="24099265" w14:textId="77777777" w:rsidTr="000A335E">
        <w:tc>
          <w:tcPr>
            <w:tcW w:w="9067" w:type="dxa"/>
            <w:gridSpan w:val="9"/>
            <w:shd w:val="clear" w:color="auto" w:fill="FBE5D5"/>
          </w:tcPr>
          <w:p w14:paraId="23427D74" w14:textId="77777777" w:rsidR="00C73D74" w:rsidRPr="000A335E" w:rsidRDefault="00C73D74" w:rsidP="000A335E">
            <w:pPr>
              <w:spacing w:after="0"/>
              <w:rPr>
                <w:i/>
                <w:sz w:val="16"/>
                <w:szCs w:val="16"/>
                <w:lang w:val="es-ES_tradnl"/>
              </w:rPr>
            </w:pPr>
            <w:r w:rsidRPr="000A335E">
              <w:rPr>
                <w:b/>
                <w:sz w:val="20"/>
                <w:szCs w:val="20"/>
                <w:lang w:val="es-ES_tradnl"/>
              </w:rPr>
              <w:t xml:space="preserve">Resumen: </w:t>
            </w:r>
            <w:r w:rsidRPr="000A335E">
              <w:rPr>
                <w:i/>
                <w:sz w:val="16"/>
                <w:szCs w:val="16"/>
                <w:lang w:val="es-ES_tradnl"/>
              </w:rPr>
              <w:t>Resuma los factores de riesgo, los factores de protección o fortalezas, y las necesidades clave a partir de lo indicado en la evaluación y tenga en cuenta las opiniones/deseos de la / del menor (y la familia).</w:t>
            </w:r>
          </w:p>
          <w:p w14:paraId="48D3922C" w14:textId="77777777" w:rsidR="00C73D74" w:rsidRPr="000A335E" w:rsidRDefault="00C73D74" w:rsidP="000A335E">
            <w:pPr>
              <w:spacing w:after="0"/>
              <w:rPr>
                <w:bCs/>
                <w:sz w:val="20"/>
                <w:szCs w:val="20"/>
                <w:lang w:val="es-ES_tradnl"/>
              </w:rPr>
            </w:pPr>
            <w:r w:rsidRPr="000A335E">
              <w:rPr>
                <w:bCs/>
                <w:sz w:val="20"/>
                <w:szCs w:val="20"/>
                <w:lang w:val="es-ES_tradnl"/>
              </w:rPr>
              <w:t>Los principales factores de riesgo son la falta de acceso a la educación; la falta de apoyo de los compañeros y el hecho de no participar en actividades comunitarias; estar separada de sus cuidadores principales; la incapacidad del tío para cubrir todas sus necesidades emocionales y materiales; los riesgos asociados a la mendicidad; y el miedo y la ansiedad sobre su futuro.</w:t>
            </w:r>
          </w:p>
          <w:p w14:paraId="779B8350" w14:textId="77777777" w:rsidR="00C73D74" w:rsidRPr="000A335E" w:rsidRDefault="00C73D74" w:rsidP="000A335E">
            <w:pPr>
              <w:spacing w:after="0"/>
              <w:rPr>
                <w:bCs/>
                <w:sz w:val="20"/>
                <w:szCs w:val="20"/>
                <w:lang w:val="es-ES_tradnl"/>
              </w:rPr>
            </w:pPr>
            <w:r w:rsidRPr="000A335E">
              <w:rPr>
                <w:bCs/>
                <w:sz w:val="20"/>
                <w:szCs w:val="20"/>
                <w:lang w:val="es-ES_tradnl"/>
              </w:rPr>
              <w:t xml:space="preserve">Los principales factores de protección o fortalezas son cierto grado de comunicación con sus cuidadores principales; deseo de continuar su educación; relaciones positivas con sus primos y cierto grado de apoyo por parte de su tío; alojamiento básico. </w:t>
            </w:r>
          </w:p>
        </w:tc>
      </w:tr>
      <w:tr w:rsidR="00C73D74" w:rsidRPr="00B02E2B" w14:paraId="61B192BD" w14:textId="77777777" w:rsidTr="000A335E">
        <w:tc>
          <w:tcPr>
            <w:tcW w:w="9067" w:type="dxa"/>
            <w:gridSpan w:val="9"/>
            <w:tcBorders>
              <w:bottom w:val="single" w:sz="4" w:space="0" w:color="000000"/>
            </w:tcBorders>
            <w:shd w:val="clear" w:color="auto" w:fill="E7E6E6"/>
          </w:tcPr>
          <w:p w14:paraId="1E41E9C3" w14:textId="20B79814" w:rsidR="00C73D74" w:rsidRPr="000A335E" w:rsidRDefault="00C73D74" w:rsidP="000A335E">
            <w:pPr>
              <w:spacing w:after="0"/>
              <w:rPr>
                <w:b/>
                <w:sz w:val="20"/>
                <w:szCs w:val="20"/>
                <w:lang w:val="es-ES_tradnl"/>
              </w:rPr>
            </w:pPr>
            <w:r w:rsidRPr="000A335E">
              <w:rPr>
                <w:b/>
                <w:sz w:val="20"/>
                <w:szCs w:val="20"/>
                <w:lang w:val="es-ES_tradnl"/>
              </w:rPr>
              <w:t>Evaluación exhaustiva –</w:t>
            </w:r>
            <w:r w:rsidRPr="000A335E">
              <w:rPr>
                <w:i/>
                <w:sz w:val="16"/>
                <w:szCs w:val="16"/>
                <w:lang w:val="es-ES_tradnl"/>
              </w:rPr>
              <w:t xml:space="preserve"> </w:t>
            </w:r>
            <w:r w:rsidRPr="000A335E">
              <w:rPr>
                <w:b/>
                <w:sz w:val="20"/>
                <w:szCs w:val="20"/>
                <w:lang w:val="es-ES_tradnl"/>
              </w:rPr>
              <w:t xml:space="preserve">riesgos en materia de protección </w:t>
            </w:r>
            <w:r w:rsidRPr="000A335E">
              <w:rPr>
                <w:i/>
                <w:sz w:val="16"/>
                <w:szCs w:val="16"/>
                <w:lang w:val="es-ES_tradnl"/>
              </w:rPr>
              <w:t xml:space="preserve">Los riesgos que se enumeran a continuación son provisionales y variarán según el contexto </w:t>
            </w:r>
            <w:r w:rsidR="007C034C" w:rsidRPr="000A335E">
              <w:rPr>
                <w:i/>
                <w:sz w:val="16"/>
                <w:szCs w:val="16"/>
                <w:lang w:val="es-ES_tradnl"/>
              </w:rPr>
              <w:t>y las</w:t>
            </w:r>
            <w:r w:rsidRPr="000A335E">
              <w:rPr>
                <w:i/>
                <w:sz w:val="16"/>
                <w:szCs w:val="16"/>
                <w:lang w:val="es-ES_tradnl"/>
              </w:rPr>
              <w:t xml:space="preserve"> necesidades locales. Marque todas las opciones que apliquen y haga las adaptaciones o adiciones que sean necesarias. Esta pregunta no debe hacerse de forma directa, sino a través del diálogo con la / el menor o si ella/él hace referencia al tema de forma directa.</w:t>
            </w:r>
          </w:p>
        </w:tc>
      </w:tr>
      <w:tr w:rsidR="00C73D74" w:rsidRPr="00B02E2B" w14:paraId="64EC4CD9" w14:textId="77777777" w:rsidTr="000A335E">
        <w:tc>
          <w:tcPr>
            <w:tcW w:w="5092" w:type="dxa"/>
            <w:gridSpan w:val="6"/>
            <w:tcBorders>
              <w:right w:val="nil"/>
            </w:tcBorders>
            <w:shd w:val="clear" w:color="auto" w:fill="auto"/>
          </w:tcPr>
          <w:p w14:paraId="74573FA3"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Maltrato / violencia física</w:t>
            </w:r>
          </w:p>
          <w:p w14:paraId="52314E65"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Abuso / violencia sexual</w:t>
            </w:r>
          </w:p>
          <w:p w14:paraId="48994E09"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Violación</w:t>
            </w:r>
          </w:p>
          <w:p w14:paraId="3C5384D7"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xml:space="preserve">[ ] Maltrato / violencia emocional o psicológica  </w:t>
            </w:r>
          </w:p>
          <w:p w14:paraId="6B1BF037" w14:textId="1BFC1CB6"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Negligencia</w:t>
            </w:r>
          </w:p>
          <w:p w14:paraId="29DB4C18"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Abandono</w:t>
            </w:r>
          </w:p>
          <w:p w14:paraId="5D02ED96"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Trabajo infantil (no peores formas)</w:t>
            </w:r>
          </w:p>
          <w:p w14:paraId="54618E86" w14:textId="31E62CB6"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Trabajo peligroso</w:t>
            </w:r>
          </w:p>
          <w:p w14:paraId="3DA58E43"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Explotación sexual</w:t>
            </w:r>
          </w:p>
          <w:p w14:paraId="134F632E"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Esclavitud / venta / secuestro / trata / trabajo forzado</w:t>
            </w:r>
          </w:p>
          <w:p w14:paraId="679C9015"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En conflicto con la ley</w:t>
            </w:r>
          </w:p>
          <w:p w14:paraId="7C50748E"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Vinculada/o a fuerzas o grupos armados</w:t>
            </w:r>
          </w:p>
          <w:p w14:paraId="35946040"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Privada/o de la libertad / detenida/o</w:t>
            </w:r>
          </w:p>
          <w:p w14:paraId="183D4A0C"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Enfermedad grave</w:t>
            </w:r>
          </w:p>
          <w:p w14:paraId="024E7D30"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Dificultad funcional (vista, aunque lleve gafas)</w:t>
            </w:r>
          </w:p>
          <w:p w14:paraId="18255136"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Dificultad funcional (audición, aunque utilice audífonos)</w:t>
            </w:r>
          </w:p>
          <w:p w14:paraId="6AA955FD"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Dificultad funcional (para caminar o utilizar partes de su cuerpo)</w:t>
            </w:r>
          </w:p>
          <w:p w14:paraId="7D54C5CA"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lastRenderedPageBreak/>
              <w:t>[ ] Dificultad funcional (para recordar o concentrarse)</w:t>
            </w:r>
          </w:p>
          <w:p w14:paraId="3834D264"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Dificultad para cuidar de sí mismo, por ejemplo, para alimentarse o vestirse (en comparación con otr</w:t>
            </w:r>
            <w:r>
              <w:rPr>
                <w:color w:val="000000"/>
                <w:sz w:val="20"/>
                <w:szCs w:val="20"/>
                <w:lang w:val="es-ES_tradnl"/>
              </w:rPr>
              <w:t>as/</w:t>
            </w:r>
            <w:r w:rsidRPr="000A335E">
              <w:rPr>
                <w:color w:val="000000"/>
                <w:sz w:val="20"/>
                <w:szCs w:val="20"/>
                <w:lang w:val="es-ES_tradnl"/>
              </w:rPr>
              <w:t>os niñas/os de la misma edad)</w:t>
            </w:r>
          </w:p>
          <w:p w14:paraId="5D78117B"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xml:space="preserve">[ ] Dificultad para comunicarse </w:t>
            </w:r>
          </w:p>
          <w:p w14:paraId="62437CA4"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color w:val="000000"/>
                <w:sz w:val="20"/>
                <w:szCs w:val="20"/>
                <w:lang w:val="es-ES_tradnl"/>
              </w:rPr>
              <w:t xml:space="preserve"> </w:t>
            </w:r>
          </w:p>
        </w:tc>
        <w:tc>
          <w:tcPr>
            <w:tcW w:w="3975" w:type="dxa"/>
            <w:gridSpan w:val="3"/>
            <w:tcBorders>
              <w:left w:val="nil"/>
            </w:tcBorders>
            <w:shd w:val="clear" w:color="auto" w:fill="auto"/>
          </w:tcPr>
          <w:p w14:paraId="52117B11"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lastRenderedPageBreak/>
              <w:t>[ ] No acompañada/o</w:t>
            </w:r>
          </w:p>
          <w:p w14:paraId="03AB0CB4" w14:textId="664E1D9A"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Separada/o</w:t>
            </w:r>
          </w:p>
          <w:p w14:paraId="5412FA7B"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xml:space="preserve">[ ] Huérfana/o </w:t>
            </w:r>
          </w:p>
          <w:p w14:paraId="77201726" w14:textId="72A47AD4"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w:t>
            </w:r>
            <w:r w:rsidR="00243EC8" w:rsidRPr="00243EC8">
              <w:rPr>
                <w:b/>
                <w:bCs/>
                <w:color w:val="000000"/>
                <w:sz w:val="20"/>
                <w:szCs w:val="20"/>
                <w:lang w:val="es-ES_tradnl"/>
              </w:rPr>
              <w:t>X</w:t>
            </w:r>
            <w:r w:rsidRPr="000A335E">
              <w:rPr>
                <w:color w:val="000000"/>
                <w:sz w:val="20"/>
                <w:szCs w:val="20"/>
                <w:lang w:val="es-ES_tradnl"/>
              </w:rPr>
              <w:t>] Malestar psicosocial</w:t>
            </w:r>
          </w:p>
          <w:p w14:paraId="2524FE2C"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Trastorno mental</w:t>
            </w:r>
          </w:p>
          <w:p w14:paraId="1737B115" w14:textId="1E77963E"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w:t>
            </w:r>
            <w:r w:rsidR="00243EC8">
              <w:rPr>
                <w:b/>
                <w:bCs/>
                <w:color w:val="000000"/>
                <w:sz w:val="20"/>
                <w:szCs w:val="20"/>
                <w:lang w:val="es-ES_tradnl"/>
              </w:rPr>
              <w:t>X</w:t>
            </w:r>
            <w:r w:rsidRPr="000A335E">
              <w:rPr>
                <w:color w:val="000000"/>
                <w:sz w:val="20"/>
                <w:szCs w:val="20"/>
                <w:lang w:val="es-ES_tradnl"/>
              </w:rPr>
              <w:t>] Abuso de sustancias y adicción (menor)</w:t>
            </w:r>
          </w:p>
          <w:p w14:paraId="4E9136F7"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Pertenece a un grupo marginado o discriminado</w:t>
            </w:r>
          </w:p>
          <w:p w14:paraId="33F66E6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Carece de documentación / registro de nacimiento</w:t>
            </w:r>
          </w:p>
          <w:p w14:paraId="0FF5787A" w14:textId="6CCB7853"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w:t>
            </w:r>
            <w:r w:rsidR="00243EC8" w:rsidRPr="00243EC8">
              <w:rPr>
                <w:b/>
                <w:bCs/>
                <w:color w:val="000000"/>
                <w:sz w:val="20"/>
                <w:szCs w:val="20"/>
                <w:lang w:val="es-ES_tradnl"/>
              </w:rPr>
              <w:t>X</w:t>
            </w:r>
            <w:r w:rsidRPr="000A335E">
              <w:rPr>
                <w:color w:val="000000"/>
                <w:sz w:val="20"/>
                <w:szCs w:val="20"/>
                <w:lang w:val="es-ES_tradnl"/>
              </w:rPr>
              <w:t xml:space="preserve"> ] Matrimonio infantil</w:t>
            </w:r>
          </w:p>
          <w:p w14:paraId="571B8FC0"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Mutilación genital femenina (MGF)</w:t>
            </w:r>
          </w:p>
          <w:p w14:paraId="576691C4"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Embarazo / la /el menor es madre/padre</w:t>
            </w:r>
          </w:p>
          <w:p w14:paraId="14F2DDF4"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Denegación de recursos, oportunidades o servicios</w:t>
            </w:r>
          </w:p>
          <w:p w14:paraId="443993A3"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color w:val="000000"/>
                <w:sz w:val="20"/>
                <w:szCs w:val="20"/>
                <w:lang w:val="es-ES_tradnl"/>
              </w:rPr>
              <w:t xml:space="preserve">[ ] Situación de acogida vulnerable </w:t>
            </w:r>
            <w:r w:rsidRPr="000A335E">
              <w:rPr>
                <w:i/>
                <w:color w:val="000000"/>
                <w:sz w:val="16"/>
                <w:szCs w:val="16"/>
                <w:lang w:val="es-ES_tradnl"/>
              </w:rPr>
              <w:t>p. ej., menores en el hogar, abuso de sustancias por parte de la / del cuidador(a), única/a cuidador(a) en situación de vulnerabilidad.</w:t>
            </w:r>
          </w:p>
          <w:p w14:paraId="6FE19E51"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lastRenderedPageBreak/>
              <w:t>[ ] Menor sobreviviente a artefactos explosivos</w:t>
            </w:r>
          </w:p>
          <w:p w14:paraId="3D837BEB"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 ] Otros, </w:t>
            </w:r>
            <w:r w:rsidRPr="000A335E">
              <w:rPr>
                <w:b/>
                <w:color w:val="000000"/>
                <w:sz w:val="20"/>
                <w:szCs w:val="20"/>
                <w:lang w:val="es-ES_tradnl"/>
              </w:rPr>
              <w:t>especifique cuál(es):</w:t>
            </w:r>
          </w:p>
          <w:p w14:paraId="7835AED3"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p w14:paraId="3E80C74B" w14:textId="77777777" w:rsidR="00C73D74" w:rsidRPr="000A335E" w:rsidRDefault="00C73D74" w:rsidP="000A335E">
            <w:pPr>
              <w:pBdr>
                <w:top w:val="nil"/>
                <w:left w:val="nil"/>
                <w:bottom w:val="nil"/>
                <w:right w:val="nil"/>
                <w:between w:val="nil"/>
              </w:pBdr>
              <w:shd w:val="clear" w:color="auto" w:fill="FFFFFF"/>
              <w:spacing w:after="0" w:line="240" w:lineRule="auto"/>
              <w:rPr>
                <w:i/>
                <w:color w:val="000000"/>
                <w:sz w:val="16"/>
                <w:szCs w:val="16"/>
                <w:lang w:val="es-ES_tradnl"/>
              </w:rPr>
            </w:pPr>
            <w:r w:rsidRPr="000A335E">
              <w:rPr>
                <w:color w:val="000000"/>
                <w:sz w:val="20"/>
                <w:szCs w:val="20"/>
                <w:lang w:val="es-ES_tradnl"/>
              </w:rPr>
              <w:t xml:space="preserve">[ ] </w:t>
            </w:r>
            <w:r w:rsidRPr="000A335E">
              <w:rPr>
                <w:i/>
                <w:color w:val="000000"/>
                <w:sz w:val="16"/>
                <w:szCs w:val="16"/>
                <w:lang w:val="es-ES_tradnl"/>
              </w:rPr>
              <w:t>Adaptar al contexto</w:t>
            </w:r>
          </w:p>
          <w:p w14:paraId="6D6A5EC9" w14:textId="77777777" w:rsidR="00C73D74" w:rsidRPr="000A335E" w:rsidRDefault="00C73D74" w:rsidP="000A335E">
            <w:pPr>
              <w:pBdr>
                <w:top w:val="nil"/>
                <w:left w:val="nil"/>
                <w:bottom w:val="nil"/>
                <w:right w:val="nil"/>
                <w:between w:val="nil"/>
              </w:pBdr>
              <w:shd w:val="clear" w:color="auto" w:fill="FFFFFF"/>
              <w:spacing w:after="0" w:line="240" w:lineRule="auto"/>
              <w:rPr>
                <w:color w:val="000000"/>
                <w:sz w:val="20"/>
                <w:szCs w:val="20"/>
                <w:lang w:val="es-ES_tradnl"/>
              </w:rPr>
            </w:pPr>
            <w:r w:rsidRPr="000A335E">
              <w:rPr>
                <w:color w:val="000000"/>
                <w:sz w:val="20"/>
                <w:szCs w:val="20"/>
                <w:lang w:val="es-ES_tradnl"/>
              </w:rPr>
              <w:t xml:space="preserve">[ ] </w:t>
            </w:r>
            <w:r w:rsidRPr="000A335E">
              <w:rPr>
                <w:i/>
                <w:color w:val="000000"/>
                <w:sz w:val="16"/>
                <w:szCs w:val="16"/>
                <w:lang w:val="es-ES_tradnl"/>
              </w:rPr>
              <w:t>Adaptar al contexto</w:t>
            </w:r>
          </w:p>
          <w:p w14:paraId="24C33D5B" w14:textId="77777777" w:rsidR="00C73D74" w:rsidRPr="000A335E" w:rsidRDefault="00C73D74" w:rsidP="000A335E">
            <w:pPr>
              <w:pBdr>
                <w:top w:val="nil"/>
                <w:left w:val="nil"/>
                <w:bottom w:val="nil"/>
                <w:right w:val="nil"/>
                <w:between w:val="nil"/>
              </w:pBdr>
              <w:shd w:val="clear" w:color="auto" w:fill="FFFFFF"/>
              <w:spacing w:after="0" w:line="240" w:lineRule="auto"/>
              <w:rPr>
                <w:i/>
                <w:color w:val="000000"/>
                <w:sz w:val="16"/>
                <w:szCs w:val="16"/>
                <w:lang w:val="es-ES_tradnl"/>
              </w:rPr>
            </w:pPr>
            <w:r w:rsidRPr="000A335E">
              <w:rPr>
                <w:color w:val="000000"/>
                <w:sz w:val="20"/>
                <w:szCs w:val="20"/>
                <w:lang w:val="es-ES_tradnl"/>
              </w:rPr>
              <w:t xml:space="preserve">[ ] </w:t>
            </w:r>
            <w:r w:rsidRPr="000A335E">
              <w:rPr>
                <w:i/>
                <w:color w:val="000000"/>
                <w:sz w:val="16"/>
                <w:szCs w:val="16"/>
                <w:lang w:val="es-ES_tradnl"/>
              </w:rPr>
              <w:t>Adaptar al contexto</w:t>
            </w:r>
          </w:p>
          <w:p w14:paraId="71159B1B" w14:textId="77777777" w:rsidR="00C73D74" w:rsidRPr="000A335E" w:rsidRDefault="00C73D74" w:rsidP="000A335E">
            <w:pPr>
              <w:pBdr>
                <w:top w:val="nil"/>
                <w:left w:val="nil"/>
                <w:bottom w:val="nil"/>
                <w:right w:val="nil"/>
                <w:between w:val="nil"/>
              </w:pBdr>
              <w:shd w:val="clear" w:color="auto" w:fill="FFFFFF"/>
              <w:spacing w:after="0" w:line="240" w:lineRule="auto"/>
              <w:rPr>
                <w:i/>
                <w:color w:val="000000"/>
                <w:sz w:val="16"/>
                <w:szCs w:val="16"/>
                <w:lang w:val="es-ES_tradnl"/>
              </w:rPr>
            </w:pPr>
            <w:r w:rsidRPr="000A335E">
              <w:rPr>
                <w:color w:val="000000"/>
                <w:sz w:val="20"/>
                <w:szCs w:val="20"/>
                <w:highlight w:val="white"/>
                <w:lang w:val="es-ES_tradnl"/>
              </w:rPr>
              <w:t xml:space="preserve">[ ] </w:t>
            </w:r>
            <w:r w:rsidRPr="000A335E">
              <w:rPr>
                <w:i/>
                <w:color w:val="000000"/>
                <w:sz w:val="16"/>
                <w:szCs w:val="16"/>
                <w:lang w:val="es-ES_tradnl"/>
              </w:rPr>
              <w:t>Adaptar al contexto</w:t>
            </w:r>
          </w:p>
        </w:tc>
      </w:tr>
      <w:tr w:rsidR="00C73D74" w:rsidRPr="00B02E2B" w14:paraId="1EDFCBA3" w14:textId="77777777" w:rsidTr="000A335E">
        <w:trPr>
          <w:trHeight w:val="193"/>
        </w:trPr>
        <w:tc>
          <w:tcPr>
            <w:tcW w:w="9067" w:type="dxa"/>
            <w:gridSpan w:val="9"/>
            <w:shd w:val="clear" w:color="auto" w:fill="E7E6E6"/>
          </w:tcPr>
          <w:p w14:paraId="584D0C5A" w14:textId="77777777" w:rsidR="00C73D74" w:rsidRPr="000A335E" w:rsidRDefault="00C73D74" w:rsidP="000A335E">
            <w:pPr>
              <w:spacing w:after="0"/>
              <w:rPr>
                <w:b/>
                <w:sz w:val="20"/>
                <w:szCs w:val="20"/>
                <w:lang w:val="es-ES_tradnl"/>
              </w:rPr>
            </w:pPr>
            <w:r w:rsidRPr="000A335E">
              <w:rPr>
                <w:b/>
                <w:sz w:val="20"/>
                <w:szCs w:val="20"/>
                <w:lang w:val="es-ES_tradnl"/>
              </w:rPr>
              <w:lastRenderedPageBreak/>
              <w:t>6. Evaluación exhaustiva – nivel de riesgo</w:t>
            </w:r>
          </w:p>
        </w:tc>
      </w:tr>
      <w:tr w:rsidR="00C73D74" w:rsidRPr="000A335E" w14:paraId="6FE40428" w14:textId="77777777" w:rsidTr="000A335E">
        <w:trPr>
          <w:trHeight w:val="195"/>
        </w:trPr>
        <w:tc>
          <w:tcPr>
            <w:tcW w:w="561" w:type="dxa"/>
            <w:shd w:val="clear" w:color="auto" w:fill="E7E6E6"/>
          </w:tcPr>
          <w:p w14:paraId="0A93F81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Marque con una x</w:t>
            </w:r>
          </w:p>
        </w:tc>
        <w:tc>
          <w:tcPr>
            <w:tcW w:w="2411" w:type="dxa"/>
            <w:gridSpan w:val="2"/>
            <w:shd w:val="clear" w:color="auto" w:fill="E7E6E6"/>
          </w:tcPr>
          <w:p w14:paraId="69A270C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Nivel de riesgo</w:t>
            </w:r>
          </w:p>
        </w:tc>
        <w:tc>
          <w:tcPr>
            <w:tcW w:w="6095" w:type="dxa"/>
            <w:gridSpan w:val="6"/>
            <w:shd w:val="clear" w:color="auto" w:fill="E7E6E6"/>
          </w:tcPr>
          <w:p w14:paraId="17CEB435"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Resumen de motivos</w:t>
            </w:r>
          </w:p>
        </w:tc>
      </w:tr>
      <w:tr w:rsidR="00C73D74" w:rsidRPr="000A335E" w14:paraId="0FD5C4C0" w14:textId="77777777" w:rsidTr="000A335E">
        <w:trPr>
          <w:trHeight w:val="195"/>
        </w:trPr>
        <w:tc>
          <w:tcPr>
            <w:tcW w:w="561" w:type="dxa"/>
            <w:shd w:val="clear" w:color="auto" w:fill="FBE5D5"/>
          </w:tcPr>
          <w:p w14:paraId="1980677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2411" w:type="dxa"/>
            <w:gridSpan w:val="2"/>
            <w:shd w:val="clear" w:color="auto" w:fill="E7E6E6"/>
          </w:tcPr>
          <w:p w14:paraId="6E0F3B71"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ALTO</w:t>
            </w:r>
          </w:p>
        </w:tc>
        <w:tc>
          <w:tcPr>
            <w:tcW w:w="6095" w:type="dxa"/>
            <w:gridSpan w:val="6"/>
          </w:tcPr>
          <w:p w14:paraId="596842C1" w14:textId="77777777" w:rsidR="00C73D74" w:rsidRPr="00243EC8" w:rsidRDefault="00C73D74" w:rsidP="000A335E">
            <w:pPr>
              <w:pBdr>
                <w:top w:val="nil"/>
                <w:left w:val="nil"/>
                <w:bottom w:val="nil"/>
                <w:right w:val="nil"/>
                <w:between w:val="nil"/>
              </w:pBdr>
              <w:spacing w:after="0" w:line="240" w:lineRule="auto"/>
              <w:rPr>
                <w:rFonts w:ascii="Bradley Hand ITC" w:hAnsi="Bradley Hand ITC"/>
                <w:b/>
                <w:color w:val="000000"/>
                <w:sz w:val="20"/>
                <w:szCs w:val="20"/>
                <w:lang w:val="es-ES_tradnl"/>
              </w:rPr>
            </w:pPr>
          </w:p>
        </w:tc>
      </w:tr>
      <w:tr w:rsidR="00C73D74" w:rsidRPr="00B02E2B" w14:paraId="0EC70885" w14:textId="77777777" w:rsidTr="000A335E">
        <w:trPr>
          <w:trHeight w:val="195"/>
        </w:trPr>
        <w:tc>
          <w:tcPr>
            <w:tcW w:w="561" w:type="dxa"/>
            <w:shd w:val="clear" w:color="auto" w:fill="FBE5D5"/>
          </w:tcPr>
          <w:p w14:paraId="16E9BD0A" w14:textId="77777777" w:rsidR="00C73D74" w:rsidRPr="000A335E" w:rsidRDefault="00C73D74" w:rsidP="000A335E">
            <w:pPr>
              <w:pBdr>
                <w:top w:val="nil"/>
                <w:left w:val="nil"/>
                <w:bottom w:val="nil"/>
                <w:right w:val="nil"/>
                <w:between w:val="nil"/>
              </w:pBdr>
              <w:spacing w:after="0" w:line="240" w:lineRule="auto"/>
              <w:rPr>
                <w:bCs/>
                <w:color w:val="000000"/>
                <w:sz w:val="20"/>
                <w:szCs w:val="20"/>
                <w:lang w:val="es-ES_tradnl"/>
              </w:rPr>
            </w:pPr>
            <w:r w:rsidRPr="000A335E">
              <w:rPr>
                <w:bCs/>
                <w:color w:val="000000"/>
                <w:sz w:val="20"/>
                <w:szCs w:val="20"/>
                <w:lang w:val="es-ES_tradnl"/>
              </w:rPr>
              <w:t>X</w:t>
            </w:r>
          </w:p>
        </w:tc>
        <w:tc>
          <w:tcPr>
            <w:tcW w:w="2411" w:type="dxa"/>
            <w:gridSpan w:val="2"/>
            <w:shd w:val="clear" w:color="auto" w:fill="E7E6E6"/>
          </w:tcPr>
          <w:p w14:paraId="2005E075"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MEDIO</w:t>
            </w:r>
          </w:p>
        </w:tc>
        <w:tc>
          <w:tcPr>
            <w:tcW w:w="6095" w:type="dxa"/>
            <w:gridSpan w:val="6"/>
          </w:tcPr>
          <w:p w14:paraId="1C80A858" w14:textId="32591990" w:rsidR="00C73D74" w:rsidRPr="00243EC8" w:rsidRDefault="00243EC8" w:rsidP="000A335E">
            <w:pPr>
              <w:pBdr>
                <w:top w:val="nil"/>
                <w:left w:val="nil"/>
                <w:bottom w:val="nil"/>
                <w:right w:val="nil"/>
                <w:between w:val="nil"/>
              </w:pBdr>
              <w:spacing w:after="0" w:line="240" w:lineRule="auto"/>
              <w:rPr>
                <w:rFonts w:ascii="Bradley Hand ITC" w:hAnsi="Bradley Hand ITC"/>
                <w:bCs/>
                <w:color w:val="000000"/>
                <w:sz w:val="20"/>
                <w:szCs w:val="20"/>
                <w:lang w:val="es-ES_tradnl"/>
              </w:rPr>
            </w:pPr>
            <w:r w:rsidRPr="00243EC8">
              <w:rPr>
                <w:rFonts w:ascii="Bradley Hand ITC" w:hAnsi="Bradley Hand ITC" w:cstheme="majorHAnsi"/>
                <w:b/>
                <w:bCs/>
                <w:lang w:val="es-US"/>
              </w:rPr>
              <w:t>Nadia trabaja, corre el riesgo de contraer matrimonio infantil y está claramente angustiada</w:t>
            </w:r>
          </w:p>
        </w:tc>
      </w:tr>
      <w:tr w:rsidR="00C73D74" w:rsidRPr="000A335E" w14:paraId="1C7BCFF1" w14:textId="77777777" w:rsidTr="000A335E">
        <w:trPr>
          <w:trHeight w:val="195"/>
        </w:trPr>
        <w:tc>
          <w:tcPr>
            <w:tcW w:w="561" w:type="dxa"/>
            <w:shd w:val="clear" w:color="auto" w:fill="FBE5D5"/>
          </w:tcPr>
          <w:p w14:paraId="049E93E9"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2411" w:type="dxa"/>
            <w:gridSpan w:val="2"/>
            <w:shd w:val="clear" w:color="auto" w:fill="E7E6E6"/>
          </w:tcPr>
          <w:p w14:paraId="529D10F5"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BAJO</w:t>
            </w:r>
          </w:p>
        </w:tc>
        <w:tc>
          <w:tcPr>
            <w:tcW w:w="6095" w:type="dxa"/>
            <w:gridSpan w:val="6"/>
          </w:tcPr>
          <w:p w14:paraId="6EA0737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2887A0F5" w14:textId="77777777" w:rsidTr="000A335E">
        <w:trPr>
          <w:trHeight w:val="195"/>
        </w:trPr>
        <w:tc>
          <w:tcPr>
            <w:tcW w:w="561" w:type="dxa"/>
            <w:shd w:val="clear" w:color="auto" w:fill="FBE5D5"/>
          </w:tcPr>
          <w:p w14:paraId="54E50D51"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2411" w:type="dxa"/>
            <w:gridSpan w:val="2"/>
            <w:shd w:val="clear" w:color="auto" w:fill="E7E6E6"/>
          </w:tcPr>
          <w:p w14:paraId="723CC22D"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 xml:space="preserve">NINGÚN RIESGO </w:t>
            </w:r>
            <w:r w:rsidRPr="000A335E">
              <w:rPr>
                <w:b/>
                <w:color w:val="000000"/>
                <w:sz w:val="20"/>
                <w:szCs w:val="20"/>
                <w:lang w:val="es-ES_tradnl"/>
              </w:rPr>
              <w:br/>
            </w:r>
            <w:r w:rsidRPr="000A335E">
              <w:rPr>
                <w:i/>
                <w:color w:val="000000"/>
                <w:sz w:val="16"/>
                <w:szCs w:val="16"/>
                <w:lang w:val="es-ES_tradnl"/>
              </w:rPr>
              <w:t>Entonces, el caso puede cerrarse</w:t>
            </w:r>
          </w:p>
        </w:tc>
        <w:tc>
          <w:tcPr>
            <w:tcW w:w="6095" w:type="dxa"/>
            <w:gridSpan w:val="6"/>
          </w:tcPr>
          <w:p w14:paraId="1FF22BD0"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27E6A5C7" w14:textId="77777777" w:rsidTr="000A335E">
        <w:trPr>
          <w:trHeight w:val="193"/>
        </w:trPr>
        <w:tc>
          <w:tcPr>
            <w:tcW w:w="9067" w:type="dxa"/>
            <w:gridSpan w:val="9"/>
            <w:shd w:val="clear" w:color="auto" w:fill="E7E6E6"/>
          </w:tcPr>
          <w:p w14:paraId="76369B09" w14:textId="77777777" w:rsidR="00C73D74" w:rsidRPr="000A335E" w:rsidRDefault="00C73D74" w:rsidP="000A335E">
            <w:pPr>
              <w:spacing w:after="0"/>
              <w:rPr>
                <w:b/>
                <w:sz w:val="20"/>
                <w:szCs w:val="20"/>
                <w:lang w:val="es-ES_tradnl"/>
              </w:rPr>
            </w:pPr>
            <w:r w:rsidRPr="000A335E">
              <w:rPr>
                <w:b/>
                <w:sz w:val="20"/>
                <w:szCs w:val="20"/>
                <w:lang w:val="es-ES_tradnl"/>
              </w:rPr>
              <w:t xml:space="preserve">Riesgo(s) que deben abordarse de forma inmediata </w:t>
            </w:r>
          </w:p>
        </w:tc>
      </w:tr>
      <w:tr w:rsidR="00C73D74" w:rsidRPr="00B02E2B" w14:paraId="451C4EC4" w14:textId="77777777" w:rsidTr="000A335E">
        <w:trPr>
          <w:trHeight w:val="195"/>
        </w:trPr>
        <w:tc>
          <w:tcPr>
            <w:tcW w:w="561" w:type="dxa"/>
            <w:shd w:val="clear" w:color="auto" w:fill="E7E6E6"/>
          </w:tcPr>
          <w:p w14:paraId="5672805C"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Marque con una x</w:t>
            </w:r>
          </w:p>
        </w:tc>
        <w:tc>
          <w:tcPr>
            <w:tcW w:w="2411" w:type="dxa"/>
            <w:gridSpan w:val="2"/>
            <w:shd w:val="clear" w:color="auto" w:fill="E7E6E6"/>
          </w:tcPr>
          <w:p w14:paraId="01B324B0"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 xml:space="preserve">Riesgo inmediato </w:t>
            </w:r>
            <w:r w:rsidRPr="000A335E">
              <w:rPr>
                <w:b/>
                <w:color w:val="000000"/>
                <w:sz w:val="20"/>
                <w:szCs w:val="20"/>
                <w:lang w:val="es-ES_tradnl"/>
              </w:rPr>
              <w:br/>
            </w:r>
            <w:r w:rsidRPr="000A335E">
              <w:rPr>
                <w:i/>
                <w:color w:val="000000"/>
                <w:sz w:val="16"/>
                <w:szCs w:val="16"/>
                <w:lang w:val="es-ES_tradnl"/>
              </w:rPr>
              <w:t>(p. ej., atención médica, seguridad, cuidados provisionales, etc.)</w:t>
            </w:r>
          </w:p>
        </w:tc>
        <w:tc>
          <w:tcPr>
            <w:tcW w:w="3324" w:type="dxa"/>
            <w:gridSpan w:val="4"/>
            <w:shd w:val="clear" w:color="auto" w:fill="E7E6E6"/>
          </w:tcPr>
          <w:p w14:paraId="5093308E"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Resumen de motivos</w:t>
            </w:r>
          </w:p>
        </w:tc>
        <w:tc>
          <w:tcPr>
            <w:tcW w:w="2771" w:type="dxa"/>
            <w:gridSpan w:val="2"/>
            <w:shd w:val="clear" w:color="auto" w:fill="E7E6E6"/>
          </w:tcPr>
          <w:p w14:paraId="39BA8F68"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Acción inmediata tomada/remisión realizada</w:t>
            </w:r>
          </w:p>
        </w:tc>
      </w:tr>
      <w:tr w:rsidR="00C73D74" w:rsidRPr="005F4F7F" w14:paraId="2646C400" w14:textId="77777777" w:rsidTr="000A335E">
        <w:trPr>
          <w:trHeight w:val="195"/>
        </w:trPr>
        <w:tc>
          <w:tcPr>
            <w:tcW w:w="561" w:type="dxa"/>
            <w:shd w:val="clear" w:color="auto" w:fill="FBE5D5"/>
          </w:tcPr>
          <w:p w14:paraId="6A0681B4" w14:textId="2BD3A422" w:rsidR="00C73D74" w:rsidRPr="000A335E" w:rsidRDefault="00C73D74" w:rsidP="000A335E">
            <w:pPr>
              <w:pBdr>
                <w:top w:val="nil"/>
                <w:left w:val="nil"/>
                <w:bottom w:val="nil"/>
                <w:right w:val="nil"/>
                <w:between w:val="nil"/>
              </w:pBdr>
              <w:spacing w:after="0" w:line="240" w:lineRule="auto"/>
              <w:rPr>
                <w:bCs/>
                <w:color w:val="000000"/>
                <w:sz w:val="20"/>
                <w:szCs w:val="20"/>
                <w:lang w:val="es-ES_tradnl"/>
              </w:rPr>
            </w:pPr>
          </w:p>
        </w:tc>
        <w:tc>
          <w:tcPr>
            <w:tcW w:w="2411" w:type="dxa"/>
            <w:gridSpan w:val="2"/>
            <w:shd w:val="clear" w:color="auto" w:fill="E7E6E6"/>
          </w:tcPr>
          <w:p w14:paraId="16AAC1B1"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 xml:space="preserve">RIESGO 1 </w:t>
            </w:r>
            <w:r w:rsidRPr="000A335E">
              <w:rPr>
                <w:i/>
                <w:color w:val="000000"/>
                <w:sz w:val="16"/>
                <w:szCs w:val="16"/>
                <w:lang w:val="es-ES_tradnl"/>
              </w:rPr>
              <w:t>especifique cuál</w:t>
            </w:r>
          </w:p>
        </w:tc>
        <w:tc>
          <w:tcPr>
            <w:tcW w:w="3324" w:type="dxa"/>
            <w:gridSpan w:val="4"/>
            <w:shd w:val="clear" w:color="auto" w:fill="auto"/>
          </w:tcPr>
          <w:p w14:paraId="2FD55AF9" w14:textId="086F2B0F" w:rsidR="00C73D74" w:rsidRPr="000A335E" w:rsidRDefault="00C73D74" w:rsidP="000A335E">
            <w:pPr>
              <w:pBdr>
                <w:top w:val="nil"/>
                <w:left w:val="nil"/>
                <w:bottom w:val="nil"/>
                <w:right w:val="nil"/>
                <w:between w:val="nil"/>
              </w:pBdr>
              <w:spacing w:after="0" w:line="240" w:lineRule="auto"/>
              <w:rPr>
                <w:bCs/>
                <w:color w:val="000000"/>
                <w:sz w:val="20"/>
                <w:szCs w:val="20"/>
                <w:lang w:val="es-ES_tradnl"/>
              </w:rPr>
            </w:pPr>
          </w:p>
        </w:tc>
        <w:tc>
          <w:tcPr>
            <w:tcW w:w="2771" w:type="dxa"/>
            <w:gridSpan w:val="2"/>
            <w:shd w:val="clear" w:color="auto" w:fill="auto"/>
          </w:tcPr>
          <w:p w14:paraId="270FDAB9" w14:textId="1F367D3C" w:rsidR="00C73D74" w:rsidRPr="000A335E" w:rsidRDefault="00C73D74" w:rsidP="000A335E">
            <w:pPr>
              <w:pBdr>
                <w:top w:val="nil"/>
                <w:left w:val="nil"/>
                <w:bottom w:val="nil"/>
                <w:right w:val="nil"/>
                <w:between w:val="nil"/>
              </w:pBdr>
              <w:spacing w:after="0" w:line="240" w:lineRule="auto"/>
              <w:rPr>
                <w:bCs/>
                <w:color w:val="000000"/>
                <w:sz w:val="20"/>
                <w:szCs w:val="20"/>
                <w:lang w:val="es-ES_tradnl"/>
              </w:rPr>
            </w:pPr>
          </w:p>
        </w:tc>
      </w:tr>
      <w:tr w:rsidR="00C73D74" w:rsidRPr="000A335E" w14:paraId="4A25886C" w14:textId="77777777" w:rsidTr="000A335E">
        <w:trPr>
          <w:trHeight w:val="195"/>
        </w:trPr>
        <w:tc>
          <w:tcPr>
            <w:tcW w:w="561" w:type="dxa"/>
            <w:shd w:val="clear" w:color="auto" w:fill="FBE5D5"/>
          </w:tcPr>
          <w:p w14:paraId="03D9F0D9"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2411" w:type="dxa"/>
            <w:gridSpan w:val="2"/>
            <w:shd w:val="clear" w:color="auto" w:fill="E7E6E6"/>
          </w:tcPr>
          <w:p w14:paraId="5AF954D3"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 xml:space="preserve">RIESGO 2 </w:t>
            </w:r>
            <w:r w:rsidRPr="000A335E">
              <w:rPr>
                <w:i/>
                <w:color w:val="000000"/>
                <w:sz w:val="16"/>
                <w:szCs w:val="16"/>
                <w:lang w:val="es-ES_tradnl"/>
              </w:rPr>
              <w:t>especifique cuál</w:t>
            </w:r>
          </w:p>
        </w:tc>
        <w:tc>
          <w:tcPr>
            <w:tcW w:w="3324" w:type="dxa"/>
            <w:gridSpan w:val="4"/>
            <w:shd w:val="clear" w:color="auto" w:fill="auto"/>
          </w:tcPr>
          <w:p w14:paraId="2A3811F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2771" w:type="dxa"/>
            <w:gridSpan w:val="2"/>
            <w:shd w:val="clear" w:color="auto" w:fill="auto"/>
          </w:tcPr>
          <w:p w14:paraId="44173A5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0A335E" w14:paraId="2B05A2AD" w14:textId="77777777" w:rsidTr="000A335E">
        <w:trPr>
          <w:trHeight w:val="195"/>
        </w:trPr>
        <w:tc>
          <w:tcPr>
            <w:tcW w:w="561" w:type="dxa"/>
            <w:shd w:val="clear" w:color="auto" w:fill="FBE5D5"/>
          </w:tcPr>
          <w:p w14:paraId="1CEF8442"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2411" w:type="dxa"/>
            <w:gridSpan w:val="2"/>
            <w:shd w:val="clear" w:color="auto" w:fill="E7E6E6"/>
          </w:tcPr>
          <w:p w14:paraId="2BB19678"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 xml:space="preserve">RIESGO 3 </w:t>
            </w:r>
            <w:r w:rsidRPr="000A335E">
              <w:rPr>
                <w:i/>
                <w:color w:val="000000"/>
                <w:sz w:val="16"/>
                <w:szCs w:val="16"/>
                <w:lang w:val="es-ES_tradnl"/>
              </w:rPr>
              <w:t>especifique cuál</w:t>
            </w:r>
          </w:p>
        </w:tc>
        <w:tc>
          <w:tcPr>
            <w:tcW w:w="3324" w:type="dxa"/>
            <w:gridSpan w:val="4"/>
            <w:shd w:val="clear" w:color="auto" w:fill="auto"/>
          </w:tcPr>
          <w:p w14:paraId="56E63FCD"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2771" w:type="dxa"/>
            <w:gridSpan w:val="2"/>
            <w:shd w:val="clear" w:color="auto" w:fill="auto"/>
          </w:tcPr>
          <w:p w14:paraId="5A2A7CE1"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0A335E" w14:paraId="3B0963A9" w14:textId="77777777" w:rsidTr="000A335E">
        <w:trPr>
          <w:trHeight w:val="195"/>
        </w:trPr>
        <w:tc>
          <w:tcPr>
            <w:tcW w:w="561" w:type="dxa"/>
            <w:tcBorders>
              <w:bottom w:val="single" w:sz="4" w:space="0" w:color="000000"/>
            </w:tcBorders>
            <w:shd w:val="clear" w:color="auto" w:fill="FBE5D5"/>
          </w:tcPr>
          <w:p w14:paraId="123E7FA5"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2411" w:type="dxa"/>
            <w:gridSpan w:val="2"/>
            <w:tcBorders>
              <w:bottom w:val="single" w:sz="4" w:space="0" w:color="000000"/>
            </w:tcBorders>
            <w:shd w:val="clear" w:color="auto" w:fill="E7E6E6"/>
          </w:tcPr>
          <w:p w14:paraId="02B3AAA5"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b/>
                <w:color w:val="000000"/>
                <w:sz w:val="20"/>
                <w:szCs w:val="20"/>
                <w:lang w:val="es-ES_tradnl"/>
              </w:rPr>
              <w:t xml:space="preserve">RIESGO 4 </w:t>
            </w:r>
            <w:r w:rsidRPr="000A335E">
              <w:rPr>
                <w:i/>
                <w:color w:val="000000"/>
                <w:sz w:val="16"/>
                <w:szCs w:val="16"/>
                <w:lang w:val="es-ES_tradnl"/>
              </w:rPr>
              <w:t>especifique cuál</w:t>
            </w:r>
          </w:p>
        </w:tc>
        <w:tc>
          <w:tcPr>
            <w:tcW w:w="3324" w:type="dxa"/>
            <w:gridSpan w:val="4"/>
            <w:tcBorders>
              <w:bottom w:val="single" w:sz="4" w:space="0" w:color="000000"/>
            </w:tcBorders>
            <w:shd w:val="clear" w:color="auto" w:fill="auto"/>
          </w:tcPr>
          <w:p w14:paraId="41A63D47"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2771" w:type="dxa"/>
            <w:gridSpan w:val="2"/>
            <w:tcBorders>
              <w:bottom w:val="single" w:sz="4" w:space="0" w:color="000000"/>
            </w:tcBorders>
            <w:shd w:val="clear" w:color="auto" w:fill="auto"/>
          </w:tcPr>
          <w:p w14:paraId="2189B59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5CF0B320" w14:textId="77777777" w:rsidTr="000A335E">
        <w:trPr>
          <w:trHeight w:val="195"/>
        </w:trPr>
        <w:tc>
          <w:tcPr>
            <w:tcW w:w="561" w:type="dxa"/>
            <w:shd w:val="clear" w:color="auto" w:fill="FBE5D5"/>
          </w:tcPr>
          <w:p w14:paraId="72412E7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2411" w:type="dxa"/>
            <w:gridSpan w:val="2"/>
            <w:shd w:val="clear" w:color="auto" w:fill="E7E6E6"/>
          </w:tcPr>
          <w:p w14:paraId="49A1B1C0"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 xml:space="preserve">NINGÚN RIESGO </w:t>
            </w:r>
            <w:r w:rsidRPr="000A335E">
              <w:rPr>
                <w:b/>
                <w:color w:val="000000"/>
                <w:sz w:val="20"/>
                <w:szCs w:val="20"/>
                <w:lang w:val="es-ES_tradnl"/>
              </w:rPr>
              <w:br/>
            </w:r>
            <w:r w:rsidRPr="000A335E">
              <w:rPr>
                <w:i/>
                <w:color w:val="000000"/>
                <w:sz w:val="16"/>
                <w:szCs w:val="16"/>
                <w:lang w:val="es-ES_tradnl"/>
              </w:rPr>
              <w:t>Entonces, el caso puede cerrarse</w:t>
            </w:r>
          </w:p>
        </w:tc>
        <w:tc>
          <w:tcPr>
            <w:tcW w:w="3324" w:type="dxa"/>
            <w:gridSpan w:val="4"/>
            <w:shd w:val="clear" w:color="auto" w:fill="auto"/>
          </w:tcPr>
          <w:p w14:paraId="5B2CF71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2771" w:type="dxa"/>
            <w:gridSpan w:val="2"/>
            <w:shd w:val="clear" w:color="auto" w:fill="auto"/>
          </w:tcPr>
          <w:p w14:paraId="670F9C6B"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0A335E" w14:paraId="4987FEA2" w14:textId="77777777" w:rsidTr="000A335E">
        <w:trPr>
          <w:trHeight w:val="193"/>
        </w:trPr>
        <w:tc>
          <w:tcPr>
            <w:tcW w:w="9067" w:type="dxa"/>
            <w:gridSpan w:val="9"/>
            <w:shd w:val="clear" w:color="auto" w:fill="E7E6E6"/>
          </w:tcPr>
          <w:p w14:paraId="1914AEF0" w14:textId="77777777" w:rsidR="00C73D74" w:rsidRPr="000A335E" w:rsidRDefault="00C73D74" w:rsidP="000A335E">
            <w:pPr>
              <w:spacing w:after="0"/>
              <w:rPr>
                <w:i/>
                <w:sz w:val="16"/>
                <w:szCs w:val="16"/>
                <w:lang w:val="es-ES_tradnl"/>
              </w:rPr>
            </w:pPr>
            <w:r w:rsidRPr="000A335E">
              <w:rPr>
                <w:b/>
                <w:sz w:val="20"/>
                <w:szCs w:val="20"/>
                <w:lang w:val="es-ES_tradnl"/>
              </w:rPr>
              <w:t xml:space="preserve">¿Se requiere una Determinación del Interés Superior (DIM) formal? </w:t>
            </w:r>
            <w:r w:rsidRPr="000A335E">
              <w:rPr>
                <w:i/>
                <w:sz w:val="16"/>
                <w:szCs w:val="16"/>
                <w:lang w:val="es-ES_tradnl"/>
              </w:rPr>
              <w:t>In situ y en coordinación con ACNUR.</w:t>
            </w:r>
          </w:p>
        </w:tc>
      </w:tr>
      <w:tr w:rsidR="00C73D74" w:rsidRPr="000A335E" w14:paraId="0937AE97" w14:textId="77777777" w:rsidTr="000A335E">
        <w:trPr>
          <w:trHeight w:val="195"/>
        </w:trPr>
        <w:tc>
          <w:tcPr>
            <w:tcW w:w="561" w:type="dxa"/>
            <w:shd w:val="clear" w:color="auto" w:fill="E7E6E6"/>
          </w:tcPr>
          <w:p w14:paraId="014077B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Marque con una x</w:t>
            </w:r>
          </w:p>
        </w:tc>
        <w:tc>
          <w:tcPr>
            <w:tcW w:w="2411" w:type="dxa"/>
            <w:gridSpan w:val="2"/>
            <w:shd w:val="clear" w:color="auto" w:fill="E7E6E6"/>
          </w:tcPr>
          <w:p w14:paraId="213CE89E"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Requisito DIM</w:t>
            </w:r>
          </w:p>
        </w:tc>
        <w:tc>
          <w:tcPr>
            <w:tcW w:w="6095" w:type="dxa"/>
            <w:gridSpan w:val="6"/>
            <w:shd w:val="clear" w:color="auto" w:fill="E7E6E6"/>
          </w:tcPr>
          <w:p w14:paraId="38B4C007"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Información detallada</w:t>
            </w:r>
          </w:p>
        </w:tc>
      </w:tr>
      <w:tr w:rsidR="00C73D74" w:rsidRPr="000A335E" w14:paraId="4F66D9B6" w14:textId="77777777" w:rsidTr="000A335E">
        <w:trPr>
          <w:trHeight w:val="195"/>
        </w:trPr>
        <w:tc>
          <w:tcPr>
            <w:tcW w:w="561" w:type="dxa"/>
          </w:tcPr>
          <w:p w14:paraId="38319127" w14:textId="77777777" w:rsidR="00C73D74" w:rsidRPr="000A335E" w:rsidRDefault="00C73D74" w:rsidP="000A335E">
            <w:pPr>
              <w:pBdr>
                <w:top w:val="nil"/>
                <w:left w:val="nil"/>
                <w:bottom w:val="nil"/>
                <w:right w:val="nil"/>
                <w:between w:val="nil"/>
              </w:pBdr>
              <w:spacing w:after="0" w:line="240" w:lineRule="auto"/>
              <w:rPr>
                <w:bCs/>
                <w:color w:val="000000"/>
                <w:sz w:val="20"/>
                <w:szCs w:val="20"/>
                <w:lang w:val="es-ES_tradnl"/>
              </w:rPr>
            </w:pPr>
            <w:r w:rsidRPr="000A335E">
              <w:rPr>
                <w:bCs/>
                <w:color w:val="000000"/>
                <w:sz w:val="20"/>
                <w:szCs w:val="20"/>
                <w:lang w:val="es-ES_tradnl"/>
              </w:rPr>
              <w:t>X</w:t>
            </w:r>
          </w:p>
        </w:tc>
        <w:tc>
          <w:tcPr>
            <w:tcW w:w="2411" w:type="dxa"/>
            <w:gridSpan w:val="2"/>
            <w:shd w:val="clear" w:color="auto" w:fill="E7E6E6"/>
          </w:tcPr>
          <w:p w14:paraId="609A44C8"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NO</w:t>
            </w:r>
          </w:p>
        </w:tc>
        <w:tc>
          <w:tcPr>
            <w:tcW w:w="6095" w:type="dxa"/>
            <w:gridSpan w:val="6"/>
          </w:tcPr>
          <w:p w14:paraId="194D8EAA"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35C33962" w14:textId="77777777" w:rsidTr="000A335E">
        <w:trPr>
          <w:trHeight w:val="195"/>
        </w:trPr>
        <w:tc>
          <w:tcPr>
            <w:tcW w:w="561" w:type="dxa"/>
          </w:tcPr>
          <w:p w14:paraId="37BAFFAC"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2411" w:type="dxa"/>
            <w:gridSpan w:val="2"/>
            <w:shd w:val="clear" w:color="auto" w:fill="E7E6E6"/>
          </w:tcPr>
          <w:p w14:paraId="1BEF3A2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SÍ, para identificar soluciones duraderas y vías complementarias para menores no acompañados.</w:t>
            </w:r>
          </w:p>
        </w:tc>
        <w:tc>
          <w:tcPr>
            <w:tcW w:w="6095" w:type="dxa"/>
            <w:gridSpan w:val="6"/>
          </w:tcPr>
          <w:p w14:paraId="4397E89A"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p>
        </w:tc>
      </w:tr>
      <w:tr w:rsidR="00C73D74" w:rsidRPr="00B02E2B" w14:paraId="431F7882" w14:textId="77777777" w:rsidTr="000A335E">
        <w:trPr>
          <w:trHeight w:val="195"/>
        </w:trPr>
        <w:tc>
          <w:tcPr>
            <w:tcW w:w="561" w:type="dxa"/>
            <w:tcBorders>
              <w:bottom w:val="single" w:sz="4" w:space="0" w:color="000000"/>
            </w:tcBorders>
          </w:tcPr>
          <w:p w14:paraId="1D7D2B7C"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2411" w:type="dxa"/>
            <w:gridSpan w:val="2"/>
            <w:tcBorders>
              <w:bottom w:val="single" w:sz="4" w:space="0" w:color="000000"/>
            </w:tcBorders>
            <w:shd w:val="clear" w:color="auto" w:fill="E7E6E6"/>
          </w:tcPr>
          <w:p w14:paraId="65FA0771" w14:textId="4D53B991"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 xml:space="preserve">SÍ, para determinar las opciones más adecuadas </w:t>
            </w:r>
            <w:r w:rsidR="007C034C" w:rsidRPr="000A335E">
              <w:rPr>
                <w:b/>
                <w:color w:val="000000"/>
                <w:sz w:val="20"/>
                <w:szCs w:val="20"/>
                <w:lang w:val="es-ES_tradnl"/>
              </w:rPr>
              <w:t>para menores</w:t>
            </w:r>
            <w:r w:rsidRPr="000A335E">
              <w:rPr>
                <w:b/>
                <w:color w:val="000000"/>
                <w:sz w:val="20"/>
                <w:szCs w:val="20"/>
                <w:lang w:val="es-ES_tradnl"/>
              </w:rPr>
              <w:t xml:space="preserve"> en situación de riesgo en circunstancias excepcionales (incluyendo </w:t>
            </w:r>
            <w:r w:rsidRPr="000A335E">
              <w:rPr>
                <w:b/>
                <w:color w:val="000000"/>
                <w:sz w:val="20"/>
                <w:szCs w:val="20"/>
                <w:lang w:val="es-ES_tradnl"/>
              </w:rPr>
              <w:lastRenderedPageBreak/>
              <w:t>la reagrupación familiar y la acogida temporal).</w:t>
            </w:r>
          </w:p>
        </w:tc>
        <w:tc>
          <w:tcPr>
            <w:tcW w:w="6095" w:type="dxa"/>
            <w:gridSpan w:val="6"/>
            <w:tcBorders>
              <w:bottom w:val="single" w:sz="4" w:space="0" w:color="000000"/>
            </w:tcBorders>
          </w:tcPr>
          <w:p w14:paraId="43FC5A42"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0E7D4622" w14:textId="77777777" w:rsidTr="000A335E">
        <w:trPr>
          <w:trHeight w:val="195"/>
        </w:trPr>
        <w:tc>
          <w:tcPr>
            <w:tcW w:w="561" w:type="dxa"/>
            <w:tcBorders>
              <w:bottom w:val="single" w:sz="4" w:space="0" w:color="000000"/>
            </w:tcBorders>
          </w:tcPr>
          <w:p w14:paraId="295EE799"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2411" w:type="dxa"/>
            <w:gridSpan w:val="2"/>
            <w:tcBorders>
              <w:bottom w:val="single" w:sz="4" w:space="0" w:color="000000"/>
            </w:tcBorders>
            <w:shd w:val="clear" w:color="auto" w:fill="E7E6E6"/>
          </w:tcPr>
          <w:p w14:paraId="38E7A04A"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SÍ, por posible separación del menor de sus padres contra su voluntad.</w:t>
            </w:r>
          </w:p>
        </w:tc>
        <w:tc>
          <w:tcPr>
            <w:tcW w:w="6095" w:type="dxa"/>
            <w:gridSpan w:val="6"/>
            <w:tcBorders>
              <w:bottom w:val="single" w:sz="4" w:space="0" w:color="000000"/>
            </w:tcBorders>
          </w:tcPr>
          <w:p w14:paraId="28FD0A3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2DBAD593" w14:textId="77777777" w:rsidTr="000A335E">
        <w:tc>
          <w:tcPr>
            <w:tcW w:w="9067" w:type="dxa"/>
            <w:gridSpan w:val="9"/>
            <w:shd w:val="clear" w:color="auto" w:fill="E7E6E6"/>
          </w:tcPr>
          <w:p w14:paraId="76F846A3"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b/>
                <w:color w:val="000000"/>
                <w:sz w:val="20"/>
                <w:szCs w:val="20"/>
                <w:lang w:val="es-ES_tradnl"/>
              </w:rPr>
              <w:t xml:space="preserve">Revisión y comentarios del supervisor </w:t>
            </w:r>
            <w:r w:rsidRPr="000A335E">
              <w:rPr>
                <w:i/>
                <w:sz w:val="16"/>
                <w:szCs w:val="16"/>
                <w:lang w:val="es-ES_tradnl"/>
              </w:rPr>
              <w:t xml:space="preserve">En casos de alto riesgo, la evaluación </w:t>
            </w:r>
            <w:r w:rsidRPr="000A335E">
              <w:rPr>
                <w:i/>
                <w:sz w:val="16"/>
                <w:szCs w:val="16"/>
                <w:u w:val="single"/>
                <w:lang w:val="es-ES_tradnl"/>
              </w:rPr>
              <w:t xml:space="preserve">debe </w:t>
            </w:r>
            <w:r w:rsidRPr="000A335E">
              <w:rPr>
                <w:i/>
                <w:sz w:val="16"/>
                <w:szCs w:val="16"/>
                <w:lang w:val="es-ES_tradnl"/>
              </w:rPr>
              <w:t xml:space="preserve">ser revisada y aprobada por un supervisor. En otros niveles de riesgo, la revisión y aprobación por un supervisor no es obligatoria y dependerá </w:t>
            </w:r>
            <w:r>
              <w:rPr>
                <w:i/>
                <w:sz w:val="16"/>
                <w:szCs w:val="16"/>
                <w:lang w:val="es-ES_tradnl"/>
              </w:rPr>
              <w:t xml:space="preserve">de </w:t>
            </w:r>
            <w:r w:rsidRPr="000A335E">
              <w:rPr>
                <w:i/>
                <w:sz w:val="16"/>
                <w:szCs w:val="16"/>
                <w:lang w:val="es-ES_tradnl"/>
              </w:rPr>
              <w:t>lo que se decida a nivel de país (más bien a nivel interagencia</w:t>
            </w:r>
            <w:r>
              <w:rPr>
                <w:i/>
                <w:sz w:val="16"/>
                <w:szCs w:val="16"/>
                <w:lang w:val="es-ES_tradnl"/>
              </w:rPr>
              <w:t>l</w:t>
            </w:r>
            <w:r w:rsidRPr="000A335E">
              <w:rPr>
                <w:i/>
                <w:sz w:val="16"/>
                <w:szCs w:val="16"/>
                <w:lang w:val="es-ES_tradnl"/>
              </w:rPr>
              <w:t xml:space="preserve">). </w:t>
            </w:r>
          </w:p>
        </w:tc>
      </w:tr>
      <w:tr w:rsidR="00C73D74" w:rsidRPr="000A335E" w14:paraId="63EC6F48" w14:textId="77777777" w:rsidTr="000A335E">
        <w:tc>
          <w:tcPr>
            <w:tcW w:w="9067" w:type="dxa"/>
            <w:gridSpan w:val="9"/>
            <w:shd w:val="clear" w:color="auto" w:fill="auto"/>
          </w:tcPr>
          <w:p w14:paraId="73A033B4" w14:textId="7F175E7F" w:rsidR="00C73D74" w:rsidRPr="000A335E" w:rsidRDefault="00C73D74" w:rsidP="000A335E">
            <w:pPr>
              <w:spacing w:after="0"/>
              <w:rPr>
                <w:b/>
                <w:sz w:val="20"/>
                <w:szCs w:val="20"/>
                <w:lang w:val="es-ES_tradnl"/>
              </w:rPr>
            </w:pPr>
            <w:r w:rsidRPr="000A335E">
              <w:rPr>
                <w:b/>
                <w:sz w:val="20"/>
                <w:szCs w:val="20"/>
                <w:lang w:val="es-ES_tradnl"/>
              </w:rPr>
              <w:t xml:space="preserve">Fecha de revisión: </w:t>
            </w:r>
          </w:p>
        </w:tc>
      </w:tr>
      <w:tr w:rsidR="00C73D74" w:rsidRPr="00B02E2B" w14:paraId="5DBAFCAE" w14:textId="77777777" w:rsidTr="000A335E">
        <w:tc>
          <w:tcPr>
            <w:tcW w:w="3396" w:type="dxa"/>
            <w:gridSpan w:val="4"/>
            <w:shd w:val="clear" w:color="auto" w:fill="auto"/>
          </w:tcPr>
          <w:p w14:paraId="007616C5"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t>¿La evaluación ha sido revisada y aprobada por el supervisor</w:t>
            </w:r>
            <w:r w:rsidRPr="000A335E">
              <w:rPr>
                <w:color w:val="000000"/>
                <w:sz w:val="20"/>
                <w:szCs w:val="20"/>
                <w:lang w:val="es-ES_tradnl"/>
              </w:rPr>
              <w:t>?:</w:t>
            </w:r>
          </w:p>
          <w:p w14:paraId="4D542F79"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xml:space="preserve">[ ] No  </w:t>
            </w:r>
          </w:p>
          <w:p w14:paraId="31AE1FBB" w14:textId="77777777" w:rsidR="00C73D74" w:rsidRPr="000A335E" w:rsidRDefault="00C73D74" w:rsidP="000A335E">
            <w:pPr>
              <w:spacing w:after="0"/>
              <w:rPr>
                <w:b/>
                <w:sz w:val="20"/>
                <w:szCs w:val="20"/>
                <w:lang w:val="es-ES_tradnl"/>
              </w:rPr>
            </w:pPr>
            <w:r w:rsidRPr="000A335E">
              <w:rPr>
                <w:sz w:val="20"/>
                <w:szCs w:val="20"/>
                <w:lang w:val="es-ES_tradnl"/>
              </w:rPr>
              <w:t>[X] Sí</w:t>
            </w:r>
          </w:p>
        </w:tc>
        <w:tc>
          <w:tcPr>
            <w:tcW w:w="3397" w:type="dxa"/>
            <w:gridSpan w:val="4"/>
            <w:shd w:val="clear" w:color="auto" w:fill="auto"/>
          </w:tcPr>
          <w:p w14:paraId="648B9BD4" w14:textId="77777777" w:rsidR="00C73D74" w:rsidRDefault="00C73D74" w:rsidP="000A335E">
            <w:pPr>
              <w:spacing w:after="0"/>
              <w:rPr>
                <w:b/>
                <w:sz w:val="20"/>
                <w:szCs w:val="20"/>
                <w:lang w:val="es-ES_tradnl"/>
              </w:rPr>
            </w:pPr>
            <w:r w:rsidRPr="000A335E">
              <w:rPr>
                <w:b/>
                <w:sz w:val="20"/>
                <w:szCs w:val="20"/>
                <w:lang w:val="es-ES_tradnl"/>
              </w:rPr>
              <w:t>Nombre y firma:</w:t>
            </w:r>
          </w:p>
          <w:p w14:paraId="444140F1" w14:textId="77777777" w:rsidR="00243EC8" w:rsidRDefault="00243EC8" w:rsidP="000A335E">
            <w:pPr>
              <w:spacing w:after="0"/>
              <w:rPr>
                <w:b/>
                <w:sz w:val="20"/>
                <w:szCs w:val="20"/>
                <w:lang w:val="es-ES_tradnl"/>
              </w:rPr>
            </w:pPr>
          </w:p>
          <w:p w14:paraId="00042806" w14:textId="166543C1" w:rsidR="00243EC8" w:rsidRPr="000A335E" w:rsidRDefault="00243EC8" w:rsidP="000A335E">
            <w:pPr>
              <w:spacing w:after="0"/>
              <w:rPr>
                <w:b/>
                <w:sz w:val="20"/>
                <w:szCs w:val="20"/>
                <w:lang w:val="es-ES_tradnl"/>
              </w:rPr>
            </w:pPr>
            <w:proofErr w:type="spellStart"/>
            <w:r w:rsidRPr="003F2776">
              <w:rPr>
                <w:rFonts w:ascii="Bradley Hand ITC" w:hAnsi="Bradley Hand ITC"/>
                <w:b/>
                <w:sz w:val="28"/>
                <w:szCs w:val="28"/>
                <w:lang w:val="es-US" w:eastAsia="en-GB"/>
              </w:rPr>
              <w:t>Somaia</w:t>
            </w:r>
            <w:proofErr w:type="spellEnd"/>
            <w:r w:rsidRPr="003F2776">
              <w:rPr>
                <w:rFonts w:ascii="Bradley Hand ITC" w:hAnsi="Bradley Hand ITC"/>
                <w:b/>
                <w:sz w:val="28"/>
                <w:szCs w:val="28"/>
                <w:lang w:val="es-US" w:eastAsia="en-GB"/>
              </w:rPr>
              <w:t xml:space="preserve"> </w:t>
            </w:r>
            <w:proofErr w:type="spellStart"/>
            <w:r w:rsidRPr="003F2776">
              <w:rPr>
                <w:rFonts w:ascii="Bradley Hand ITC" w:hAnsi="Bradley Hand ITC"/>
                <w:b/>
                <w:sz w:val="28"/>
                <w:szCs w:val="28"/>
                <w:lang w:val="es-US" w:eastAsia="en-GB"/>
              </w:rPr>
              <w:t>Shakir</w:t>
            </w:r>
            <w:proofErr w:type="spellEnd"/>
          </w:p>
        </w:tc>
        <w:tc>
          <w:tcPr>
            <w:tcW w:w="2274" w:type="dxa"/>
            <w:shd w:val="clear" w:color="auto" w:fill="auto"/>
          </w:tcPr>
          <w:p w14:paraId="3A800E8D" w14:textId="77777777" w:rsidR="00C73D74" w:rsidRPr="000A335E" w:rsidRDefault="00C73D74" w:rsidP="000A335E">
            <w:pPr>
              <w:spacing w:after="0"/>
              <w:rPr>
                <w:b/>
                <w:sz w:val="20"/>
                <w:szCs w:val="20"/>
                <w:lang w:val="es-ES_tradnl"/>
              </w:rPr>
            </w:pPr>
            <w:r w:rsidRPr="000A335E">
              <w:rPr>
                <w:b/>
                <w:color w:val="000000"/>
                <w:sz w:val="20"/>
                <w:szCs w:val="20"/>
                <w:lang w:val="es-ES_tradnl"/>
              </w:rPr>
              <w:t>Si no fue aprobada, ¿qué modificaciones hay que hacer?</w:t>
            </w:r>
          </w:p>
        </w:tc>
      </w:tr>
      <w:tr w:rsidR="00C73D74" w:rsidRPr="000A335E" w14:paraId="6B810840" w14:textId="77777777" w:rsidTr="000A335E">
        <w:tc>
          <w:tcPr>
            <w:tcW w:w="9067" w:type="dxa"/>
            <w:gridSpan w:val="9"/>
            <w:shd w:val="clear" w:color="auto" w:fill="auto"/>
          </w:tcPr>
          <w:p w14:paraId="697C9585" w14:textId="77777777" w:rsidR="00C73D74" w:rsidRPr="000A335E" w:rsidRDefault="00C73D74" w:rsidP="000A335E">
            <w:pPr>
              <w:spacing w:after="0"/>
              <w:rPr>
                <w:b/>
                <w:sz w:val="20"/>
                <w:szCs w:val="20"/>
                <w:lang w:val="es-ES_tradnl"/>
              </w:rPr>
            </w:pPr>
            <w:r w:rsidRPr="000A335E">
              <w:rPr>
                <w:b/>
                <w:sz w:val="20"/>
                <w:szCs w:val="20"/>
                <w:lang w:val="es-ES_tradnl"/>
              </w:rPr>
              <w:t xml:space="preserve">Comentarios del supervisor: </w:t>
            </w:r>
          </w:p>
        </w:tc>
      </w:tr>
    </w:tbl>
    <w:p w14:paraId="50265F88" w14:textId="77777777" w:rsidR="00C73D74" w:rsidRPr="000A335E" w:rsidRDefault="00C73D74" w:rsidP="00C73D74">
      <w:pPr>
        <w:rPr>
          <w:sz w:val="16"/>
          <w:szCs w:val="16"/>
          <w:lang w:val="es-ES_tradnl"/>
        </w:rPr>
      </w:pPr>
    </w:p>
    <w:p w14:paraId="6B2BCDFA" w14:textId="77777777" w:rsidR="00C73D74" w:rsidRPr="000A335E" w:rsidRDefault="00C73D74" w:rsidP="00C73D74">
      <w:pPr>
        <w:rPr>
          <w:sz w:val="16"/>
          <w:szCs w:val="16"/>
          <w:lang w:val="es-ES_tradnl"/>
        </w:rPr>
      </w:pPr>
      <w:r w:rsidRPr="000A335E">
        <w:rPr>
          <w:sz w:val="16"/>
          <w:szCs w:val="16"/>
          <w:lang w:val="es-ES_tradnl"/>
        </w:rPr>
        <w:t>.</w:t>
      </w:r>
    </w:p>
    <w:p w14:paraId="0A89ED67" w14:textId="77777777" w:rsidR="00C73D74" w:rsidRPr="000A335E" w:rsidRDefault="00C73D74" w:rsidP="00C73D74">
      <w:pPr>
        <w:rPr>
          <w:sz w:val="16"/>
          <w:szCs w:val="16"/>
          <w:lang w:val="es-ES_tradnl"/>
        </w:rPr>
      </w:pPr>
      <w:r w:rsidRPr="000A335E">
        <w:rPr>
          <w:sz w:val="16"/>
          <w:szCs w:val="16"/>
          <w:lang w:val="es-ES_tradnl"/>
        </w:rPr>
        <w:br w:type="page"/>
      </w:r>
    </w:p>
    <w:p w14:paraId="112FF56A" w14:textId="57222AE3" w:rsidR="00C73D74" w:rsidRPr="00B02E2B" w:rsidRDefault="00C73D74" w:rsidP="005D47F0">
      <w:pPr>
        <w:pStyle w:val="Heading1"/>
        <w:rPr>
          <w:lang w:val="es-US"/>
        </w:rPr>
      </w:pPr>
      <w:bookmarkStart w:id="4" w:name="_Toc134783435"/>
      <w:r w:rsidRPr="00B02E2B">
        <w:rPr>
          <w:lang w:val="es-US"/>
        </w:rPr>
        <w:lastRenderedPageBreak/>
        <w:t>ESTUDIO DE CASO – PASO 3</w:t>
      </w:r>
      <w:r w:rsidR="005D47F0" w:rsidRPr="00B02E2B">
        <w:rPr>
          <w:lang w:val="es-US"/>
        </w:rPr>
        <w:t xml:space="preserve"> </w:t>
      </w:r>
      <w:r w:rsidRPr="00B02E2B">
        <w:rPr>
          <w:lang w:val="es-US"/>
        </w:rPr>
        <w:t>PLAN DE CASO</w:t>
      </w:r>
      <w:bookmarkEnd w:id="4"/>
    </w:p>
    <w:p w14:paraId="77E6A49E" w14:textId="77777777" w:rsidR="00C73D74" w:rsidRPr="000A335E" w:rsidRDefault="00C73D74" w:rsidP="00C73D74">
      <w:pPr>
        <w:spacing w:after="0"/>
        <w:rPr>
          <w:rFonts w:cstheme="minorHAnsi"/>
          <w:color w:val="44546A" w:themeColor="text2"/>
          <w:lang w:val="es-ES_tradnl"/>
        </w:rPr>
      </w:pPr>
    </w:p>
    <w:p w14:paraId="66463BAE" w14:textId="77777777" w:rsidR="00C73D74" w:rsidRPr="000A335E" w:rsidRDefault="00C73D74" w:rsidP="00C73D74">
      <w:pPr>
        <w:spacing w:after="0"/>
        <w:rPr>
          <w:rFonts w:cstheme="minorHAnsi"/>
          <w:lang w:val="es-ES_tradnl"/>
        </w:rPr>
      </w:pPr>
      <w:r w:rsidRPr="000A335E">
        <w:rPr>
          <w:rFonts w:cstheme="minorHAnsi"/>
          <w:lang w:val="es-ES_tradnl"/>
        </w:rPr>
        <w:t>La siguiente historia presenta un caso ficticio de protección. La protagonista es Nadia, una niña que recibe servicios de gestión de casos en un contexto humanitario. Este video describe el tercer paso en el proceso de gestión de casos: Plan de caso</w:t>
      </w:r>
    </w:p>
    <w:p w14:paraId="2F6C6CD6" w14:textId="77777777" w:rsidR="00C73D74" w:rsidRPr="000A335E" w:rsidRDefault="00C73D74" w:rsidP="00C73D74">
      <w:pPr>
        <w:spacing w:after="0"/>
        <w:rPr>
          <w:rFonts w:cstheme="minorHAnsi"/>
          <w:lang w:val="es-ES_tradnl"/>
        </w:rPr>
      </w:pPr>
    </w:p>
    <w:p w14:paraId="6D98136C" w14:textId="77777777" w:rsidR="00C73D74" w:rsidRPr="000A335E" w:rsidRDefault="00C73D74" w:rsidP="00C73D74">
      <w:pPr>
        <w:spacing w:after="0"/>
        <w:rPr>
          <w:rFonts w:cstheme="minorHAnsi"/>
          <w:lang w:val="es-ES_tradnl"/>
        </w:rPr>
      </w:pPr>
      <w:r w:rsidRPr="000A335E">
        <w:rPr>
          <w:rFonts w:cstheme="minorHAnsi"/>
          <w:lang w:val="es-ES_tradnl"/>
        </w:rPr>
        <w:t xml:space="preserve">La asistente social decide elaborar un plan de caso con Nadia y sus padres, ya que contar con el apoyo de ellos es esencial para el caso. La abuela también participa en la elaboración del plan, ya que ayuda y protege a Nadia. La asistente social hace un repaso de cada uno de los problemas que identificó en la evaluación y, juntos, acuerdan las acciones que se tomarán y los asuntos prioritarios. </w:t>
      </w:r>
    </w:p>
    <w:p w14:paraId="7E2E1396" w14:textId="77777777" w:rsidR="00C73D74" w:rsidRPr="000A335E" w:rsidRDefault="00C73D74" w:rsidP="00C73D74">
      <w:pPr>
        <w:spacing w:after="0"/>
        <w:rPr>
          <w:rFonts w:cstheme="minorHAnsi"/>
          <w:lang w:val="es-ES_tradnl"/>
        </w:rPr>
      </w:pPr>
    </w:p>
    <w:p w14:paraId="48B25D59" w14:textId="77777777" w:rsidR="00C73D74" w:rsidRPr="000A335E" w:rsidRDefault="00C73D74" w:rsidP="00C73D74">
      <w:pPr>
        <w:spacing w:after="0"/>
        <w:rPr>
          <w:rFonts w:cstheme="minorHAnsi"/>
          <w:lang w:val="es-ES_tradnl"/>
        </w:rPr>
      </w:pPr>
      <w:r w:rsidRPr="000A335E">
        <w:rPr>
          <w:rFonts w:cstheme="minorHAnsi"/>
          <w:lang w:val="es-ES_tradnl"/>
        </w:rPr>
        <w:t xml:space="preserve">Han decidido trabajar juntos para reducir los factores de riesgo y aumentar los de protección. Junto con Nadia y sus padres, la asistente social da prioridad a la necesidad de buscar soluciones inmediatas para hacer frente a los riesgos y posibles afectaciones en la vida de Nadia como, por ejemplo, reducir el número de horas que trabaja en el mercado y cambiar el tipo de trabajo que realiza. La asistente social también establece la necesidad entablar un diálogo con Nadia, sus padres y su abuela sobre las posibles consecuencias negativas que tendría para ella casarse tan joven como, por ejemplo, interrumpir su educación, los riesgos para su salud si queda embarazada, el impacto emocional de tener que separarse de su familia y amigos, y la angustia psicológica que ya siente. </w:t>
      </w:r>
    </w:p>
    <w:p w14:paraId="7DB402E9" w14:textId="77777777" w:rsidR="00C73D74" w:rsidRPr="000A335E" w:rsidRDefault="00C73D74" w:rsidP="00C73D74">
      <w:pPr>
        <w:spacing w:after="0"/>
        <w:rPr>
          <w:rFonts w:cstheme="minorHAnsi"/>
          <w:lang w:val="es-ES_tradnl"/>
        </w:rPr>
      </w:pPr>
    </w:p>
    <w:p w14:paraId="7DE08DD7" w14:textId="77777777" w:rsidR="00C73D74" w:rsidRPr="000A335E" w:rsidRDefault="00C73D74" w:rsidP="00C73D74">
      <w:pPr>
        <w:spacing w:after="0"/>
        <w:rPr>
          <w:rFonts w:cstheme="minorHAnsi"/>
          <w:lang w:val="es-ES_tradnl"/>
        </w:rPr>
      </w:pPr>
      <w:r w:rsidRPr="000A335E">
        <w:rPr>
          <w:rFonts w:cstheme="minorHAnsi"/>
          <w:lang w:val="es-ES_tradnl"/>
        </w:rPr>
        <w:t xml:space="preserve">Hablan de soluciones a largo plazo para algunos de los riesgos que corre Nadia, como aliviar la presión económica que sufre la familia ayudándoles a acceder a servicios de transferencia de dinero en efectivo y generación de medios de vida. También hablan de lo preocupada y ansiosa que se siente Nadia. Se ponen de acuerdo en que la asistente social brindará apoyo emocional a Nadia y que también la remitirá a servicios especializados de salud mental y apoyo psicosocial para </w:t>
      </w:r>
      <w:r>
        <w:rPr>
          <w:rFonts w:cstheme="minorHAnsi"/>
          <w:lang w:val="es-ES_tradnl"/>
        </w:rPr>
        <w:t>que pueda darle</w:t>
      </w:r>
      <w:r w:rsidRPr="000A335E">
        <w:rPr>
          <w:rFonts w:cstheme="minorHAnsi"/>
          <w:lang w:val="es-ES_tradnl"/>
        </w:rPr>
        <w:t xml:space="preserve"> manejo a </w:t>
      </w:r>
      <w:r>
        <w:rPr>
          <w:rFonts w:cstheme="minorHAnsi"/>
          <w:lang w:val="es-ES_tradnl"/>
        </w:rPr>
        <w:t>sus</w:t>
      </w:r>
      <w:r w:rsidRPr="000A335E">
        <w:rPr>
          <w:rFonts w:cstheme="minorHAnsi"/>
          <w:lang w:val="es-ES_tradnl"/>
        </w:rPr>
        <w:t xml:space="preserve"> pesadillas recurrentes. </w:t>
      </w:r>
    </w:p>
    <w:p w14:paraId="2AAE7235" w14:textId="77777777" w:rsidR="00C73D74" w:rsidRPr="000A335E" w:rsidRDefault="00C73D74" w:rsidP="00C73D74">
      <w:pPr>
        <w:spacing w:after="0"/>
        <w:rPr>
          <w:rFonts w:cstheme="minorHAnsi"/>
          <w:lang w:val="es-ES_tradnl"/>
        </w:rPr>
      </w:pPr>
    </w:p>
    <w:p w14:paraId="016033E6" w14:textId="77777777" w:rsidR="00C73D74" w:rsidRPr="000A335E" w:rsidRDefault="00C73D74" w:rsidP="00C73D74">
      <w:pPr>
        <w:spacing w:after="0"/>
        <w:rPr>
          <w:rFonts w:cstheme="minorHAnsi"/>
          <w:lang w:val="es-ES_tradnl"/>
        </w:rPr>
      </w:pPr>
      <w:r w:rsidRPr="000A335E">
        <w:rPr>
          <w:rFonts w:cstheme="minorHAnsi"/>
          <w:lang w:val="es-ES_tradnl"/>
        </w:rPr>
        <w:t xml:space="preserve">Luego, piensan en ideas para potenciar al máximo los aspectos positivos en la vida de Nadia y su familia, y en cómo proporcionarles más ayuda y servicios de protección. Se enfocan, entonces, en que Nadia pueda tomar clases nocturnas para que continuar sus estudios. Para reducir la necesidad de que Nadia trabaje y los riesgos asociados al matrimonio, la asistente social remite a sus padres a un programa de asistencia en efectivo y medios de vida. Nadia expresa su deseo de pasar más tiempo con los miembros de su familia que la apoyan (p. ej., su abuela). </w:t>
      </w:r>
    </w:p>
    <w:p w14:paraId="62B3AD75" w14:textId="77777777" w:rsidR="00C73D74" w:rsidRPr="000A335E" w:rsidRDefault="00C73D74" w:rsidP="00C73D74">
      <w:pPr>
        <w:spacing w:after="0"/>
        <w:rPr>
          <w:rFonts w:cstheme="minorHAnsi"/>
          <w:lang w:val="es-ES_tradnl"/>
        </w:rPr>
      </w:pPr>
    </w:p>
    <w:p w14:paraId="22125678" w14:textId="77777777" w:rsidR="00C73D74" w:rsidRPr="000A335E" w:rsidRDefault="00C73D74" w:rsidP="00C73D74">
      <w:pPr>
        <w:spacing w:after="0"/>
        <w:rPr>
          <w:rFonts w:cstheme="minorHAnsi"/>
          <w:lang w:val="es-ES_tradnl"/>
        </w:rPr>
      </w:pPr>
      <w:r w:rsidRPr="000A335E">
        <w:rPr>
          <w:rFonts w:cstheme="minorHAnsi"/>
          <w:lang w:val="es-ES_tradnl"/>
        </w:rPr>
        <w:t>Nadia y su familia se ponen de acuerdo en una serie de acciones concretas y plazos. También deciden que la asistente social los visite de forma periódica para hacer seguimiento al progreso en el cumplimiento de los objetivos del plan del caso y seguir trabajando con Nadia y sus padres. Es importante que la asistente social documente el plan de caso en formato físico a través de un formulario, o bien de forma digital en una base de datos como CPIMS+.</w:t>
      </w:r>
    </w:p>
    <w:p w14:paraId="348C0D4A" w14:textId="77777777" w:rsidR="00C73D74" w:rsidRPr="000A335E" w:rsidRDefault="00C73D74" w:rsidP="00C73D74">
      <w:pPr>
        <w:rPr>
          <w:rFonts w:cstheme="minorHAnsi"/>
          <w:color w:val="44546A" w:themeColor="text2"/>
          <w:lang w:val="es-ES_tradnl"/>
        </w:rPr>
      </w:pPr>
      <w:r w:rsidRPr="000A335E">
        <w:rPr>
          <w:rFonts w:cstheme="minorHAnsi"/>
          <w:color w:val="44546A" w:themeColor="text2"/>
          <w:lang w:val="es-ES_tradnl"/>
        </w:rPr>
        <w:br w:type="page"/>
      </w:r>
    </w:p>
    <w:p w14:paraId="7BE6A599" w14:textId="77777777" w:rsidR="00C73D74" w:rsidRPr="000A335E" w:rsidRDefault="00C73D74" w:rsidP="00C73D74">
      <w:pPr>
        <w:rPr>
          <w:rFonts w:cstheme="minorHAnsi"/>
          <w:color w:val="44546A" w:themeColor="text2"/>
          <w:lang w:val="es-ES_tradnl"/>
        </w:rPr>
        <w:sectPr w:rsidR="00C73D74" w:rsidRPr="000A335E" w:rsidSect="00AA4925">
          <w:footerReference w:type="default" r:id="rId9"/>
          <w:pgSz w:w="11906" w:h="16838" w:code="9"/>
          <w:pgMar w:top="1440" w:right="1440" w:bottom="1440" w:left="1440" w:header="708" w:footer="708" w:gutter="0"/>
          <w:cols w:space="708"/>
          <w:docGrid w:linePitch="360"/>
        </w:sectPr>
      </w:pPr>
    </w:p>
    <w:tbl>
      <w:tblPr>
        <w:tblW w:w="13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942"/>
        <w:gridCol w:w="810"/>
        <w:gridCol w:w="1254"/>
        <w:gridCol w:w="2219"/>
        <w:gridCol w:w="2160"/>
        <w:gridCol w:w="628"/>
        <w:gridCol w:w="1039"/>
        <w:gridCol w:w="1559"/>
        <w:gridCol w:w="1276"/>
      </w:tblGrid>
      <w:tr w:rsidR="00C73D74" w:rsidRPr="00B02E2B" w14:paraId="7623A437" w14:textId="77777777" w:rsidTr="000A335E">
        <w:tc>
          <w:tcPr>
            <w:tcW w:w="13887" w:type="dxa"/>
            <w:gridSpan w:val="9"/>
            <w:tcBorders>
              <w:bottom w:val="single" w:sz="4" w:space="0" w:color="000000"/>
            </w:tcBorders>
            <w:shd w:val="clear" w:color="auto" w:fill="FFF2CC"/>
          </w:tcPr>
          <w:p w14:paraId="5A6BD6FE" w14:textId="77777777" w:rsidR="00C73D74" w:rsidRPr="000A335E" w:rsidRDefault="00C73D74" w:rsidP="000A335E">
            <w:pPr>
              <w:pBdr>
                <w:top w:val="nil"/>
                <w:left w:val="nil"/>
                <w:bottom w:val="nil"/>
                <w:right w:val="nil"/>
                <w:between w:val="nil"/>
              </w:pBdr>
              <w:spacing w:after="0" w:line="240" w:lineRule="auto"/>
              <w:jc w:val="center"/>
              <w:rPr>
                <w:b/>
                <w:color w:val="000000"/>
                <w:sz w:val="32"/>
                <w:szCs w:val="32"/>
                <w:lang w:val="es-ES_tradnl"/>
              </w:rPr>
            </w:pPr>
            <w:r w:rsidRPr="000A335E">
              <w:rPr>
                <w:rFonts w:cstheme="minorHAnsi"/>
                <w:color w:val="44546A" w:themeColor="text2"/>
                <w:lang w:val="es-ES_tradnl"/>
              </w:rPr>
              <w:lastRenderedPageBreak/>
              <w:br w:type="page"/>
            </w:r>
            <w:r w:rsidRPr="000A335E">
              <w:rPr>
                <w:b/>
                <w:color w:val="000000"/>
                <w:sz w:val="32"/>
                <w:szCs w:val="32"/>
                <w:lang w:val="es-ES_tradnl"/>
              </w:rPr>
              <w:t>3.A. RESUMEN DEL PLAN DE CASO</w:t>
            </w:r>
          </w:p>
        </w:tc>
      </w:tr>
      <w:tr w:rsidR="00C73D74" w:rsidRPr="000A335E" w14:paraId="40A2A15D" w14:textId="77777777" w:rsidTr="000A335E">
        <w:tc>
          <w:tcPr>
            <w:tcW w:w="2942" w:type="dxa"/>
            <w:tcBorders>
              <w:right w:val="nil"/>
            </w:tcBorders>
            <w:shd w:val="clear" w:color="auto" w:fill="D9D9D9"/>
          </w:tcPr>
          <w:p w14:paraId="505FB8EE" w14:textId="77777777" w:rsidR="00C73D74" w:rsidRPr="000A335E" w:rsidRDefault="00C73D74" w:rsidP="000A335E">
            <w:pPr>
              <w:spacing w:after="0"/>
              <w:rPr>
                <w:b/>
                <w:sz w:val="20"/>
                <w:szCs w:val="20"/>
                <w:lang w:val="es-ES_tradnl"/>
              </w:rPr>
            </w:pPr>
            <w:r w:rsidRPr="000A335E">
              <w:rPr>
                <w:b/>
                <w:sz w:val="20"/>
                <w:szCs w:val="20"/>
                <w:lang w:val="es-ES_tradnl"/>
              </w:rPr>
              <w:t>Gestión de casos</w:t>
            </w:r>
          </w:p>
        </w:tc>
        <w:tc>
          <w:tcPr>
            <w:tcW w:w="10945" w:type="dxa"/>
            <w:gridSpan w:val="8"/>
            <w:tcBorders>
              <w:left w:val="nil"/>
            </w:tcBorders>
            <w:shd w:val="clear" w:color="auto" w:fill="D9D9D9"/>
          </w:tcPr>
          <w:p w14:paraId="0346727C" w14:textId="77777777" w:rsidR="00C73D74" w:rsidRPr="000A335E" w:rsidRDefault="00C73D74" w:rsidP="000A335E">
            <w:pPr>
              <w:spacing w:after="0"/>
              <w:rPr>
                <w:sz w:val="20"/>
                <w:szCs w:val="20"/>
                <w:lang w:val="es-ES_tradnl"/>
              </w:rPr>
            </w:pPr>
            <w:r w:rsidRPr="000A335E">
              <w:rPr>
                <w:sz w:val="20"/>
                <w:szCs w:val="20"/>
                <w:lang w:val="es-ES_tradnl"/>
              </w:rPr>
              <w:t>Paso 3: Plan de caso</w:t>
            </w:r>
          </w:p>
        </w:tc>
      </w:tr>
      <w:tr w:rsidR="00C73D74" w:rsidRPr="000A335E" w14:paraId="31742215" w14:textId="77777777" w:rsidTr="000A335E">
        <w:tc>
          <w:tcPr>
            <w:tcW w:w="2942" w:type="dxa"/>
            <w:tcBorders>
              <w:right w:val="nil"/>
            </w:tcBorders>
            <w:shd w:val="clear" w:color="auto" w:fill="D9D9D9"/>
          </w:tcPr>
          <w:p w14:paraId="3A154DF8" w14:textId="77777777" w:rsidR="00C73D74" w:rsidRPr="000A335E" w:rsidRDefault="00C73D74" w:rsidP="000A335E">
            <w:pPr>
              <w:spacing w:after="0"/>
              <w:rPr>
                <w:b/>
                <w:sz w:val="20"/>
                <w:szCs w:val="20"/>
                <w:lang w:val="es-ES_tradnl"/>
              </w:rPr>
            </w:pPr>
            <w:r w:rsidRPr="000A335E">
              <w:rPr>
                <w:b/>
                <w:sz w:val="20"/>
                <w:szCs w:val="20"/>
                <w:lang w:val="es-ES_tradnl"/>
              </w:rPr>
              <w:t>Formulario básico / complementario</w:t>
            </w:r>
          </w:p>
        </w:tc>
        <w:tc>
          <w:tcPr>
            <w:tcW w:w="10945" w:type="dxa"/>
            <w:gridSpan w:val="8"/>
            <w:tcBorders>
              <w:left w:val="nil"/>
            </w:tcBorders>
            <w:shd w:val="clear" w:color="auto" w:fill="D9D9D9"/>
          </w:tcPr>
          <w:p w14:paraId="5E5D0420" w14:textId="77777777" w:rsidR="00C73D74" w:rsidRPr="000A335E" w:rsidRDefault="00C73D74" w:rsidP="000A335E">
            <w:pPr>
              <w:spacing w:after="0"/>
              <w:rPr>
                <w:sz w:val="20"/>
                <w:szCs w:val="20"/>
                <w:lang w:val="es-ES_tradnl"/>
              </w:rPr>
            </w:pPr>
            <w:r w:rsidRPr="000A335E">
              <w:rPr>
                <w:sz w:val="20"/>
                <w:szCs w:val="20"/>
                <w:lang w:val="es-ES_tradnl"/>
              </w:rPr>
              <w:t>Formulario básico</w:t>
            </w:r>
          </w:p>
        </w:tc>
      </w:tr>
      <w:tr w:rsidR="00C73D74" w:rsidRPr="00B02E2B" w14:paraId="3EDCAB53" w14:textId="77777777" w:rsidTr="000A335E">
        <w:tc>
          <w:tcPr>
            <w:tcW w:w="2942" w:type="dxa"/>
            <w:tcBorders>
              <w:right w:val="nil"/>
            </w:tcBorders>
            <w:shd w:val="clear" w:color="auto" w:fill="D9D9D9"/>
          </w:tcPr>
          <w:p w14:paraId="4F4C4D07" w14:textId="77777777" w:rsidR="00C73D74" w:rsidRPr="000A335E" w:rsidRDefault="00C73D74" w:rsidP="000A335E">
            <w:pPr>
              <w:spacing w:after="0"/>
              <w:rPr>
                <w:b/>
                <w:sz w:val="20"/>
                <w:szCs w:val="20"/>
                <w:lang w:val="es-ES_tradnl"/>
              </w:rPr>
            </w:pPr>
            <w:r w:rsidRPr="000A335E">
              <w:rPr>
                <w:b/>
                <w:sz w:val="20"/>
                <w:szCs w:val="20"/>
                <w:lang w:val="es-ES_tradnl"/>
              </w:rPr>
              <w:t>Cuándo se debe usar</w:t>
            </w:r>
          </w:p>
        </w:tc>
        <w:tc>
          <w:tcPr>
            <w:tcW w:w="10945" w:type="dxa"/>
            <w:gridSpan w:val="8"/>
            <w:tcBorders>
              <w:left w:val="nil"/>
            </w:tcBorders>
            <w:shd w:val="clear" w:color="auto" w:fill="D9D9D9"/>
          </w:tcPr>
          <w:p w14:paraId="3D33F7BC" w14:textId="77777777" w:rsidR="00C73D74" w:rsidRPr="000A335E" w:rsidRDefault="00C73D74" w:rsidP="000A335E">
            <w:pPr>
              <w:spacing w:after="0"/>
              <w:rPr>
                <w:sz w:val="20"/>
                <w:szCs w:val="20"/>
                <w:lang w:val="es-ES_tradnl"/>
              </w:rPr>
            </w:pPr>
            <w:r w:rsidRPr="000A335E">
              <w:rPr>
                <w:sz w:val="20"/>
                <w:szCs w:val="20"/>
                <w:lang w:val="es-ES_tradnl"/>
              </w:rPr>
              <w:t>Dependiendo del nivel de riesgo del caso (según cada contexto):</w:t>
            </w:r>
          </w:p>
          <w:p w14:paraId="0DB3BA3F" w14:textId="77777777" w:rsidR="00C73D74" w:rsidRPr="000A335E" w:rsidRDefault="00C73D74" w:rsidP="000A335E">
            <w:pPr>
              <w:pStyle w:val="ListParagraph"/>
              <w:numPr>
                <w:ilvl w:val="0"/>
                <w:numId w:val="8"/>
              </w:numPr>
              <w:pBdr>
                <w:top w:val="nil"/>
                <w:left w:val="nil"/>
                <w:bottom w:val="nil"/>
                <w:right w:val="nil"/>
                <w:between w:val="nil"/>
              </w:pBdr>
              <w:spacing w:after="0"/>
              <w:rPr>
                <w:color w:val="000000"/>
                <w:sz w:val="20"/>
                <w:szCs w:val="20"/>
                <w:lang w:val="es-ES_tradnl"/>
              </w:rPr>
            </w:pPr>
            <w:r w:rsidRPr="000A335E">
              <w:rPr>
                <w:color w:val="000000"/>
                <w:sz w:val="20"/>
                <w:szCs w:val="20"/>
                <w:u w:val="single"/>
                <w:lang w:val="es-ES_tradnl"/>
              </w:rPr>
              <w:t xml:space="preserve">Riesgo alto: </w:t>
            </w:r>
            <w:r w:rsidRPr="000A335E">
              <w:rPr>
                <w:color w:val="000000"/>
                <w:sz w:val="20"/>
                <w:szCs w:val="20"/>
                <w:lang w:val="es-ES_tradnl"/>
              </w:rPr>
              <w:t>máximo 3 días después de la evaluación.</w:t>
            </w:r>
          </w:p>
          <w:p w14:paraId="42FCB949" w14:textId="77777777" w:rsidR="00C73D74" w:rsidRPr="000A335E" w:rsidRDefault="00C73D74" w:rsidP="000A335E">
            <w:pPr>
              <w:pStyle w:val="ListParagraph"/>
              <w:numPr>
                <w:ilvl w:val="0"/>
                <w:numId w:val="8"/>
              </w:numPr>
              <w:pBdr>
                <w:top w:val="nil"/>
                <w:left w:val="nil"/>
                <w:bottom w:val="nil"/>
                <w:right w:val="nil"/>
                <w:between w:val="nil"/>
              </w:pBdr>
              <w:spacing w:after="0"/>
              <w:rPr>
                <w:color w:val="000000"/>
                <w:sz w:val="20"/>
                <w:szCs w:val="20"/>
                <w:lang w:val="es-ES_tradnl"/>
              </w:rPr>
            </w:pPr>
            <w:r w:rsidRPr="000A335E">
              <w:rPr>
                <w:color w:val="000000"/>
                <w:sz w:val="20"/>
                <w:szCs w:val="20"/>
                <w:u w:val="single"/>
                <w:lang w:val="es-ES_tradnl"/>
              </w:rPr>
              <w:t xml:space="preserve">Riesgo medio: </w:t>
            </w:r>
            <w:r w:rsidRPr="000A335E">
              <w:rPr>
                <w:color w:val="000000"/>
                <w:sz w:val="20"/>
                <w:szCs w:val="20"/>
                <w:lang w:val="es-ES_tradnl"/>
              </w:rPr>
              <w:t>máximo una semana después de la evaluación.</w:t>
            </w:r>
          </w:p>
          <w:p w14:paraId="745CFA69" w14:textId="77777777" w:rsidR="00C73D74" w:rsidRPr="000A335E" w:rsidRDefault="00C73D74" w:rsidP="000A335E">
            <w:pPr>
              <w:pStyle w:val="ListParagraph"/>
              <w:numPr>
                <w:ilvl w:val="0"/>
                <w:numId w:val="8"/>
              </w:numPr>
              <w:pBdr>
                <w:top w:val="nil"/>
                <w:left w:val="nil"/>
                <w:bottom w:val="nil"/>
                <w:right w:val="nil"/>
                <w:between w:val="nil"/>
              </w:pBdr>
              <w:spacing w:after="0"/>
              <w:rPr>
                <w:color w:val="000000"/>
                <w:sz w:val="20"/>
                <w:szCs w:val="20"/>
                <w:lang w:val="es-ES_tradnl"/>
              </w:rPr>
            </w:pPr>
            <w:r w:rsidRPr="000A335E">
              <w:rPr>
                <w:color w:val="000000"/>
                <w:sz w:val="20"/>
                <w:szCs w:val="20"/>
                <w:u w:val="single"/>
                <w:lang w:val="es-ES_tradnl"/>
              </w:rPr>
              <w:t xml:space="preserve">Riesgo bajo: </w:t>
            </w:r>
            <w:r w:rsidRPr="000A335E">
              <w:rPr>
                <w:color w:val="000000"/>
                <w:sz w:val="20"/>
                <w:szCs w:val="20"/>
                <w:lang w:val="es-ES_tradnl"/>
              </w:rPr>
              <w:t>máximo 2 semanas después de la evaluación.</w:t>
            </w:r>
          </w:p>
          <w:p w14:paraId="2DFF86A1" w14:textId="77777777" w:rsidR="00C73D74" w:rsidRPr="000A335E" w:rsidRDefault="00C73D74" w:rsidP="000A335E">
            <w:pPr>
              <w:spacing w:after="0"/>
              <w:rPr>
                <w:sz w:val="20"/>
                <w:szCs w:val="20"/>
                <w:lang w:val="es-ES_tradnl"/>
              </w:rPr>
            </w:pPr>
            <w:r w:rsidRPr="000A335E">
              <w:rPr>
                <w:sz w:val="20"/>
                <w:szCs w:val="20"/>
                <w:lang w:val="es-ES_tradnl"/>
              </w:rPr>
              <w:t>O siempre que en una revisión del caso se determine la necesidad de revisar el plan de caso.</w:t>
            </w:r>
          </w:p>
        </w:tc>
      </w:tr>
      <w:tr w:rsidR="00C73D74" w:rsidRPr="00B02E2B" w14:paraId="2853EF08" w14:textId="77777777" w:rsidTr="000A335E">
        <w:tc>
          <w:tcPr>
            <w:tcW w:w="2942" w:type="dxa"/>
            <w:tcBorders>
              <w:right w:val="nil"/>
            </w:tcBorders>
            <w:shd w:val="clear" w:color="auto" w:fill="D9D9D9"/>
          </w:tcPr>
          <w:p w14:paraId="32A56B04" w14:textId="77777777" w:rsidR="00C73D74" w:rsidRPr="000A335E" w:rsidRDefault="00C73D74" w:rsidP="000A335E">
            <w:pPr>
              <w:spacing w:after="0"/>
              <w:rPr>
                <w:b/>
                <w:sz w:val="20"/>
                <w:szCs w:val="20"/>
                <w:lang w:val="es-ES_tradnl"/>
              </w:rPr>
            </w:pPr>
            <w:r w:rsidRPr="000A335E">
              <w:rPr>
                <w:b/>
                <w:sz w:val="20"/>
                <w:szCs w:val="20"/>
                <w:lang w:val="es-ES_tradnl"/>
              </w:rPr>
              <w:t>Quién debe llenarlo</w:t>
            </w:r>
          </w:p>
        </w:tc>
        <w:tc>
          <w:tcPr>
            <w:tcW w:w="10945" w:type="dxa"/>
            <w:gridSpan w:val="8"/>
            <w:tcBorders>
              <w:left w:val="nil"/>
            </w:tcBorders>
            <w:shd w:val="clear" w:color="auto" w:fill="D9D9D9"/>
          </w:tcPr>
          <w:p w14:paraId="0F074675" w14:textId="77777777" w:rsidR="00C73D74" w:rsidRPr="000A335E" w:rsidRDefault="00C73D74" w:rsidP="000A335E">
            <w:pPr>
              <w:rPr>
                <w:sz w:val="20"/>
                <w:szCs w:val="20"/>
                <w:lang w:val="es-ES_tradnl"/>
              </w:rPr>
            </w:pPr>
            <w:r w:rsidRPr="000A335E">
              <w:rPr>
                <w:sz w:val="20"/>
                <w:szCs w:val="20"/>
                <w:lang w:val="es-ES_tradnl"/>
              </w:rPr>
              <w:t>En la medida de lo posible, la/el asistente social asignada/o al caso, con la participación de la / del menor y su cuidador(a) o cuidadores.</w:t>
            </w:r>
          </w:p>
          <w:p w14:paraId="2526AD5A" w14:textId="77777777" w:rsidR="00C73D74" w:rsidRPr="000A335E" w:rsidRDefault="00C73D74" w:rsidP="000A335E">
            <w:pPr>
              <w:rPr>
                <w:sz w:val="20"/>
                <w:szCs w:val="20"/>
                <w:lang w:val="es-ES_tradnl"/>
              </w:rPr>
            </w:pPr>
            <w:r w:rsidRPr="000A335E">
              <w:rPr>
                <w:sz w:val="20"/>
                <w:szCs w:val="20"/>
                <w:lang w:val="es-ES_tradnl"/>
              </w:rPr>
              <w:t>En la elaboración del plan de caso,</w:t>
            </w:r>
            <w:r w:rsidRPr="000A335E" w:rsidDel="00156556">
              <w:rPr>
                <w:sz w:val="20"/>
                <w:szCs w:val="20"/>
                <w:lang w:val="es-ES_tradnl"/>
              </w:rPr>
              <w:t xml:space="preserve"> </w:t>
            </w:r>
            <w:r w:rsidRPr="000A335E">
              <w:rPr>
                <w:sz w:val="20"/>
                <w:szCs w:val="20"/>
                <w:lang w:val="es-ES_tradnl"/>
              </w:rPr>
              <w:t xml:space="preserve">también podrán participar personas que hagan parte del entorno de la/del menor y sean importantes, así como proveedores de servicios y autoridades competentes siempre que tengan alguna función o rol que desempeñar en el logro de los objetivos </w:t>
            </w:r>
            <w:r w:rsidRPr="000A335E">
              <w:rPr>
                <w:i/>
                <w:sz w:val="20"/>
                <w:szCs w:val="20"/>
                <w:u w:val="single"/>
                <w:lang w:val="es-ES_tradnl"/>
              </w:rPr>
              <w:t xml:space="preserve">y </w:t>
            </w:r>
            <w:r w:rsidRPr="000A335E">
              <w:rPr>
                <w:sz w:val="20"/>
                <w:szCs w:val="20"/>
                <w:lang w:val="es-ES_tradnl"/>
              </w:rPr>
              <w:t>que se cuente con el debido consentimiento informado.</w:t>
            </w:r>
          </w:p>
          <w:p w14:paraId="57D52E09" w14:textId="77777777" w:rsidR="00C73D74" w:rsidRPr="000A335E" w:rsidRDefault="00C73D74" w:rsidP="000A335E">
            <w:pPr>
              <w:spacing w:after="0"/>
              <w:rPr>
                <w:sz w:val="20"/>
                <w:szCs w:val="20"/>
                <w:lang w:val="es-ES_tradnl"/>
              </w:rPr>
            </w:pPr>
            <w:r w:rsidRPr="000A335E">
              <w:rPr>
                <w:sz w:val="20"/>
                <w:szCs w:val="20"/>
                <w:lang w:val="es-ES_tradnl"/>
              </w:rPr>
              <w:t>Este formulario debe ser aprobado por el supervisor una vez se haya definido el plan.</w:t>
            </w:r>
          </w:p>
        </w:tc>
      </w:tr>
      <w:tr w:rsidR="00C73D74" w:rsidRPr="00B02E2B" w14:paraId="248F692B" w14:textId="77777777" w:rsidTr="000A335E">
        <w:tc>
          <w:tcPr>
            <w:tcW w:w="2942" w:type="dxa"/>
            <w:tcBorders>
              <w:bottom w:val="single" w:sz="4" w:space="0" w:color="000000"/>
              <w:right w:val="nil"/>
            </w:tcBorders>
            <w:shd w:val="clear" w:color="auto" w:fill="D9D9D9"/>
          </w:tcPr>
          <w:p w14:paraId="3705BEA1" w14:textId="77777777" w:rsidR="00C73D74" w:rsidRPr="000A335E" w:rsidRDefault="00C73D74" w:rsidP="000A335E">
            <w:pPr>
              <w:spacing w:after="0"/>
              <w:rPr>
                <w:b/>
                <w:sz w:val="20"/>
                <w:szCs w:val="20"/>
                <w:lang w:val="es-ES_tradnl"/>
              </w:rPr>
            </w:pPr>
            <w:r w:rsidRPr="000A335E">
              <w:rPr>
                <w:b/>
                <w:sz w:val="20"/>
                <w:szCs w:val="20"/>
                <w:lang w:val="es-ES_tradnl"/>
              </w:rPr>
              <w:t>Propósito del formulario</w:t>
            </w:r>
          </w:p>
        </w:tc>
        <w:tc>
          <w:tcPr>
            <w:tcW w:w="10945" w:type="dxa"/>
            <w:gridSpan w:val="8"/>
            <w:tcBorders>
              <w:left w:val="nil"/>
              <w:bottom w:val="single" w:sz="4" w:space="0" w:color="000000"/>
            </w:tcBorders>
            <w:shd w:val="clear" w:color="auto" w:fill="D9D9D9"/>
          </w:tcPr>
          <w:p w14:paraId="726EED38" w14:textId="77777777" w:rsidR="00C73D74" w:rsidRPr="000A335E" w:rsidRDefault="00C73D74" w:rsidP="000A335E">
            <w:pPr>
              <w:spacing w:after="0"/>
              <w:rPr>
                <w:sz w:val="20"/>
                <w:szCs w:val="20"/>
                <w:lang w:val="es-ES_tradnl"/>
              </w:rPr>
            </w:pPr>
            <w:r w:rsidRPr="000A335E">
              <w:rPr>
                <w:sz w:val="20"/>
                <w:szCs w:val="20"/>
                <w:lang w:val="es-ES_tradnl"/>
              </w:rPr>
              <w:t>Registrar y planificar las intervenciones acordadas que sean necesarias para garantizar la protección de la/del menor, velar por su atención y bienestar, y atender las necesidades que se hayan identificado en la evaluación.</w:t>
            </w:r>
          </w:p>
        </w:tc>
      </w:tr>
      <w:tr w:rsidR="00C73D74" w:rsidRPr="00B02E2B" w14:paraId="1EA54213" w14:textId="77777777" w:rsidTr="000A335E">
        <w:tc>
          <w:tcPr>
            <w:tcW w:w="7225" w:type="dxa"/>
            <w:gridSpan w:val="4"/>
            <w:tcBorders>
              <w:left w:val="nil"/>
              <w:right w:val="nil"/>
            </w:tcBorders>
            <w:shd w:val="clear" w:color="auto" w:fill="auto"/>
          </w:tcPr>
          <w:p w14:paraId="2CC258C9" w14:textId="77777777" w:rsidR="00C73D74" w:rsidRPr="000A335E" w:rsidRDefault="00C73D74" w:rsidP="000A335E">
            <w:pPr>
              <w:spacing w:after="0"/>
              <w:rPr>
                <w:b/>
                <w:sz w:val="20"/>
                <w:szCs w:val="20"/>
                <w:lang w:val="es-ES_tradnl"/>
              </w:rPr>
            </w:pPr>
          </w:p>
        </w:tc>
        <w:tc>
          <w:tcPr>
            <w:tcW w:w="6662" w:type="dxa"/>
            <w:gridSpan w:val="5"/>
            <w:tcBorders>
              <w:left w:val="nil"/>
              <w:right w:val="nil"/>
            </w:tcBorders>
            <w:shd w:val="clear" w:color="auto" w:fill="auto"/>
          </w:tcPr>
          <w:p w14:paraId="36D4D968" w14:textId="77777777" w:rsidR="00C73D74" w:rsidRPr="000A335E" w:rsidRDefault="00C73D74" w:rsidP="000A335E">
            <w:pPr>
              <w:spacing w:after="0"/>
              <w:rPr>
                <w:b/>
                <w:sz w:val="20"/>
                <w:szCs w:val="20"/>
                <w:lang w:val="es-ES_tradnl"/>
              </w:rPr>
            </w:pPr>
          </w:p>
        </w:tc>
      </w:tr>
      <w:tr w:rsidR="00C73D74" w:rsidRPr="000A335E" w14:paraId="1187C06F" w14:textId="77777777" w:rsidTr="000A335E">
        <w:tc>
          <w:tcPr>
            <w:tcW w:w="13887" w:type="dxa"/>
            <w:gridSpan w:val="9"/>
            <w:shd w:val="clear" w:color="auto" w:fill="FFF2CC"/>
          </w:tcPr>
          <w:p w14:paraId="44E49DD5" w14:textId="77777777" w:rsidR="00C73D74" w:rsidRPr="000A335E" w:rsidRDefault="00C73D74" w:rsidP="000A335E">
            <w:pPr>
              <w:pBdr>
                <w:top w:val="nil"/>
                <w:left w:val="nil"/>
                <w:bottom w:val="nil"/>
                <w:right w:val="nil"/>
                <w:between w:val="nil"/>
              </w:pBdr>
              <w:spacing w:after="0" w:line="240" w:lineRule="auto"/>
              <w:jc w:val="center"/>
              <w:rPr>
                <w:b/>
                <w:color w:val="000000"/>
                <w:sz w:val="32"/>
                <w:szCs w:val="32"/>
                <w:lang w:val="es-ES_tradnl"/>
              </w:rPr>
            </w:pPr>
            <w:r w:rsidRPr="000A335E">
              <w:rPr>
                <w:b/>
                <w:color w:val="000000"/>
                <w:sz w:val="32"/>
                <w:szCs w:val="32"/>
                <w:lang w:val="es-ES_tradnl"/>
              </w:rPr>
              <w:t>PLAN DE CASO</w:t>
            </w:r>
          </w:p>
        </w:tc>
      </w:tr>
      <w:tr w:rsidR="00C73D74" w:rsidRPr="00B02E2B" w14:paraId="003E5D64" w14:textId="77777777" w:rsidTr="000A335E">
        <w:tc>
          <w:tcPr>
            <w:tcW w:w="7225" w:type="dxa"/>
            <w:gridSpan w:val="4"/>
            <w:shd w:val="clear" w:color="auto" w:fill="FBE5D5"/>
          </w:tcPr>
          <w:p w14:paraId="1FEE23D0" w14:textId="6D825E1B" w:rsidR="00C73D74" w:rsidRPr="000A335E" w:rsidRDefault="00C73D74" w:rsidP="000A335E">
            <w:pPr>
              <w:spacing w:after="0"/>
              <w:rPr>
                <w:b/>
                <w:sz w:val="20"/>
                <w:szCs w:val="20"/>
                <w:lang w:val="es-ES_tradnl"/>
              </w:rPr>
            </w:pPr>
            <w:r w:rsidRPr="000A335E">
              <w:rPr>
                <w:b/>
                <w:sz w:val="20"/>
                <w:szCs w:val="20"/>
                <w:lang w:val="es-ES_tradnl"/>
              </w:rPr>
              <w:t xml:space="preserve">Fecha de aprobación del plan de caso: </w:t>
            </w:r>
          </w:p>
        </w:tc>
        <w:tc>
          <w:tcPr>
            <w:tcW w:w="6662" w:type="dxa"/>
            <w:gridSpan w:val="5"/>
            <w:shd w:val="clear" w:color="auto" w:fill="FBE5D5"/>
          </w:tcPr>
          <w:p w14:paraId="0DE0B2F7" w14:textId="77777777" w:rsidR="00C73D74" w:rsidRPr="000A335E" w:rsidRDefault="00C73D74" w:rsidP="000A335E">
            <w:pPr>
              <w:spacing w:after="0"/>
              <w:rPr>
                <w:b/>
                <w:sz w:val="20"/>
                <w:szCs w:val="20"/>
                <w:lang w:val="es-ES_tradnl"/>
              </w:rPr>
            </w:pPr>
            <w:r w:rsidRPr="000A335E">
              <w:rPr>
                <w:b/>
                <w:sz w:val="20"/>
                <w:szCs w:val="20"/>
                <w:lang w:val="es-ES_tradnl"/>
              </w:rPr>
              <w:t>Número de identificación del caso:</w:t>
            </w:r>
          </w:p>
        </w:tc>
      </w:tr>
      <w:tr w:rsidR="00C73D74" w:rsidRPr="00B02E2B" w14:paraId="2C16E811" w14:textId="77777777" w:rsidTr="000A335E">
        <w:tc>
          <w:tcPr>
            <w:tcW w:w="13887" w:type="dxa"/>
            <w:gridSpan w:val="9"/>
            <w:shd w:val="clear" w:color="auto" w:fill="E7E6E6"/>
          </w:tcPr>
          <w:p w14:paraId="73916685" w14:textId="77777777" w:rsidR="00C73D74" w:rsidRPr="000A335E" w:rsidRDefault="00C73D74" w:rsidP="000A335E">
            <w:pPr>
              <w:spacing w:after="0"/>
              <w:rPr>
                <w:i/>
                <w:sz w:val="16"/>
                <w:szCs w:val="16"/>
                <w:lang w:val="es-ES_tradnl"/>
              </w:rPr>
            </w:pPr>
            <w:r w:rsidRPr="000A335E">
              <w:rPr>
                <w:b/>
                <w:sz w:val="20"/>
                <w:szCs w:val="20"/>
                <w:lang w:val="es-ES_tradnl"/>
              </w:rPr>
              <w:t xml:space="preserve">1. OBJETIVO GENERAL DEL PLAN DE CASO </w:t>
            </w:r>
          </w:p>
        </w:tc>
      </w:tr>
      <w:tr w:rsidR="00C73D74" w:rsidRPr="00B02E2B" w14:paraId="3B0F9586" w14:textId="77777777" w:rsidTr="000A335E">
        <w:tc>
          <w:tcPr>
            <w:tcW w:w="13887" w:type="dxa"/>
            <w:gridSpan w:val="9"/>
            <w:shd w:val="clear" w:color="auto" w:fill="FBE5D5"/>
          </w:tcPr>
          <w:p w14:paraId="05D19DAF" w14:textId="77777777" w:rsidR="00C73D74" w:rsidRPr="000A335E" w:rsidRDefault="00C73D74" w:rsidP="000A335E">
            <w:pPr>
              <w:spacing w:after="0"/>
              <w:rPr>
                <w:b/>
                <w:sz w:val="20"/>
                <w:szCs w:val="20"/>
                <w:lang w:val="es-ES_tradnl"/>
              </w:rPr>
            </w:pPr>
            <w:r w:rsidRPr="000A335E">
              <w:rPr>
                <w:b/>
                <w:sz w:val="20"/>
                <w:szCs w:val="20"/>
                <w:lang w:val="es-ES_tradnl"/>
              </w:rPr>
              <w:t xml:space="preserve">Objetivo general: </w:t>
            </w:r>
            <w:r w:rsidRPr="000A335E">
              <w:rPr>
                <w:i/>
                <w:sz w:val="16"/>
                <w:szCs w:val="16"/>
                <w:lang w:val="es-ES_tradnl"/>
              </w:rPr>
              <w:t xml:space="preserve">defina un objetivo que sea específico, medible, alcanzable/de mutuo acuerdo, realista/pertinente y sujeto a un plazo límite. </w:t>
            </w:r>
          </w:p>
          <w:p w14:paraId="559AFD51" w14:textId="77777777" w:rsidR="00C73D74" w:rsidRPr="003F4511" w:rsidRDefault="00C73D74" w:rsidP="000A335E">
            <w:pPr>
              <w:spacing w:after="0"/>
              <w:rPr>
                <w:rFonts w:ascii="Bradley Hand ITC" w:hAnsi="Bradley Hand ITC"/>
                <w:bCs/>
                <w:sz w:val="20"/>
                <w:szCs w:val="20"/>
                <w:lang w:val="es-ES_tradnl"/>
              </w:rPr>
            </w:pPr>
          </w:p>
          <w:p w14:paraId="1623F64F" w14:textId="77777777" w:rsidR="003F4511" w:rsidRPr="003F4511" w:rsidRDefault="003F4511" w:rsidP="003F4511">
            <w:pPr>
              <w:rPr>
                <w:rFonts w:ascii="Bradley Hand ITC" w:hAnsi="Bradley Hand ITC"/>
                <w:b/>
                <w:bCs/>
                <w:sz w:val="20"/>
                <w:szCs w:val="20"/>
                <w:lang w:val="es-US"/>
              </w:rPr>
            </w:pPr>
            <w:r w:rsidRPr="003F4511">
              <w:rPr>
                <w:rFonts w:ascii="Bradley Hand ITC" w:hAnsi="Bradley Hand ITC" w:cstheme="majorHAnsi"/>
                <w:b/>
                <w:bCs/>
                <w:lang w:val="es-US"/>
              </w:rPr>
              <w:t xml:space="preserve">Reducir los riesgos relacionados con el trabajo infantil, el matrimonio infantil y la angustia psicológica de </w:t>
            </w:r>
            <w:proofErr w:type="spellStart"/>
            <w:r w:rsidRPr="003F4511">
              <w:rPr>
                <w:rFonts w:ascii="Bradley Hand ITC" w:hAnsi="Bradley Hand ITC" w:cstheme="majorHAnsi"/>
                <w:b/>
                <w:bCs/>
                <w:lang w:val="es-US"/>
              </w:rPr>
              <w:t>Naida</w:t>
            </w:r>
            <w:proofErr w:type="spellEnd"/>
            <w:r w:rsidRPr="003F4511">
              <w:rPr>
                <w:rFonts w:ascii="Bradley Hand ITC" w:hAnsi="Bradley Hand ITC" w:cstheme="majorHAnsi"/>
                <w:b/>
                <w:bCs/>
                <w:lang w:val="es-US"/>
              </w:rPr>
              <w:t>.</w:t>
            </w:r>
          </w:p>
          <w:p w14:paraId="1188757A" w14:textId="77777777" w:rsidR="00C73D74" w:rsidRPr="003F4511" w:rsidRDefault="00C73D74" w:rsidP="000A335E">
            <w:pPr>
              <w:spacing w:after="0"/>
              <w:rPr>
                <w:b/>
                <w:sz w:val="20"/>
                <w:szCs w:val="20"/>
                <w:lang w:val="es-US"/>
              </w:rPr>
            </w:pPr>
          </w:p>
        </w:tc>
      </w:tr>
      <w:tr w:rsidR="00C73D74" w:rsidRPr="00B02E2B" w14:paraId="6318A4F6" w14:textId="77777777" w:rsidTr="000A335E">
        <w:tc>
          <w:tcPr>
            <w:tcW w:w="13887" w:type="dxa"/>
            <w:gridSpan w:val="9"/>
            <w:shd w:val="clear" w:color="auto" w:fill="E7E6E6"/>
          </w:tcPr>
          <w:p w14:paraId="5FE8051A" w14:textId="77777777" w:rsidR="00C73D74" w:rsidRPr="000A335E" w:rsidRDefault="00C73D74" w:rsidP="000A335E">
            <w:pPr>
              <w:spacing w:after="0"/>
              <w:rPr>
                <w:i/>
                <w:sz w:val="16"/>
                <w:szCs w:val="16"/>
                <w:lang w:val="es-ES_tradnl"/>
              </w:rPr>
            </w:pPr>
            <w:r w:rsidRPr="000A335E">
              <w:rPr>
                <w:b/>
                <w:sz w:val="20"/>
                <w:szCs w:val="20"/>
                <w:lang w:val="es-ES_tradnl"/>
              </w:rPr>
              <w:lastRenderedPageBreak/>
              <w:t xml:space="preserve">2. PLAN DE INTERVENCIÓN Y PRESTACIÓN DE SERVICIOS </w:t>
            </w:r>
          </w:p>
        </w:tc>
      </w:tr>
      <w:tr w:rsidR="00C73D74" w:rsidRPr="00B02E2B" w14:paraId="7CFB8D63" w14:textId="77777777" w:rsidTr="000A335E">
        <w:tc>
          <w:tcPr>
            <w:tcW w:w="3752" w:type="dxa"/>
            <w:gridSpan w:val="2"/>
            <w:shd w:val="clear" w:color="auto" w:fill="E7E6E6"/>
          </w:tcPr>
          <w:p w14:paraId="437D6E7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Acciones concretas</w:t>
            </w:r>
          </w:p>
          <w:p w14:paraId="3E04E504"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i/>
                <w:color w:val="000000"/>
                <w:sz w:val="16"/>
                <w:szCs w:val="16"/>
                <w:lang w:val="es-ES_tradnl"/>
              </w:rPr>
              <w:t>Ordenar por orden de prioridad (mayor a menor)</w:t>
            </w:r>
          </w:p>
          <w:p w14:paraId="5CD28CFD"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p>
        </w:tc>
        <w:tc>
          <w:tcPr>
            <w:tcW w:w="3473" w:type="dxa"/>
            <w:gridSpan w:val="2"/>
            <w:shd w:val="clear" w:color="auto" w:fill="E7E6E6"/>
          </w:tcPr>
          <w:p w14:paraId="1477AB2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Necesidades</w:t>
            </w:r>
          </w:p>
          <w:p w14:paraId="4DED46C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i/>
                <w:color w:val="000000"/>
                <w:sz w:val="16"/>
                <w:szCs w:val="16"/>
                <w:lang w:val="es-ES_tradnl"/>
              </w:rPr>
              <w:t xml:space="preserve"> identificadas en la evaluación: cuidados alternativos, seguridad (p. ej., refugio seguro), educación formal y educación no formal, búsqueda y reunificación familiar, apoyo psicosocial básico, atención no especializada en SMAPS, atención especializada en SMAPS, alimentos, artículos no alimentarios, ayuda en efectivo, medios de vida, atención médica, nutrición, asesoría jurídica, documentación, servicios para menores con discapacidades, salud sexual y reproductiva, refugio, agua, saneamiento e higiene, solución duradera, reubicación.</w:t>
            </w:r>
          </w:p>
        </w:tc>
        <w:tc>
          <w:tcPr>
            <w:tcW w:w="2160" w:type="dxa"/>
            <w:shd w:val="clear" w:color="auto" w:fill="E7E6E6"/>
          </w:tcPr>
          <w:p w14:paraId="22C09A02"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b/>
                <w:color w:val="000000"/>
                <w:sz w:val="20"/>
                <w:szCs w:val="20"/>
                <w:lang w:val="es-ES_tradnl"/>
              </w:rPr>
              <w:t>Persona/entidad</w:t>
            </w:r>
            <w:r>
              <w:rPr>
                <w:b/>
                <w:color w:val="000000"/>
                <w:sz w:val="20"/>
                <w:szCs w:val="20"/>
                <w:lang w:val="es-ES_tradnl"/>
              </w:rPr>
              <w:t xml:space="preserve"> </w:t>
            </w:r>
            <w:r w:rsidRPr="000A335E">
              <w:rPr>
                <w:b/>
                <w:color w:val="000000"/>
                <w:sz w:val="20"/>
                <w:szCs w:val="20"/>
                <w:lang w:val="es-ES_tradnl"/>
              </w:rPr>
              <w:t xml:space="preserve">responsable </w:t>
            </w:r>
          </w:p>
        </w:tc>
        <w:tc>
          <w:tcPr>
            <w:tcW w:w="1667" w:type="dxa"/>
            <w:gridSpan w:val="2"/>
            <w:shd w:val="clear" w:color="auto" w:fill="E7E6E6"/>
          </w:tcPr>
          <w:p w14:paraId="51E0F92B"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Fecha de vencimiento</w:t>
            </w:r>
          </w:p>
          <w:p w14:paraId="3EC3DA89"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i/>
                <w:color w:val="000000"/>
                <w:sz w:val="16"/>
                <w:szCs w:val="16"/>
                <w:lang w:val="es-ES_tradnl"/>
              </w:rPr>
              <w:t>dd/mm/aa</w:t>
            </w:r>
            <w:r>
              <w:rPr>
                <w:i/>
                <w:color w:val="000000"/>
                <w:sz w:val="16"/>
                <w:szCs w:val="16"/>
                <w:lang w:val="es-ES_tradnl"/>
              </w:rPr>
              <w:t>aa</w:t>
            </w:r>
          </w:p>
        </w:tc>
        <w:tc>
          <w:tcPr>
            <w:tcW w:w="1559" w:type="dxa"/>
            <w:tcBorders>
              <w:bottom w:val="single" w:sz="4" w:space="0" w:color="000000"/>
            </w:tcBorders>
            <w:shd w:val="clear" w:color="auto" w:fill="E7E6E6"/>
          </w:tcPr>
          <w:p w14:paraId="7AA39388"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 xml:space="preserve">Estado </w:t>
            </w:r>
          </w:p>
          <w:p w14:paraId="705FB978"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i/>
                <w:color w:val="000000"/>
                <w:sz w:val="16"/>
                <w:szCs w:val="16"/>
                <w:lang w:val="es-ES_tradnl"/>
              </w:rPr>
              <w:t>Marque con una x para indicar el estado.</w:t>
            </w:r>
          </w:p>
        </w:tc>
        <w:tc>
          <w:tcPr>
            <w:tcW w:w="1276" w:type="dxa"/>
            <w:tcBorders>
              <w:bottom w:val="single" w:sz="4" w:space="0" w:color="000000"/>
            </w:tcBorders>
            <w:shd w:val="clear" w:color="auto" w:fill="E7E6E6"/>
          </w:tcPr>
          <w:p w14:paraId="235B348B"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b/>
                <w:color w:val="000000"/>
                <w:sz w:val="20"/>
                <w:szCs w:val="20"/>
                <w:lang w:val="es-ES_tradnl"/>
              </w:rPr>
              <w:t xml:space="preserve">Notas </w:t>
            </w:r>
            <w:r w:rsidRPr="000A335E">
              <w:rPr>
                <w:i/>
                <w:color w:val="000000"/>
                <w:sz w:val="16"/>
                <w:szCs w:val="16"/>
                <w:lang w:val="es-ES_tradnl"/>
              </w:rPr>
              <w:t>p. ej., puntos fuertes y obstáculos que pueden contribuir o dificultar el cumplimiento de los objetivos.</w:t>
            </w:r>
          </w:p>
        </w:tc>
      </w:tr>
      <w:tr w:rsidR="003F4511" w:rsidRPr="00B02E2B" w14:paraId="01C15909" w14:textId="77777777" w:rsidTr="000A335E">
        <w:tc>
          <w:tcPr>
            <w:tcW w:w="3752" w:type="dxa"/>
            <w:gridSpan w:val="2"/>
            <w:shd w:val="clear" w:color="auto" w:fill="FBE5D5"/>
          </w:tcPr>
          <w:p w14:paraId="167DBFFF" w14:textId="77777777" w:rsidR="003F4511" w:rsidRPr="003F4511" w:rsidRDefault="003F4511" w:rsidP="003F4511">
            <w:pPr>
              <w:pStyle w:val="CommentText"/>
              <w:rPr>
                <w:rFonts w:ascii="Bradley Hand ITC" w:hAnsi="Bradley Hand ITC" w:cstheme="majorHAnsi"/>
                <w:b/>
                <w:bCs/>
                <w:sz w:val="22"/>
                <w:szCs w:val="22"/>
                <w:lang w:val="es-US"/>
              </w:rPr>
            </w:pPr>
            <w:r w:rsidRPr="003F4511">
              <w:rPr>
                <w:rFonts w:ascii="Bradley Hand ITC" w:hAnsi="Bradley Hand ITC" w:cstheme="majorHAnsi"/>
                <w:b/>
                <w:bCs/>
                <w:sz w:val="22"/>
                <w:szCs w:val="22"/>
                <w:lang w:val="es-US"/>
              </w:rPr>
              <w:t>Facilitar un debate con Nadia, sus padres y su abuela sobre las posibles consecuencias negativas de un matrimonio precoz para Nadia.</w:t>
            </w:r>
          </w:p>
          <w:p w14:paraId="1C9F99E6" w14:textId="77777777" w:rsidR="003F4511" w:rsidRPr="003F4511" w:rsidRDefault="003F4511" w:rsidP="003F4511">
            <w:pPr>
              <w:spacing w:after="0"/>
              <w:rPr>
                <w:rFonts w:ascii="Bradley Hand ITC" w:hAnsi="Bradley Hand ITC"/>
                <w:b/>
                <w:lang w:val="es-ES_tradnl"/>
              </w:rPr>
            </w:pPr>
          </w:p>
        </w:tc>
        <w:tc>
          <w:tcPr>
            <w:tcW w:w="3473" w:type="dxa"/>
            <w:gridSpan w:val="2"/>
            <w:shd w:val="clear" w:color="auto" w:fill="auto"/>
          </w:tcPr>
          <w:p w14:paraId="0E010111" w14:textId="77777777" w:rsidR="003F4511" w:rsidRPr="003F4511" w:rsidRDefault="003F4511" w:rsidP="003F4511">
            <w:pPr>
              <w:rPr>
                <w:rFonts w:ascii="Bradley Hand ITC" w:hAnsi="Bradley Hand ITC"/>
                <w:b/>
                <w:lang w:val="es-US"/>
              </w:rPr>
            </w:pPr>
            <w:r w:rsidRPr="003F4511">
              <w:rPr>
                <w:rFonts w:ascii="Bradley Hand ITC" w:hAnsi="Bradley Hand ITC"/>
                <w:b/>
                <w:lang w:val="es-US"/>
              </w:rPr>
              <w:t xml:space="preserve"> </w:t>
            </w:r>
          </w:p>
          <w:p w14:paraId="73D056CB" w14:textId="5792B4ED" w:rsidR="003F4511" w:rsidRPr="003F4511" w:rsidRDefault="003F4511" w:rsidP="003F4511">
            <w:pPr>
              <w:spacing w:after="0"/>
              <w:rPr>
                <w:rFonts w:ascii="Bradley Hand ITC" w:hAnsi="Bradley Hand ITC"/>
                <w:bCs/>
                <w:lang w:val="es-ES_tradnl"/>
              </w:rPr>
            </w:pPr>
            <w:proofErr w:type="spellStart"/>
            <w:r w:rsidRPr="003F4511">
              <w:rPr>
                <w:rFonts w:ascii="Bradley Hand ITC" w:hAnsi="Bradley Hand ITC"/>
                <w:b/>
              </w:rPr>
              <w:t>Matrimonio</w:t>
            </w:r>
            <w:proofErr w:type="spellEnd"/>
            <w:r w:rsidRPr="003F4511">
              <w:rPr>
                <w:rFonts w:ascii="Bradley Hand ITC" w:hAnsi="Bradley Hand ITC"/>
                <w:b/>
              </w:rPr>
              <w:t xml:space="preserve"> </w:t>
            </w:r>
            <w:proofErr w:type="spellStart"/>
            <w:r w:rsidRPr="003F4511">
              <w:rPr>
                <w:rFonts w:ascii="Bradley Hand ITC" w:hAnsi="Bradley Hand ITC"/>
                <w:b/>
              </w:rPr>
              <w:t>infantil</w:t>
            </w:r>
            <w:proofErr w:type="spellEnd"/>
          </w:p>
        </w:tc>
        <w:tc>
          <w:tcPr>
            <w:tcW w:w="2160" w:type="dxa"/>
            <w:shd w:val="clear" w:color="auto" w:fill="auto"/>
          </w:tcPr>
          <w:p w14:paraId="0A4FDB93" w14:textId="77777777" w:rsidR="003F4511" w:rsidRPr="003F4511" w:rsidRDefault="003F4511" w:rsidP="003F4511">
            <w:pPr>
              <w:rPr>
                <w:rFonts w:ascii="Bradley Hand ITC" w:hAnsi="Bradley Hand ITC"/>
                <w:b/>
              </w:rPr>
            </w:pPr>
          </w:p>
          <w:p w14:paraId="53B1239C" w14:textId="34A7448F" w:rsidR="003F4511" w:rsidRPr="003F4511" w:rsidRDefault="003F4511" w:rsidP="003F4511">
            <w:pPr>
              <w:spacing w:after="0"/>
              <w:rPr>
                <w:rFonts w:ascii="Bradley Hand ITC" w:hAnsi="Bradley Hand ITC"/>
                <w:bCs/>
                <w:lang w:val="es-ES_tradnl"/>
              </w:rPr>
            </w:pPr>
            <w:proofErr w:type="spellStart"/>
            <w:r w:rsidRPr="003F4511">
              <w:rPr>
                <w:rFonts w:ascii="Bradley Hand ITC" w:hAnsi="Bradley Hand ITC"/>
                <w:b/>
              </w:rPr>
              <w:t>Trabajador</w:t>
            </w:r>
            <w:proofErr w:type="spellEnd"/>
            <w:r w:rsidRPr="003F4511">
              <w:rPr>
                <w:rFonts w:ascii="Bradley Hand ITC" w:hAnsi="Bradley Hand ITC"/>
                <w:b/>
              </w:rPr>
              <w:t xml:space="preserve"> social</w:t>
            </w:r>
          </w:p>
        </w:tc>
        <w:tc>
          <w:tcPr>
            <w:tcW w:w="1667" w:type="dxa"/>
            <w:gridSpan w:val="2"/>
            <w:shd w:val="clear" w:color="auto" w:fill="FBE5D5"/>
          </w:tcPr>
          <w:p w14:paraId="4DAFFDB9" w14:textId="77777777" w:rsidR="003F4511" w:rsidRPr="003F4511" w:rsidRDefault="003F4511" w:rsidP="003F4511">
            <w:pPr>
              <w:spacing w:after="0"/>
              <w:rPr>
                <w:rFonts w:ascii="Bradley Hand ITC" w:hAnsi="Bradley Hand ITC"/>
                <w:b/>
                <w:lang w:val="es-ES_tradnl"/>
              </w:rPr>
            </w:pPr>
          </w:p>
        </w:tc>
        <w:tc>
          <w:tcPr>
            <w:tcW w:w="1559" w:type="dxa"/>
            <w:tcBorders>
              <w:right w:val="single" w:sz="4" w:space="0" w:color="000000"/>
            </w:tcBorders>
            <w:shd w:val="clear" w:color="auto" w:fill="auto"/>
          </w:tcPr>
          <w:p w14:paraId="1D104D4D" w14:textId="77777777" w:rsidR="003F4511" w:rsidRPr="003F4511" w:rsidRDefault="003F4511" w:rsidP="003F4511">
            <w:pPr>
              <w:rPr>
                <w:rFonts w:cstheme="minorHAnsi"/>
                <w:lang w:val="es-US"/>
              </w:rPr>
            </w:pPr>
            <w:r w:rsidRPr="003F4511">
              <w:rPr>
                <w:rFonts w:cstheme="minorHAnsi"/>
                <w:lang w:val="es-US"/>
              </w:rPr>
              <w:t>[ ] pendiente</w:t>
            </w:r>
          </w:p>
          <w:p w14:paraId="1572369A" w14:textId="77777777" w:rsidR="003F4511" w:rsidRPr="003F4511" w:rsidRDefault="003F4511" w:rsidP="003F4511">
            <w:pPr>
              <w:rPr>
                <w:rFonts w:cstheme="minorHAnsi"/>
                <w:lang w:val="es-US"/>
              </w:rPr>
            </w:pPr>
            <w:r w:rsidRPr="003F4511">
              <w:rPr>
                <w:rFonts w:cstheme="minorHAnsi"/>
                <w:lang w:val="es-US"/>
              </w:rPr>
              <w:t>[ X ] en curso</w:t>
            </w:r>
          </w:p>
          <w:p w14:paraId="1BDB5C36" w14:textId="59A56B30" w:rsidR="003F4511" w:rsidRPr="003F4511" w:rsidRDefault="003F4511" w:rsidP="003F4511">
            <w:pPr>
              <w:spacing w:after="0"/>
              <w:rPr>
                <w:rFonts w:cstheme="minorHAnsi"/>
                <w:lang w:val="es-ES_tradnl"/>
              </w:rPr>
            </w:pPr>
            <w:r w:rsidRPr="003F4511">
              <w:rPr>
                <w:rFonts w:cstheme="minorHAnsi"/>
                <w:lang w:val="es-US"/>
              </w:rPr>
              <w:t>[ ] completado</w:t>
            </w:r>
          </w:p>
        </w:tc>
        <w:tc>
          <w:tcPr>
            <w:tcW w:w="1276" w:type="dxa"/>
            <w:tcBorders>
              <w:left w:val="single" w:sz="4" w:space="0" w:color="000000"/>
            </w:tcBorders>
            <w:shd w:val="clear" w:color="auto" w:fill="auto"/>
          </w:tcPr>
          <w:p w14:paraId="496D50CB" w14:textId="77777777" w:rsidR="003F4511" w:rsidRPr="003F4511" w:rsidRDefault="003F4511" w:rsidP="003F4511">
            <w:pPr>
              <w:spacing w:after="0"/>
              <w:rPr>
                <w:rFonts w:ascii="Bradley Hand ITC" w:hAnsi="Bradley Hand ITC"/>
                <w:b/>
                <w:lang w:val="es-ES_tradnl"/>
              </w:rPr>
            </w:pPr>
          </w:p>
        </w:tc>
      </w:tr>
      <w:tr w:rsidR="003F4511" w:rsidRPr="00B02E2B" w14:paraId="0F5342A4" w14:textId="77777777" w:rsidTr="000A335E">
        <w:tc>
          <w:tcPr>
            <w:tcW w:w="3752" w:type="dxa"/>
            <w:gridSpan w:val="2"/>
            <w:shd w:val="clear" w:color="auto" w:fill="FBE5D5"/>
          </w:tcPr>
          <w:p w14:paraId="0C6184A0" w14:textId="4753C440" w:rsidR="003F4511" w:rsidRPr="003F4511" w:rsidRDefault="003F4511" w:rsidP="003F4511">
            <w:pPr>
              <w:spacing w:after="0"/>
              <w:rPr>
                <w:rFonts w:ascii="Bradley Hand ITC" w:hAnsi="Bradley Hand ITC"/>
                <w:b/>
                <w:lang w:val="es-ES_tradnl"/>
              </w:rPr>
            </w:pPr>
            <w:r w:rsidRPr="003F4511">
              <w:rPr>
                <w:rFonts w:ascii="Bradley Hand ITC" w:hAnsi="Bradley Hand ITC" w:cstheme="majorHAnsi"/>
                <w:b/>
                <w:bCs/>
                <w:lang w:val="es-US"/>
              </w:rPr>
              <w:t>Reducir las horas que trabaja en el mercado y el tipo de trabajo que realiza</w:t>
            </w:r>
          </w:p>
        </w:tc>
        <w:tc>
          <w:tcPr>
            <w:tcW w:w="3473" w:type="dxa"/>
            <w:gridSpan w:val="2"/>
            <w:shd w:val="clear" w:color="auto" w:fill="auto"/>
          </w:tcPr>
          <w:p w14:paraId="5E0B5748" w14:textId="77777777" w:rsidR="003F4511" w:rsidRPr="003F4511" w:rsidRDefault="003F4511" w:rsidP="003F4511">
            <w:pPr>
              <w:rPr>
                <w:rFonts w:ascii="Bradley Hand ITC" w:hAnsi="Bradley Hand ITC"/>
                <w:b/>
                <w:lang w:val="es-US"/>
              </w:rPr>
            </w:pPr>
          </w:p>
          <w:p w14:paraId="1AB3B36F" w14:textId="742049C8" w:rsidR="003F4511" w:rsidRPr="003F4511" w:rsidRDefault="003F4511" w:rsidP="003F4511">
            <w:pPr>
              <w:spacing w:after="0"/>
              <w:rPr>
                <w:rFonts w:ascii="Bradley Hand ITC" w:hAnsi="Bradley Hand ITC"/>
                <w:bCs/>
                <w:lang w:val="es-ES_tradnl"/>
              </w:rPr>
            </w:pPr>
            <w:proofErr w:type="spellStart"/>
            <w:r w:rsidRPr="003F4511">
              <w:rPr>
                <w:rFonts w:ascii="Bradley Hand ITC" w:hAnsi="Bradley Hand ITC"/>
                <w:b/>
              </w:rPr>
              <w:t>Trabajo</w:t>
            </w:r>
            <w:proofErr w:type="spellEnd"/>
            <w:r w:rsidRPr="003F4511">
              <w:rPr>
                <w:rFonts w:ascii="Bradley Hand ITC" w:hAnsi="Bradley Hand ITC"/>
                <w:b/>
              </w:rPr>
              <w:t xml:space="preserve"> </w:t>
            </w:r>
            <w:proofErr w:type="spellStart"/>
            <w:r w:rsidRPr="003F4511">
              <w:rPr>
                <w:rFonts w:ascii="Bradley Hand ITC" w:hAnsi="Bradley Hand ITC"/>
                <w:b/>
              </w:rPr>
              <w:t>infantil</w:t>
            </w:r>
            <w:proofErr w:type="spellEnd"/>
          </w:p>
        </w:tc>
        <w:tc>
          <w:tcPr>
            <w:tcW w:w="2160" w:type="dxa"/>
            <w:shd w:val="clear" w:color="auto" w:fill="auto"/>
          </w:tcPr>
          <w:p w14:paraId="7E6AF93F" w14:textId="5484D67E" w:rsidR="003F4511" w:rsidRPr="003F4511" w:rsidRDefault="003F4511" w:rsidP="003F4511">
            <w:pPr>
              <w:spacing w:after="0"/>
              <w:rPr>
                <w:rFonts w:ascii="Bradley Hand ITC" w:hAnsi="Bradley Hand ITC"/>
                <w:bCs/>
                <w:lang w:val="es-ES_tradnl"/>
              </w:rPr>
            </w:pPr>
            <w:r w:rsidRPr="003F4511">
              <w:rPr>
                <w:rFonts w:ascii="Bradley Hand ITC" w:hAnsi="Bradley Hand ITC"/>
                <w:b/>
                <w:lang w:val="es-US"/>
              </w:rPr>
              <w:t>Padre y jefe de Nadia</w:t>
            </w:r>
          </w:p>
        </w:tc>
        <w:tc>
          <w:tcPr>
            <w:tcW w:w="1667" w:type="dxa"/>
            <w:gridSpan w:val="2"/>
            <w:shd w:val="clear" w:color="auto" w:fill="FBE5D5"/>
          </w:tcPr>
          <w:p w14:paraId="68E8D59A" w14:textId="77777777" w:rsidR="003F4511" w:rsidRPr="003F4511" w:rsidRDefault="003F4511" w:rsidP="003F4511">
            <w:pPr>
              <w:spacing w:after="0"/>
              <w:rPr>
                <w:rFonts w:ascii="Bradley Hand ITC" w:hAnsi="Bradley Hand ITC"/>
                <w:b/>
                <w:lang w:val="es-ES_tradnl"/>
              </w:rPr>
            </w:pPr>
          </w:p>
        </w:tc>
        <w:tc>
          <w:tcPr>
            <w:tcW w:w="1559" w:type="dxa"/>
            <w:tcBorders>
              <w:right w:val="single" w:sz="4" w:space="0" w:color="000000"/>
            </w:tcBorders>
            <w:shd w:val="clear" w:color="auto" w:fill="auto"/>
          </w:tcPr>
          <w:p w14:paraId="46664ECC" w14:textId="77777777" w:rsidR="003F4511" w:rsidRPr="003F4511" w:rsidRDefault="003F4511" w:rsidP="003F4511">
            <w:pPr>
              <w:rPr>
                <w:rFonts w:cstheme="minorHAnsi"/>
                <w:lang w:val="es-US"/>
              </w:rPr>
            </w:pPr>
            <w:r w:rsidRPr="003F4511">
              <w:rPr>
                <w:rFonts w:cstheme="minorHAnsi"/>
                <w:lang w:val="es-US"/>
              </w:rPr>
              <w:t>[ ] pendiente</w:t>
            </w:r>
          </w:p>
          <w:p w14:paraId="5DE9CE03" w14:textId="77777777" w:rsidR="003F4511" w:rsidRPr="003F4511" w:rsidRDefault="003F4511" w:rsidP="003F4511">
            <w:pPr>
              <w:rPr>
                <w:rFonts w:cstheme="minorHAnsi"/>
                <w:lang w:val="es-US"/>
              </w:rPr>
            </w:pPr>
            <w:r w:rsidRPr="003F4511">
              <w:rPr>
                <w:rFonts w:cstheme="minorHAnsi"/>
                <w:lang w:val="es-US"/>
              </w:rPr>
              <w:t>[ X ] en curso</w:t>
            </w:r>
          </w:p>
          <w:p w14:paraId="28222F55" w14:textId="6D912420" w:rsidR="003F4511" w:rsidRPr="003F4511" w:rsidRDefault="003F4511" w:rsidP="003F4511">
            <w:pPr>
              <w:spacing w:after="0"/>
              <w:rPr>
                <w:rFonts w:cstheme="minorHAnsi"/>
                <w:b/>
                <w:lang w:val="es-ES_tradnl"/>
              </w:rPr>
            </w:pPr>
            <w:r w:rsidRPr="003F4511">
              <w:rPr>
                <w:rFonts w:cstheme="minorHAnsi"/>
                <w:lang w:val="es-US"/>
              </w:rPr>
              <w:t>[ ] completado</w:t>
            </w:r>
          </w:p>
        </w:tc>
        <w:tc>
          <w:tcPr>
            <w:tcW w:w="1276" w:type="dxa"/>
            <w:tcBorders>
              <w:left w:val="single" w:sz="4" w:space="0" w:color="000000"/>
            </w:tcBorders>
            <w:shd w:val="clear" w:color="auto" w:fill="auto"/>
          </w:tcPr>
          <w:p w14:paraId="427EA380" w14:textId="77777777" w:rsidR="003F4511" w:rsidRPr="003F4511" w:rsidRDefault="003F4511" w:rsidP="003F4511">
            <w:pPr>
              <w:spacing w:after="0"/>
              <w:rPr>
                <w:rFonts w:ascii="Bradley Hand ITC" w:hAnsi="Bradley Hand ITC"/>
                <w:b/>
                <w:lang w:val="es-ES_tradnl"/>
              </w:rPr>
            </w:pPr>
          </w:p>
        </w:tc>
      </w:tr>
      <w:tr w:rsidR="003F4511" w:rsidRPr="00B02E2B" w14:paraId="035FCB27" w14:textId="77777777" w:rsidTr="000A335E">
        <w:tc>
          <w:tcPr>
            <w:tcW w:w="3752" w:type="dxa"/>
            <w:gridSpan w:val="2"/>
            <w:shd w:val="clear" w:color="auto" w:fill="FBE5D5"/>
          </w:tcPr>
          <w:p w14:paraId="7423D410" w14:textId="77777777" w:rsidR="003F4511" w:rsidRPr="003F4511" w:rsidRDefault="003F4511" w:rsidP="003F4511">
            <w:pPr>
              <w:rPr>
                <w:rFonts w:ascii="Bradley Hand ITC" w:hAnsi="Bradley Hand ITC"/>
                <w:b/>
                <w:lang w:val="es-US"/>
              </w:rPr>
            </w:pPr>
          </w:p>
          <w:p w14:paraId="1D8B4E25" w14:textId="77777777" w:rsidR="003F4511" w:rsidRPr="003F4511" w:rsidRDefault="003F4511" w:rsidP="003F4511">
            <w:pPr>
              <w:rPr>
                <w:rFonts w:ascii="Bradley Hand ITC" w:hAnsi="Bradley Hand ITC"/>
                <w:b/>
                <w:lang w:val="es-US"/>
              </w:rPr>
            </w:pPr>
            <w:r w:rsidRPr="003F4511">
              <w:rPr>
                <w:rFonts w:ascii="Bradley Hand ITC" w:hAnsi="Bradley Hand ITC"/>
                <w:b/>
                <w:lang w:val="es-US"/>
              </w:rPr>
              <w:t xml:space="preserve">Remitir a la familia a un programa de asistencia en metálico </w:t>
            </w:r>
          </w:p>
          <w:p w14:paraId="061C393A" w14:textId="77777777" w:rsidR="003F4511" w:rsidRPr="003F4511" w:rsidRDefault="003F4511" w:rsidP="003F4511">
            <w:pPr>
              <w:spacing w:after="0"/>
              <w:rPr>
                <w:rFonts w:ascii="Bradley Hand ITC" w:hAnsi="Bradley Hand ITC"/>
                <w:b/>
                <w:lang w:val="es-ES_tradnl"/>
              </w:rPr>
            </w:pPr>
          </w:p>
        </w:tc>
        <w:tc>
          <w:tcPr>
            <w:tcW w:w="3473" w:type="dxa"/>
            <w:gridSpan w:val="2"/>
            <w:shd w:val="clear" w:color="auto" w:fill="auto"/>
          </w:tcPr>
          <w:p w14:paraId="643CBE8E" w14:textId="77777777" w:rsidR="003F4511" w:rsidRPr="003F4511" w:rsidRDefault="003F4511" w:rsidP="003F4511">
            <w:pPr>
              <w:rPr>
                <w:rFonts w:ascii="Bradley Hand ITC" w:hAnsi="Bradley Hand ITC"/>
                <w:b/>
                <w:lang w:val="es-US"/>
              </w:rPr>
            </w:pPr>
          </w:p>
          <w:p w14:paraId="45A6FC6E" w14:textId="09674C25" w:rsidR="003F4511" w:rsidRPr="003F4511" w:rsidRDefault="003F4511" w:rsidP="003F4511">
            <w:pPr>
              <w:spacing w:after="0"/>
              <w:rPr>
                <w:rFonts w:ascii="Bradley Hand ITC" w:hAnsi="Bradley Hand ITC"/>
                <w:bCs/>
                <w:lang w:val="es-ES_tradnl"/>
              </w:rPr>
            </w:pPr>
            <w:r w:rsidRPr="003F4511">
              <w:rPr>
                <w:rFonts w:ascii="Bradley Hand ITC" w:hAnsi="Bradley Hand ITC"/>
                <w:b/>
              </w:rPr>
              <w:t xml:space="preserve">Auxiliar de </w:t>
            </w:r>
            <w:proofErr w:type="spellStart"/>
            <w:r w:rsidRPr="003F4511">
              <w:rPr>
                <w:rFonts w:ascii="Bradley Hand ITC" w:hAnsi="Bradley Hand ITC"/>
                <w:b/>
              </w:rPr>
              <w:t>caja</w:t>
            </w:r>
            <w:proofErr w:type="spellEnd"/>
            <w:r w:rsidRPr="003F4511">
              <w:rPr>
                <w:rFonts w:ascii="Bradley Hand ITC" w:hAnsi="Bradley Hand ITC"/>
                <w:b/>
              </w:rPr>
              <w:t xml:space="preserve"> </w:t>
            </w:r>
          </w:p>
        </w:tc>
        <w:tc>
          <w:tcPr>
            <w:tcW w:w="2160" w:type="dxa"/>
            <w:shd w:val="clear" w:color="auto" w:fill="auto"/>
          </w:tcPr>
          <w:p w14:paraId="7E07A8E1" w14:textId="77777777" w:rsidR="003F4511" w:rsidRPr="003F4511" w:rsidRDefault="003F4511" w:rsidP="003F4511">
            <w:pPr>
              <w:rPr>
                <w:rFonts w:ascii="Bradley Hand ITC" w:hAnsi="Bradley Hand ITC"/>
                <w:b/>
                <w:lang w:val="es-US"/>
              </w:rPr>
            </w:pPr>
          </w:p>
          <w:p w14:paraId="4D81F129" w14:textId="06E6AC17" w:rsidR="003F4511" w:rsidRPr="003F4511" w:rsidRDefault="003F4511" w:rsidP="003F4511">
            <w:pPr>
              <w:spacing w:after="0"/>
              <w:rPr>
                <w:rFonts w:ascii="Bradley Hand ITC" w:hAnsi="Bradley Hand ITC"/>
                <w:bCs/>
                <w:lang w:val="es-ES_tradnl"/>
              </w:rPr>
            </w:pPr>
            <w:r w:rsidRPr="003F4511">
              <w:rPr>
                <w:rFonts w:ascii="Bradley Hand ITC" w:hAnsi="Bradley Hand ITC"/>
                <w:b/>
                <w:lang w:val="es-US"/>
              </w:rPr>
              <w:t xml:space="preserve">Equipo de asistentes sociales y de caja </w:t>
            </w:r>
          </w:p>
        </w:tc>
        <w:tc>
          <w:tcPr>
            <w:tcW w:w="1667" w:type="dxa"/>
            <w:gridSpan w:val="2"/>
            <w:shd w:val="clear" w:color="auto" w:fill="FBE5D5"/>
          </w:tcPr>
          <w:p w14:paraId="0D0D813F" w14:textId="77777777" w:rsidR="003F4511" w:rsidRPr="003F4511" w:rsidRDefault="003F4511" w:rsidP="003F4511">
            <w:pPr>
              <w:spacing w:after="0"/>
              <w:rPr>
                <w:rFonts w:ascii="Bradley Hand ITC" w:hAnsi="Bradley Hand ITC"/>
                <w:b/>
                <w:lang w:val="es-ES_tradnl"/>
              </w:rPr>
            </w:pPr>
          </w:p>
        </w:tc>
        <w:tc>
          <w:tcPr>
            <w:tcW w:w="1559" w:type="dxa"/>
            <w:tcBorders>
              <w:right w:val="single" w:sz="4" w:space="0" w:color="000000"/>
            </w:tcBorders>
            <w:shd w:val="clear" w:color="auto" w:fill="auto"/>
          </w:tcPr>
          <w:p w14:paraId="5FA750CF" w14:textId="77777777" w:rsidR="003F4511" w:rsidRPr="003F4511" w:rsidRDefault="003F4511" w:rsidP="003F4511">
            <w:pPr>
              <w:rPr>
                <w:rFonts w:cstheme="minorHAnsi"/>
                <w:lang w:val="es-US"/>
              </w:rPr>
            </w:pPr>
            <w:r w:rsidRPr="003F4511">
              <w:rPr>
                <w:rFonts w:cstheme="minorHAnsi"/>
                <w:lang w:val="es-US"/>
              </w:rPr>
              <w:t>[ ] pendiente</w:t>
            </w:r>
          </w:p>
          <w:p w14:paraId="30D4115B" w14:textId="77777777" w:rsidR="003F4511" w:rsidRPr="003F4511" w:rsidRDefault="003F4511" w:rsidP="003F4511">
            <w:pPr>
              <w:rPr>
                <w:rFonts w:cstheme="minorHAnsi"/>
                <w:lang w:val="es-US"/>
              </w:rPr>
            </w:pPr>
            <w:r w:rsidRPr="003F4511">
              <w:rPr>
                <w:rFonts w:cstheme="minorHAnsi"/>
                <w:lang w:val="es-US"/>
              </w:rPr>
              <w:t>[ X ] en curso</w:t>
            </w:r>
          </w:p>
          <w:p w14:paraId="5AD3F9E2" w14:textId="52AAA913" w:rsidR="003F4511" w:rsidRPr="003F4511" w:rsidRDefault="003F4511" w:rsidP="003F4511">
            <w:pPr>
              <w:spacing w:after="0"/>
              <w:rPr>
                <w:rFonts w:cstheme="minorHAnsi"/>
                <w:b/>
                <w:lang w:val="es-ES_tradnl"/>
              </w:rPr>
            </w:pPr>
            <w:r w:rsidRPr="003F4511">
              <w:rPr>
                <w:rFonts w:cstheme="minorHAnsi"/>
                <w:lang w:val="es-US"/>
              </w:rPr>
              <w:t>[ ] completado</w:t>
            </w:r>
          </w:p>
        </w:tc>
        <w:tc>
          <w:tcPr>
            <w:tcW w:w="1276" w:type="dxa"/>
            <w:tcBorders>
              <w:left w:val="single" w:sz="4" w:space="0" w:color="000000"/>
            </w:tcBorders>
            <w:shd w:val="clear" w:color="auto" w:fill="auto"/>
          </w:tcPr>
          <w:p w14:paraId="11263F87" w14:textId="77777777" w:rsidR="003F4511" w:rsidRPr="003F4511" w:rsidRDefault="003F4511" w:rsidP="003F4511">
            <w:pPr>
              <w:spacing w:after="0"/>
              <w:rPr>
                <w:rFonts w:ascii="Bradley Hand ITC" w:hAnsi="Bradley Hand ITC"/>
                <w:b/>
                <w:lang w:val="es-ES_tradnl"/>
              </w:rPr>
            </w:pPr>
          </w:p>
        </w:tc>
      </w:tr>
      <w:tr w:rsidR="003F4511" w:rsidRPr="00B02E2B" w14:paraId="1B5396AD" w14:textId="77777777" w:rsidTr="003F4511">
        <w:trPr>
          <w:trHeight w:val="1351"/>
        </w:trPr>
        <w:tc>
          <w:tcPr>
            <w:tcW w:w="3752" w:type="dxa"/>
            <w:gridSpan w:val="2"/>
            <w:shd w:val="clear" w:color="auto" w:fill="FBE5D5"/>
          </w:tcPr>
          <w:p w14:paraId="40D633AA" w14:textId="77777777" w:rsidR="003F4511" w:rsidRPr="003F4511" w:rsidRDefault="003F4511" w:rsidP="003F4511">
            <w:pPr>
              <w:rPr>
                <w:rFonts w:ascii="Bradley Hand ITC" w:hAnsi="Bradley Hand ITC"/>
                <w:b/>
                <w:lang w:val="es-US"/>
              </w:rPr>
            </w:pPr>
          </w:p>
          <w:p w14:paraId="7488CB02" w14:textId="77777777" w:rsidR="003F4511" w:rsidRPr="003F4511" w:rsidRDefault="003F4511" w:rsidP="003F4511">
            <w:pPr>
              <w:rPr>
                <w:rFonts w:ascii="Bradley Hand ITC" w:hAnsi="Bradley Hand ITC"/>
                <w:b/>
                <w:lang w:val="es-US"/>
              </w:rPr>
            </w:pPr>
            <w:r w:rsidRPr="003F4511">
              <w:rPr>
                <w:rFonts w:ascii="Bradley Hand ITC" w:hAnsi="Bradley Hand ITC"/>
                <w:b/>
                <w:lang w:val="es-US"/>
              </w:rPr>
              <w:t>Remitir al padre a un programa de apoyo a los medios de subsistencia</w:t>
            </w:r>
          </w:p>
          <w:p w14:paraId="3EE10C27" w14:textId="77777777" w:rsidR="003F4511" w:rsidRPr="003F4511" w:rsidRDefault="003F4511" w:rsidP="003F4511">
            <w:pPr>
              <w:rPr>
                <w:rFonts w:ascii="Bradley Hand ITC" w:hAnsi="Bradley Hand ITC"/>
                <w:b/>
                <w:lang w:val="es-US"/>
              </w:rPr>
            </w:pPr>
          </w:p>
          <w:p w14:paraId="07991699" w14:textId="78250FA5" w:rsidR="003F4511" w:rsidRPr="003F4511" w:rsidRDefault="003F4511" w:rsidP="003F4511">
            <w:pPr>
              <w:spacing w:after="0"/>
              <w:rPr>
                <w:rFonts w:ascii="Bradley Hand ITC" w:hAnsi="Bradley Hand ITC"/>
                <w:b/>
                <w:lang w:val="es-ES_tradnl"/>
              </w:rPr>
            </w:pPr>
          </w:p>
        </w:tc>
        <w:tc>
          <w:tcPr>
            <w:tcW w:w="3473" w:type="dxa"/>
            <w:gridSpan w:val="2"/>
            <w:shd w:val="clear" w:color="auto" w:fill="auto"/>
          </w:tcPr>
          <w:p w14:paraId="31C09E28" w14:textId="77777777" w:rsidR="003F4511" w:rsidRPr="003F4511" w:rsidRDefault="003F4511" w:rsidP="003F4511">
            <w:pPr>
              <w:rPr>
                <w:rFonts w:ascii="Bradley Hand ITC" w:hAnsi="Bradley Hand ITC"/>
                <w:b/>
                <w:lang w:val="es-US"/>
              </w:rPr>
            </w:pPr>
          </w:p>
          <w:p w14:paraId="26935CEB" w14:textId="45802BA3" w:rsidR="003F4511" w:rsidRPr="003F4511" w:rsidRDefault="003F4511" w:rsidP="003F4511">
            <w:pPr>
              <w:spacing w:after="0"/>
              <w:rPr>
                <w:rFonts w:ascii="Bradley Hand ITC" w:hAnsi="Bradley Hand ITC"/>
                <w:bCs/>
                <w:lang w:val="es-ES_tradnl"/>
              </w:rPr>
            </w:pPr>
            <w:proofErr w:type="spellStart"/>
            <w:r w:rsidRPr="003F4511">
              <w:rPr>
                <w:rFonts w:ascii="Bradley Hand ITC" w:hAnsi="Bradley Hand ITC"/>
                <w:b/>
              </w:rPr>
              <w:t>Medios</w:t>
            </w:r>
            <w:proofErr w:type="spellEnd"/>
            <w:r w:rsidRPr="003F4511">
              <w:rPr>
                <w:rFonts w:ascii="Bradley Hand ITC" w:hAnsi="Bradley Hand ITC"/>
                <w:b/>
              </w:rPr>
              <w:t xml:space="preserve"> de </w:t>
            </w:r>
            <w:proofErr w:type="spellStart"/>
            <w:r w:rsidRPr="003F4511">
              <w:rPr>
                <w:rFonts w:ascii="Bradley Hand ITC" w:hAnsi="Bradley Hand ITC"/>
                <w:b/>
              </w:rPr>
              <w:t>subsistencia</w:t>
            </w:r>
            <w:proofErr w:type="spellEnd"/>
          </w:p>
        </w:tc>
        <w:tc>
          <w:tcPr>
            <w:tcW w:w="2160" w:type="dxa"/>
            <w:shd w:val="clear" w:color="auto" w:fill="auto"/>
          </w:tcPr>
          <w:p w14:paraId="48AF3FCC" w14:textId="77777777" w:rsidR="003F4511" w:rsidRPr="003F4511" w:rsidRDefault="003F4511" w:rsidP="003F4511">
            <w:pPr>
              <w:rPr>
                <w:rFonts w:ascii="Bradley Hand ITC" w:hAnsi="Bradley Hand ITC"/>
                <w:b/>
                <w:lang w:val="es-US"/>
              </w:rPr>
            </w:pPr>
          </w:p>
          <w:p w14:paraId="529FC11B" w14:textId="062F58C5" w:rsidR="003F4511" w:rsidRPr="003F4511" w:rsidRDefault="003F4511" w:rsidP="003F4511">
            <w:pPr>
              <w:spacing w:after="0"/>
              <w:rPr>
                <w:rFonts w:ascii="Bradley Hand ITC" w:hAnsi="Bradley Hand ITC"/>
                <w:bCs/>
                <w:lang w:val="es-ES_tradnl"/>
              </w:rPr>
            </w:pPr>
            <w:r w:rsidRPr="003F4511">
              <w:rPr>
                <w:rFonts w:ascii="Bradley Hand ITC" w:hAnsi="Bradley Hand ITC"/>
                <w:b/>
                <w:lang w:val="es-US"/>
              </w:rPr>
              <w:t>Asistente social y equipo de subsistencia</w:t>
            </w:r>
          </w:p>
        </w:tc>
        <w:tc>
          <w:tcPr>
            <w:tcW w:w="1667" w:type="dxa"/>
            <w:gridSpan w:val="2"/>
            <w:shd w:val="clear" w:color="auto" w:fill="FBE5D5"/>
          </w:tcPr>
          <w:p w14:paraId="55BFFDDA" w14:textId="77777777" w:rsidR="003F4511" w:rsidRPr="003F4511" w:rsidRDefault="003F4511" w:rsidP="003F4511">
            <w:pPr>
              <w:spacing w:after="0"/>
              <w:rPr>
                <w:rFonts w:ascii="Bradley Hand ITC" w:hAnsi="Bradley Hand ITC"/>
                <w:b/>
                <w:lang w:val="es-ES_tradnl"/>
              </w:rPr>
            </w:pPr>
          </w:p>
        </w:tc>
        <w:tc>
          <w:tcPr>
            <w:tcW w:w="1559" w:type="dxa"/>
            <w:tcBorders>
              <w:right w:val="single" w:sz="4" w:space="0" w:color="000000"/>
            </w:tcBorders>
            <w:shd w:val="clear" w:color="auto" w:fill="auto"/>
          </w:tcPr>
          <w:p w14:paraId="32982058" w14:textId="77777777" w:rsidR="003F4511" w:rsidRPr="003F4511" w:rsidRDefault="003F4511" w:rsidP="003F4511">
            <w:pPr>
              <w:rPr>
                <w:rFonts w:cstheme="minorHAnsi"/>
                <w:lang w:val="es-US"/>
              </w:rPr>
            </w:pPr>
            <w:r w:rsidRPr="003F4511">
              <w:rPr>
                <w:rFonts w:cstheme="minorHAnsi"/>
                <w:lang w:val="es-US"/>
              </w:rPr>
              <w:t>[ ] pendiente</w:t>
            </w:r>
          </w:p>
          <w:p w14:paraId="111DA8E9" w14:textId="77777777" w:rsidR="003F4511" w:rsidRPr="003F4511" w:rsidRDefault="003F4511" w:rsidP="003F4511">
            <w:pPr>
              <w:rPr>
                <w:rFonts w:cstheme="minorHAnsi"/>
                <w:lang w:val="es-US"/>
              </w:rPr>
            </w:pPr>
            <w:r w:rsidRPr="003F4511">
              <w:rPr>
                <w:rFonts w:cstheme="minorHAnsi"/>
                <w:lang w:val="es-US"/>
              </w:rPr>
              <w:t>[ X ] en curso</w:t>
            </w:r>
          </w:p>
          <w:p w14:paraId="28BCEBDE" w14:textId="39E5BD6C" w:rsidR="003F4511" w:rsidRPr="003F4511" w:rsidRDefault="003F4511" w:rsidP="003F4511">
            <w:pPr>
              <w:spacing w:after="0"/>
              <w:rPr>
                <w:rFonts w:cstheme="minorHAnsi"/>
                <w:b/>
                <w:lang w:val="es-ES_tradnl"/>
              </w:rPr>
            </w:pPr>
            <w:r w:rsidRPr="003F4511">
              <w:rPr>
                <w:rFonts w:cstheme="minorHAnsi"/>
                <w:lang w:val="es-US"/>
              </w:rPr>
              <w:t>[ ] completado</w:t>
            </w:r>
          </w:p>
        </w:tc>
        <w:tc>
          <w:tcPr>
            <w:tcW w:w="1276" w:type="dxa"/>
            <w:tcBorders>
              <w:left w:val="single" w:sz="4" w:space="0" w:color="000000"/>
            </w:tcBorders>
            <w:shd w:val="clear" w:color="auto" w:fill="auto"/>
          </w:tcPr>
          <w:p w14:paraId="72B16A9A" w14:textId="77777777" w:rsidR="003F4511" w:rsidRPr="003F4511" w:rsidRDefault="003F4511" w:rsidP="003F4511">
            <w:pPr>
              <w:spacing w:after="0"/>
              <w:rPr>
                <w:rFonts w:ascii="Bradley Hand ITC" w:hAnsi="Bradley Hand ITC"/>
                <w:b/>
                <w:lang w:val="es-ES_tradnl"/>
              </w:rPr>
            </w:pPr>
          </w:p>
        </w:tc>
      </w:tr>
      <w:tr w:rsidR="003F4511" w:rsidRPr="00B02E2B" w14:paraId="525EEEF7" w14:textId="77777777" w:rsidTr="000A335E">
        <w:tc>
          <w:tcPr>
            <w:tcW w:w="3752" w:type="dxa"/>
            <w:gridSpan w:val="2"/>
            <w:shd w:val="clear" w:color="auto" w:fill="FBE5D5"/>
          </w:tcPr>
          <w:p w14:paraId="3DA0BCB7" w14:textId="77777777" w:rsidR="003F4511" w:rsidRPr="003F4511" w:rsidRDefault="003F4511" w:rsidP="003F4511">
            <w:pPr>
              <w:rPr>
                <w:rFonts w:ascii="Bradley Hand ITC" w:hAnsi="Bradley Hand ITC"/>
                <w:b/>
                <w:lang w:val="es-US"/>
              </w:rPr>
            </w:pPr>
          </w:p>
          <w:p w14:paraId="5A748235" w14:textId="77777777" w:rsidR="003F4511" w:rsidRPr="003F4511" w:rsidRDefault="003F4511" w:rsidP="003F4511">
            <w:pPr>
              <w:rPr>
                <w:rFonts w:ascii="Bradley Hand ITC" w:hAnsi="Bradley Hand ITC"/>
                <w:b/>
                <w:lang w:val="es-US"/>
              </w:rPr>
            </w:pPr>
            <w:r w:rsidRPr="003F4511">
              <w:rPr>
                <w:rFonts w:ascii="Bradley Hand ITC" w:hAnsi="Bradley Hand ITC"/>
                <w:b/>
                <w:lang w:val="es-US"/>
              </w:rPr>
              <w:t>Matricular a la niña en clases nocturnas para que pueda volver a la escuela.</w:t>
            </w:r>
          </w:p>
          <w:p w14:paraId="42B42144" w14:textId="77777777" w:rsidR="003F4511" w:rsidRPr="003F4511" w:rsidRDefault="003F4511" w:rsidP="003F4511">
            <w:pPr>
              <w:rPr>
                <w:rFonts w:ascii="Bradley Hand ITC" w:hAnsi="Bradley Hand ITC"/>
                <w:b/>
                <w:lang w:val="es-US"/>
              </w:rPr>
            </w:pPr>
          </w:p>
          <w:p w14:paraId="2911DFB2" w14:textId="77777777" w:rsidR="003F4511" w:rsidRPr="003F4511" w:rsidRDefault="003F4511" w:rsidP="003F4511">
            <w:pPr>
              <w:spacing w:after="0"/>
              <w:rPr>
                <w:rFonts w:ascii="Bradley Hand ITC" w:hAnsi="Bradley Hand ITC"/>
                <w:b/>
                <w:lang w:val="es-ES_tradnl"/>
              </w:rPr>
            </w:pPr>
          </w:p>
        </w:tc>
        <w:tc>
          <w:tcPr>
            <w:tcW w:w="3473" w:type="dxa"/>
            <w:gridSpan w:val="2"/>
            <w:shd w:val="clear" w:color="auto" w:fill="auto"/>
          </w:tcPr>
          <w:p w14:paraId="5942CB9B" w14:textId="77777777" w:rsidR="003F4511" w:rsidRPr="003F4511" w:rsidRDefault="003F4511" w:rsidP="003F4511">
            <w:pPr>
              <w:rPr>
                <w:rFonts w:ascii="Bradley Hand ITC" w:hAnsi="Bradley Hand ITC"/>
                <w:b/>
                <w:lang w:val="es-US"/>
              </w:rPr>
            </w:pPr>
          </w:p>
          <w:p w14:paraId="2470350D" w14:textId="7289E14E" w:rsidR="003F4511" w:rsidRPr="003F4511" w:rsidRDefault="003F4511" w:rsidP="003F4511">
            <w:pPr>
              <w:spacing w:after="0"/>
              <w:rPr>
                <w:rFonts w:ascii="Bradley Hand ITC" w:hAnsi="Bradley Hand ITC"/>
                <w:bCs/>
                <w:lang w:val="es-ES_tradnl"/>
              </w:rPr>
            </w:pPr>
            <w:proofErr w:type="spellStart"/>
            <w:r w:rsidRPr="003F4511">
              <w:rPr>
                <w:rFonts w:ascii="Bradley Hand ITC" w:hAnsi="Bradley Hand ITC"/>
                <w:b/>
              </w:rPr>
              <w:t>Educación</w:t>
            </w:r>
            <w:proofErr w:type="spellEnd"/>
            <w:r w:rsidRPr="003F4511">
              <w:rPr>
                <w:rFonts w:ascii="Bradley Hand ITC" w:hAnsi="Bradley Hand ITC"/>
                <w:b/>
              </w:rPr>
              <w:t xml:space="preserve"> no formal</w:t>
            </w:r>
          </w:p>
        </w:tc>
        <w:tc>
          <w:tcPr>
            <w:tcW w:w="2160" w:type="dxa"/>
            <w:shd w:val="clear" w:color="auto" w:fill="auto"/>
          </w:tcPr>
          <w:p w14:paraId="3644911F" w14:textId="77777777" w:rsidR="003F4511" w:rsidRPr="003F4511" w:rsidRDefault="003F4511" w:rsidP="003F4511">
            <w:pPr>
              <w:rPr>
                <w:rFonts w:ascii="Bradley Hand ITC" w:hAnsi="Bradley Hand ITC"/>
                <w:b/>
              </w:rPr>
            </w:pPr>
          </w:p>
          <w:p w14:paraId="1CFA2209" w14:textId="7F802188" w:rsidR="003F4511" w:rsidRPr="003F4511" w:rsidRDefault="003F4511" w:rsidP="003F4511">
            <w:pPr>
              <w:spacing w:after="0"/>
              <w:rPr>
                <w:rFonts w:ascii="Bradley Hand ITC" w:hAnsi="Bradley Hand ITC"/>
                <w:bCs/>
                <w:lang w:val="es-ES_tradnl"/>
              </w:rPr>
            </w:pPr>
            <w:proofErr w:type="spellStart"/>
            <w:r w:rsidRPr="003F4511">
              <w:rPr>
                <w:rFonts w:ascii="Bradley Hand ITC" w:hAnsi="Bradley Hand ITC"/>
                <w:b/>
              </w:rPr>
              <w:t>Trabajador</w:t>
            </w:r>
            <w:proofErr w:type="spellEnd"/>
            <w:r w:rsidRPr="003F4511">
              <w:rPr>
                <w:rFonts w:ascii="Bradley Hand ITC" w:hAnsi="Bradley Hand ITC"/>
                <w:b/>
              </w:rPr>
              <w:t xml:space="preserve"> social</w:t>
            </w:r>
          </w:p>
        </w:tc>
        <w:tc>
          <w:tcPr>
            <w:tcW w:w="1667" w:type="dxa"/>
            <w:gridSpan w:val="2"/>
            <w:shd w:val="clear" w:color="auto" w:fill="FBE5D5"/>
          </w:tcPr>
          <w:p w14:paraId="42F86AA4" w14:textId="77777777" w:rsidR="003F4511" w:rsidRPr="003F4511" w:rsidRDefault="003F4511" w:rsidP="003F4511">
            <w:pPr>
              <w:spacing w:after="0"/>
              <w:rPr>
                <w:rFonts w:ascii="Bradley Hand ITC" w:hAnsi="Bradley Hand ITC"/>
                <w:b/>
                <w:lang w:val="es-ES_tradnl"/>
              </w:rPr>
            </w:pPr>
          </w:p>
        </w:tc>
        <w:tc>
          <w:tcPr>
            <w:tcW w:w="1559" w:type="dxa"/>
            <w:tcBorders>
              <w:right w:val="single" w:sz="4" w:space="0" w:color="000000"/>
            </w:tcBorders>
            <w:shd w:val="clear" w:color="auto" w:fill="auto"/>
          </w:tcPr>
          <w:p w14:paraId="3EA40CC8" w14:textId="77777777" w:rsidR="003F4511" w:rsidRPr="003F4511" w:rsidRDefault="003F4511" w:rsidP="003F4511">
            <w:pPr>
              <w:rPr>
                <w:rFonts w:cstheme="minorHAnsi"/>
                <w:lang w:val="es-US"/>
              </w:rPr>
            </w:pPr>
            <w:r w:rsidRPr="003F4511">
              <w:rPr>
                <w:rFonts w:cstheme="minorHAnsi"/>
                <w:lang w:val="es-US"/>
              </w:rPr>
              <w:t>[ ] pendiente</w:t>
            </w:r>
          </w:p>
          <w:p w14:paraId="368B1B77" w14:textId="77777777" w:rsidR="003F4511" w:rsidRPr="003F4511" w:rsidRDefault="003F4511" w:rsidP="003F4511">
            <w:pPr>
              <w:rPr>
                <w:rFonts w:cstheme="minorHAnsi"/>
                <w:lang w:val="es-US"/>
              </w:rPr>
            </w:pPr>
            <w:r w:rsidRPr="003F4511">
              <w:rPr>
                <w:rFonts w:cstheme="minorHAnsi"/>
                <w:lang w:val="es-US"/>
              </w:rPr>
              <w:t>[ X ] en curso</w:t>
            </w:r>
          </w:p>
          <w:p w14:paraId="0439BFE1" w14:textId="11A970A9" w:rsidR="003F4511" w:rsidRPr="003F4511" w:rsidRDefault="003F4511" w:rsidP="003F4511">
            <w:pPr>
              <w:spacing w:after="0"/>
              <w:rPr>
                <w:rFonts w:cstheme="minorHAnsi"/>
                <w:b/>
                <w:lang w:val="es-ES_tradnl"/>
              </w:rPr>
            </w:pPr>
            <w:r w:rsidRPr="003F4511">
              <w:rPr>
                <w:rFonts w:cstheme="minorHAnsi"/>
                <w:lang w:val="es-US"/>
              </w:rPr>
              <w:t>[ ] completado</w:t>
            </w:r>
          </w:p>
        </w:tc>
        <w:tc>
          <w:tcPr>
            <w:tcW w:w="1276" w:type="dxa"/>
            <w:tcBorders>
              <w:left w:val="single" w:sz="4" w:space="0" w:color="000000"/>
            </w:tcBorders>
            <w:shd w:val="clear" w:color="auto" w:fill="auto"/>
          </w:tcPr>
          <w:p w14:paraId="3682C8D2" w14:textId="77777777" w:rsidR="003F4511" w:rsidRPr="003F4511" w:rsidRDefault="003F4511" w:rsidP="003F4511">
            <w:pPr>
              <w:spacing w:after="0"/>
              <w:rPr>
                <w:rFonts w:ascii="Bradley Hand ITC" w:hAnsi="Bradley Hand ITC"/>
                <w:b/>
                <w:lang w:val="es-ES_tradnl"/>
              </w:rPr>
            </w:pPr>
          </w:p>
        </w:tc>
      </w:tr>
      <w:tr w:rsidR="003F4511" w:rsidRPr="00B02E2B" w14:paraId="454ED38C" w14:textId="77777777" w:rsidTr="000A335E">
        <w:tc>
          <w:tcPr>
            <w:tcW w:w="3752" w:type="dxa"/>
            <w:gridSpan w:val="2"/>
            <w:shd w:val="clear" w:color="auto" w:fill="FBE5D5"/>
          </w:tcPr>
          <w:p w14:paraId="2C53C15D" w14:textId="77777777" w:rsidR="003F4511" w:rsidRPr="003F4511" w:rsidRDefault="003F4511" w:rsidP="003F4511">
            <w:pPr>
              <w:rPr>
                <w:rFonts w:ascii="Bradley Hand ITC" w:hAnsi="Bradley Hand ITC"/>
                <w:b/>
                <w:lang w:val="es-US"/>
              </w:rPr>
            </w:pPr>
          </w:p>
          <w:p w14:paraId="242DC894" w14:textId="77777777" w:rsidR="003F4511" w:rsidRPr="003F4511" w:rsidRDefault="003F4511" w:rsidP="003F4511">
            <w:pPr>
              <w:rPr>
                <w:rFonts w:ascii="Bradley Hand ITC" w:hAnsi="Bradley Hand ITC"/>
                <w:b/>
                <w:bCs/>
                <w:lang w:val="es-US"/>
              </w:rPr>
            </w:pPr>
            <w:r w:rsidRPr="003F4511">
              <w:rPr>
                <w:rFonts w:ascii="Bradley Hand ITC" w:hAnsi="Bradley Hand ITC" w:cstheme="majorHAnsi"/>
                <w:b/>
                <w:bCs/>
                <w:lang w:val="es-US"/>
              </w:rPr>
              <w:t>Remitir a la niña a servicios especializados de salud mental y apoyo psicosocial para tratar sus pesadillas recurrentes.</w:t>
            </w:r>
          </w:p>
          <w:p w14:paraId="6F3A3808" w14:textId="77777777" w:rsidR="003F4511" w:rsidRPr="003F4511" w:rsidRDefault="003F4511" w:rsidP="003F4511">
            <w:pPr>
              <w:spacing w:after="0"/>
              <w:rPr>
                <w:rFonts w:ascii="Bradley Hand ITC" w:hAnsi="Bradley Hand ITC"/>
                <w:b/>
                <w:lang w:val="es-ES_tradnl"/>
              </w:rPr>
            </w:pPr>
          </w:p>
        </w:tc>
        <w:tc>
          <w:tcPr>
            <w:tcW w:w="3473" w:type="dxa"/>
            <w:gridSpan w:val="2"/>
            <w:shd w:val="clear" w:color="auto" w:fill="auto"/>
          </w:tcPr>
          <w:p w14:paraId="1636E259" w14:textId="77777777" w:rsidR="003F4511" w:rsidRPr="003F4511" w:rsidRDefault="003F4511" w:rsidP="003F4511">
            <w:pPr>
              <w:rPr>
                <w:rFonts w:ascii="Bradley Hand ITC" w:hAnsi="Bradley Hand ITC"/>
                <w:b/>
                <w:lang w:val="es-US"/>
              </w:rPr>
            </w:pPr>
          </w:p>
          <w:p w14:paraId="1EE2D0A6" w14:textId="52961B6A" w:rsidR="003F4511" w:rsidRPr="003F4511" w:rsidRDefault="003F4511" w:rsidP="003F4511">
            <w:pPr>
              <w:spacing w:after="0"/>
              <w:rPr>
                <w:rFonts w:ascii="Bradley Hand ITC" w:hAnsi="Bradley Hand ITC"/>
                <w:bCs/>
                <w:lang w:val="es-ES_tradnl"/>
              </w:rPr>
            </w:pPr>
            <w:proofErr w:type="spellStart"/>
            <w:r w:rsidRPr="003F4511">
              <w:rPr>
                <w:rFonts w:ascii="Bradley Hand ITC" w:hAnsi="Bradley Hand ITC"/>
                <w:b/>
              </w:rPr>
              <w:t>servicios</w:t>
            </w:r>
            <w:proofErr w:type="spellEnd"/>
            <w:r w:rsidRPr="003F4511">
              <w:rPr>
                <w:rFonts w:ascii="Bradley Hand ITC" w:hAnsi="Bradley Hand ITC"/>
                <w:b/>
              </w:rPr>
              <w:t xml:space="preserve"> </w:t>
            </w:r>
            <w:proofErr w:type="spellStart"/>
            <w:r w:rsidRPr="003F4511">
              <w:rPr>
                <w:rFonts w:ascii="Bradley Hand ITC" w:hAnsi="Bradley Hand ITC"/>
                <w:b/>
              </w:rPr>
              <w:t>especializados</w:t>
            </w:r>
            <w:proofErr w:type="spellEnd"/>
            <w:r w:rsidRPr="003F4511">
              <w:rPr>
                <w:rFonts w:ascii="Bradley Hand ITC" w:hAnsi="Bradley Hand ITC"/>
                <w:b/>
              </w:rPr>
              <w:t xml:space="preserve"> del MHPSS</w:t>
            </w:r>
          </w:p>
        </w:tc>
        <w:tc>
          <w:tcPr>
            <w:tcW w:w="2160" w:type="dxa"/>
            <w:shd w:val="clear" w:color="auto" w:fill="auto"/>
          </w:tcPr>
          <w:p w14:paraId="09C929A7" w14:textId="77777777" w:rsidR="003F4511" w:rsidRPr="003F4511" w:rsidRDefault="003F4511" w:rsidP="003F4511">
            <w:pPr>
              <w:rPr>
                <w:rFonts w:ascii="Bradley Hand ITC" w:hAnsi="Bradley Hand ITC"/>
                <w:b/>
              </w:rPr>
            </w:pPr>
          </w:p>
          <w:p w14:paraId="70D80F59" w14:textId="054F8FF0" w:rsidR="003F4511" w:rsidRPr="003F4511" w:rsidRDefault="003F4511" w:rsidP="003F4511">
            <w:pPr>
              <w:spacing w:after="0"/>
              <w:rPr>
                <w:rFonts w:ascii="Bradley Hand ITC" w:hAnsi="Bradley Hand ITC"/>
                <w:bCs/>
                <w:lang w:val="es-ES_tradnl"/>
              </w:rPr>
            </w:pPr>
            <w:proofErr w:type="spellStart"/>
            <w:r w:rsidRPr="003F4511">
              <w:rPr>
                <w:rFonts w:ascii="Bradley Hand ITC" w:hAnsi="Bradley Hand ITC"/>
                <w:b/>
              </w:rPr>
              <w:t>Asistente</w:t>
            </w:r>
            <w:proofErr w:type="spellEnd"/>
            <w:r w:rsidRPr="003F4511">
              <w:rPr>
                <w:rFonts w:ascii="Bradley Hand ITC" w:hAnsi="Bradley Hand ITC"/>
                <w:b/>
              </w:rPr>
              <w:t xml:space="preserve"> social y </w:t>
            </w:r>
            <w:proofErr w:type="spellStart"/>
            <w:r w:rsidRPr="003F4511">
              <w:rPr>
                <w:rFonts w:ascii="Bradley Hand ITC" w:hAnsi="Bradley Hand ITC"/>
                <w:b/>
              </w:rPr>
              <w:t>psicólogo</w:t>
            </w:r>
            <w:proofErr w:type="spellEnd"/>
            <w:r w:rsidRPr="003F4511">
              <w:rPr>
                <w:rFonts w:ascii="Bradley Hand ITC" w:hAnsi="Bradley Hand ITC"/>
                <w:b/>
              </w:rPr>
              <w:t xml:space="preserve"> </w:t>
            </w:r>
          </w:p>
        </w:tc>
        <w:tc>
          <w:tcPr>
            <w:tcW w:w="1667" w:type="dxa"/>
            <w:gridSpan w:val="2"/>
            <w:shd w:val="clear" w:color="auto" w:fill="FBE5D5"/>
          </w:tcPr>
          <w:p w14:paraId="2BD1CBC9" w14:textId="77777777" w:rsidR="003F4511" w:rsidRPr="003F4511" w:rsidRDefault="003F4511" w:rsidP="003F4511">
            <w:pPr>
              <w:spacing w:after="0"/>
              <w:rPr>
                <w:rFonts w:ascii="Bradley Hand ITC" w:hAnsi="Bradley Hand ITC"/>
                <w:b/>
                <w:lang w:val="es-ES_tradnl"/>
              </w:rPr>
            </w:pPr>
          </w:p>
        </w:tc>
        <w:tc>
          <w:tcPr>
            <w:tcW w:w="1559" w:type="dxa"/>
            <w:tcBorders>
              <w:right w:val="single" w:sz="4" w:space="0" w:color="000000"/>
            </w:tcBorders>
            <w:shd w:val="clear" w:color="auto" w:fill="auto"/>
          </w:tcPr>
          <w:p w14:paraId="4D9BDA1F" w14:textId="77777777" w:rsidR="003F4511" w:rsidRPr="003F4511" w:rsidRDefault="003F4511" w:rsidP="003F4511">
            <w:pPr>
              <w:rPr>
                <w:rFonts w:cstheme="minorHAnsi"/>
                <w:lang w:val="es-US"/>
              </w:rPr>
            </w:pPr>
            <w:r w:rsidRPr="003F4511">
              <w:rPr>
                <w:rFonts w:cstheme="minorHAnsi"/>
                <w:lang w:val="es-US"/>
              </w:rPr>
              <w:t>[ ] pendiente</w:t>
            </w:r>
          </w:p>
          <w:p w14:paraId="6F0BA629" w14:textId="77777777" w:rsidR="003F4511" w:rsidRPr="003F4511" w:rsidRDefault="003F4511" w:rsidP="003F4511">
            <w:pPr>
              <w:rPr>
                <w:rFonts w:cstheme="minorHAnsi"/>
                <w:lang w:val="es-US"/>
              </w:rPr>
            </w:pPr>
            <w:r w:rsidRPr="003F4511">
              <w:rPr>
                <w:rFonts w:cstheme="minorHAnsi"/>
                <w:lang w:val="es-US"/>
              </w:rPr>
              <w:t>[ X ] en curso</w:t>
            </w:r>
          </w:p>
          <w:p w14:paraId="6FDC033F" w14:textId="2CF25700" w:rsidR="003F4511" w:rsidRPr="003F4511" w:rsidRDefault="003F4511" w:rsidP="003F4511">
            <w:pPr>
              <w:spacing w:after="0"/>
              <w:rPr>
                <w:rFonts w:cstheme="minorHAnsi"/>
                <w:b/>
                <w:lang w:val="es-ES_tradnl"/>
              </w:rPr>
            </w:pPr>
            <w:r w:rsidRPr="003F4511">
              <w:rPr>
                <w:rFonts w:cstheme="minorHAnsi"/>
                <w:lang w:val="es-US"/>
              </w:rPr>
              <w:t>[ ] completado</w:t>
            </w:r>
          </w:p>
        </w:tc>
        <w:tc>
          <w:tcPr>
            <w:tcW w:w="1276" w:type="dxa"/>
            <w:tcBorders>
              <w:left w:val="single" w:sz="4" w:space="0" w:color="000000"/>
            </w:tcBorders>
            <w:shd w:val="clear" w:color="auto" w:fill="auto"/>
          </w:tcPr>
          <w:p w14:paraId="667583D1" w14:textId="77777777" w:rsidR="003F4511" w:rsidRPr="003F4511" w:rsidRDefault="003F4511" w:rsidP="003F4511">
            <w:pPr>
              <w:spacing w:after="0"/>
              <w:rPr>
                <w:rFonts w:ascii="Bradley Hand ITC" w:hAnsi="Bradley Hand ITC"/>
                <w:b/>
                <w:lang w:val="es-ES_tradnl"/>
              </w:rPr>
            </w:pPr>
          </w:p>
        </w:tc>
      </w:tr>
      <w:tr w:rsidR="003F4511" w:rsidRPr="00B02E2B" w14:paraId="1CC26463" w14:textId="77777777" w:rsidTr="000A335E">
        <w:tc>
          <w:tcPr>
            <w:tcW w:w="3752" w:type="dxa"/>
            <w:gridSpan w:val="2"/>
            <w:shd w:val="clear" w:color="auto" w:fill="FBE5D5"/>
          </w:tcPr>
          <w:p w14:paraId="7AFDD419" w14:textId="77777777" w:rsidR="003F4511" w:rsidRPr="00B02E2B" w:rsidRDefault="003F4511" w:rsidP="003F4511">
            <w:pPr>
              <w:rPr>
                <w:rFonts w:ascii="Bradley Hand ITC" w:hAnsi="Bradley Hand ITC"/>
                <w:b/>
                <w:sz w:val="20"/>
                <w:szCs w:val="20"/>
                <w:lang w:val="es-US"/>
              </w:rPr>
            </w:pPr>
          </w:p>
          <w:p w14:paraId="4D004779" w14:textId="76BECF6B" w:rsidR="003F4511" w:rsidRPr="003F4511" w:rsidRDefault="003F4511" w:rsidP="003F4511">
            <w:pPr>
              <w:rPr>
                <w:rFonts w:ascii="Bradley Hand ITC" w:hAnsi="Bradley Hand ITC"/>
                <w:b/>
                <w:lang w:val="es-US"/>
              </w:rPr>
            </w:pPr>
            <w:r w:rsidRPr="003F4511">
              <w:rPr>
                <w:rFonts w:ascii="Bradley Hand ITC" w:hAnsi="Bradley Hand ITC" w:cstheme="majorHAnsi"/>
                <w:b/>
                <w:bCs/>
                <w:lang w:val="es-US"/>
              </w:rPr>
              <w:t xml:space="preserve">Proporcionar apoyo emocional a la niña cuando esté preocupada y ansiosa. </w:t>
            </w:r>
          </w:p>
        </w:tc>
        <w:tc>
          <w:tcPr>
            <w:tcW w:w="3473" w:type="dxa"/>
            <w:gridSpan w:val="2"/>
            <w:shd w:val="clear" w:color="auto" w:fill="auto"/>
          </w:tcPr>
          <w:p w14:paraId="11284452" w14:textId="77777777" w:rsidR="003F4511" w:rsidRPr="003F4511" w:rsidRDefault="003F4511" w:rsidP="003F4511">
            <w:pPr>
              <w:rPr>
                <w:rFonts w:ascii="Bradley Hand ITC" w:hAnsi="Bradley Hand ITC"/>
                <w:b/>
                <w:sz w:val="20"/>
                <w:szCs w:val="20"/>
                <w:lang w:val="es-US"/>
              </w:rPr>
            </w:pPr>
          </w:p>
          <w:p w14:paraId="50D1A86C" w14:textId="77777777" w:rsidR="003F4511" w:rsidRPr="003F4511" w:rsidRDefault="003F4511" w:rsidP="003F4511">
            <w:pPr>
              <w:rPr>
                <w:rFonts w:ascii="Bradley Hand ITC" w:hAnsi="Bradley Hand ITC"/>
                <w:b/>
                <w:sz w:val="20"/>
                <w:szCs w:val="20"/>
              </w:rPr>
            </w:pPr>
            <w:proofErr w:type="spellStart"/>
            <w:r w:rsidRPr="003F4511">
              <w:rPr>
                <w:rFonts w:ascii="Bradley Hand ITC" w:hAnsi="Bradley Hand ITC"/>
                <w:b/>
                <w:sz w:val="20"/>
                <w:szCs w:val="20"/>
              </w:rPr>
              <w:t>Apoyo</w:t>
            </w:r>
            <w:proofErr w:type="spellEnd"/>
            <w:r w:rsidRPr="003F4511">
              <w:rPr>
                <w:rFonts w:ascii="Bradley Hand ITC" w:hAnsi="Bradley Hand ITC"/>
                <w:b/>
                <w:sz w:val="20"/>
                <w:szCs w:val="20"/>
              </w:rPr>
              <w:t xml:space="preserve"> </w:t>
            </w:r>
            <w:proofErr w:type="spellStart"/>
            <w:r w:rsidRPr="003F4511">
              <w:rPr>
                <w:rFonts w:ascii="Bradley Hand ITC" w:hAnsi="Bradley Hand ITC"/>
                <w:b/>
                <w:sz w:val="20"/>
                <w:szCs w:val="20"/>
              </w:rPr>
              <w:t>psicosocial</w:t>
            </w:r>
            <w:proofErr w:type="spellEnd"/>
            <w:r w:rsidRPr="003F4511">
              <w:rPr>
                <w:rFonts w:ascii="Bradley Hand ITC" w:hAnsi="Bradley Hand ITC"/>
                <w:b/>
                <w:sz w:val="20"/>
                <w:szCs w:val="20"/>
              </w:rPr>
              <w:t xml:space="preserve"> </w:t>
            </w:r>
            <w:proofErr w:type="spellStart"/>
            <w:r w:rsidRPr="003F4511">
              <w:rPr>
                <w:rFonts w:ascii="Bradley Hand ITC" w:hAnsi="Bradley Hand ITC"/>
                <w:b/>
                <w:sz w:val="20"/>
                <w:szCs w:val="20"/>
              </w:rPr>
              <w:t>básico</w:t>
            </w:r>
            <w:proofErr w:type="spellEnd"/>
          </w:p>
          <w:p w14:paraId="1EC2C261" w14:textId="77777777" w:rsidR="003F4511" w:rsidRPr="003F4511" w:rsidRDefault="003F4511" w:rsidP="003F4511">
            <w:pPr>
              <w:rPr>
                <w:rFonts w:ascii="Bradley Hand ITC" w:hAnsi="Bradley Hand ITC"/>
                <w:b/>
                <w:lang w:val="es-US"/>
              </w:rPr>
            </w:pPr>
          </w:p>
        </w:tc>
        <w:tc>
          <w:tcPr>
            <w:tcW w:w="2160" w:type="dxa"/>
            <w:shd w:val="clear" w:color="auto" w:fill="auto"/>
          </w:tcPr>
          <w:p w14:paraId="16371EA3" w14:textId="77777777" w:rsidR="003F4511" w:rsidRPr="003F4511" w:rsidRDefault="003F4511" w:rsidP="003F4511">
            <w:pPr>
              <w:rPr>
                <w:rFonts w:ascii="Bradley Hand ITC" w:hAnsi="Bradley Hand ITC"/>
                <w:b/>
                <w:sz w:val="20"/>
                <w:szCs w:val="20"/>
              </w:rPr>
            </w:pPr>
          </w:p>
          <w:p w14:paraId="30A7B96A" w14:textId="5B9F202A" w:rsidR="003F4511" w:rsidRPr="003F4511" w:rsidRDefault="003F4511" w:rsidP="003F4511">
            <w:pPr>
              <w:rPr>
                <w:rFonts w:ascii="Bradley Hand ITC" w:hAnsi="Bradley Hand ITC"/>
                <w:b/>
              </w:rPr>
            </w:pPr>
            <w:proofErr w:type="spellStart"/>
            <w:r w:rsidRPr="003F4511">
              <w:rPr>
                <w:rFonts w:ascii="Bradley Hand ITC" w:hAnsi="Bradley Hand ITC"/>
                <w:b/>
                <w:sz w:val="20"/>
                <w:szCs w:val="20"/>
              </w:rPr>
              <w:t>Trabajador</w:t>
            </w:r>
            <w:proofErr w:type="spellEnd"/>
            <w:r w:rsidRPr="003F4511">
              <w:rPr>
                <w:rFonts w:ascii="Bradley Hand ITC" w:hAnsi="Bradley Hand ITC"/>
                <w:b/>
                <w:sz w:val="20"/>
                <w:szCs w:val="20"/>
              </w:rPr>
              <w:t xml:space="preserve"> social </w:t>
            </w:r>
          </w:p>
        </w:tc>
        <w:tc>
          <w:tcPr>
            <w:tcW w:w="1667" w:type="dxa"/>
            <w:gridSpan w:val="2"/>
            <w:shd w:val="clear" w:color="auto" w:fill="FBE5D5"/>
          </w:tcPr>
          <w:p w14:paraId="2D80D77F" w14:textId="77777777" w:rsidR="003F4511" w:rsidRPr="003F4511" w:rsidRDefault="003F4511" w:rsidP="003F4511">
            <w:pPr>
              <w:spacing w:after="0"/>
              <w:rPr>
                <w:rFonts w:ascii="Bradley Hand ITC" w:hAnsi="Bradley Hand ITC"/>
                <w:b/>
                <w:lang w:val="es-ES_tradnl"/>
              </w:rPr>
            </w:pPr>
          </w:p>
        </w:tc>
        <w:tc>
          <w:tcPr>
            <w:tcW w:w="1559" w:type="dxa"/>
            <w:tcBorders>
              <w:right w:val="single" w:sz="4" w:space="0" w:color="000000"/>
            </w:tcBorders>
            <w:shd w:val="clear" w:color="auto" w:fill="auto"/>
          </w:tcPr>
          <w:p w14:paraId="02A1DA02" w14:textId="77777777" w:rsidR="003F4511" w:rsidRPr="003F4511" w:rsidRDefault="003F4511" w:rsidP="003F4511">
            <w:pPr>
              <w:rPr>
                <w:sz w:val="20"/>
                <w:szCs w:val="20"/>
                <w:lang w:val="es-US"/>
              </w:rPr>
            </w:pPr>
            <w:r w:rsidRPr="003F4511">
              <w:rPr>
                <w:sz w:val="20"/>
                <w:szCs w:val="20"/>
                <w:lang w:val="es-US"/>
              </w:rPr>
              <w:t>[ ] pendiente</w:t>
            </w:r>
          </w:p>
          <w:p w14:paraId="16351DAD" w14:textId="77777777" w:rsidR="003F4511" w:rsidRPr="003F4511" w:rsidRDefault="003F4511" w:rsidP="003F4511">
            <w:pPr>
              <w:rPr>
                <w:sz w:val="20"/>
                <w:szCs w:val="20"/>
                <w:lang w:val="es-US"/>
              </w:rPr>
            </w:pPr>
            <w:r w:rsidRPr="003F4511">
              <w:rPr>
                <w:sz w:val="20"/>
                <w:szCs w:val="20"/>
                <w:lang w:val="es-US"/>
              </w:rPr>
              <w:t>[X] en curso</w:t>
            </w:r>
          </w:p>
          <w:p w14:paraId="42D8019F" w14:textId="0EC02A01" w:rsidR="003F4511" w:rsidRPr="003F4511" w:rsidRDefault="003F4511" w:rsidP="003F4511">
            <w:pPr>
              <w:rPr>
                <w:rFonts w:cstheme="minorHAnsi"/>
                <w:lang w:val="es-US"/>
              </w:rPr>
            </w:pPr>
            <w:r w:rsidRPr="003F4511">
              <w:rPr>
                <w:sz w:val="20"/>
                <w:szCs w:val="20"/>
                <w:lang w:val="es-US"/>
              </w:rPr>
              <w:t>[ ] completado</w:t>
            </w:r>
          </w:p>
        </w:tc>
        <w:tc>
          <w:tcPr>
            <w:tcW w:w="1276" w:type="dxa"/>
            <w:tcBorders>
              <w:left w:val="single" w:sz="4" w:space="0" w:color="000000"/>
            </w:tcBorders>
            <w:shd w:val="clear" w:color="auto" w:fill="auto"/>
          </w:tcPr>
          <w:p w14:paraId="73C30C79" w14:textId="77777777" w:rsidR="003F4511" w:rsidRPr="003F4511" w:rsidRDefault="003F4511" w:rsidP="003F4511">
            <w:pPr>
              <w:spacing w:after="0"/>
              <w:rPr>
                <w:rFonts w:ascii="Bradley Hand ITC" w:hAnsi="Bradley Hand ITC"/>
                <w:b/>
                <w:lang w:val="es-ES_tradnl"/>
              </w:rPr>
            </w:pPr>
          </w:p>
        </w:tc>
      </w:tr>
      <w:tr w:rsidR="003F4511" w:rsidRPr="000A335E" w14:paraId="084ED447" w14:textId="77777777" w:rsidTr="000A335E">
        <w:tc>
          <w:tcPr>
            <w:tcW w:w="13887" w:type="dxa"/>
            <w:gridSpan w:val="9"/>
            <w:shd w:val="clear" w:color="auto" w:fill="E7E6E6"/>
          </w:tcPr>
          <w:p w14:paraId="7C168DE7" w14:textId="77777777" w:rsidR="003F4511" w:rsidRPr="000A335E" w:rsidRDefault="003F4511" w:rsidP="003F4511">
            <w:pPr>
              <w:spacing w:after="0"/>
              <w:rPr>
                <w:i/>
                <w:sz w:val="16"/>
                <w:szCs w:val="16"/>
                <w:lang w:val="es-ES_tradnl"/>
              </w:rPr>
            </w:pPr>
            <w:r w:rsidRPr="000A335E">
              <w:rPr>
                <w:b/>
                <w:sz w:val="20"/>
                <w:szCs w:val="20"/>
                <w:lang w:val="es-ES_tradnl"/>
              </w:rPr>
              <w:t>3. APROBACIÓN Y ACUERDOS</w:t>
            </w:r>
          </w:p>
        </w:tc>
      </w:tr>
      <w:tr w:rsidR="003F4511" w:rsidRPr="00B02E2B" w14:paraId="4D3D7F3D" w14:textId="77777777" w:rsidTr="000A335E">
        <w:tc>
          <w:tcPr>
            <w:tcW w:w="13887" w:type="dxa"/>
            <w:gridSpan w:val="9"/>
            <w:shd w:val="clear" w:color="auto" w:fill="E7E6E6"/>
          </w:tcPr>
          <w:p w14:paraId="533256EC" w14:textId="77777777" w:rsidR="003F4511" w:rsidRPr="000A335E" w:rsidRDefault="003F4511" w:rsidP="003F4511">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Nombres y firmas de las personas que han participado en la elaboración del plan</w:t>
            </w:r>
          </w:p>
        </w:tc>
      </w:tr>
      <w:tr w:rsidR="003F4511" w:rsidRPr="000A335E" w14:paraId="04BBF750" w14:textId="77777777" w:rsidTr="000A335E">
        <w:tc>
          <w:tcPr>
            <w:tcW w:w="5006" w:type="dxa"/>
            <w:gridSpan w:val="3"/>
            <w:shd w:val="clear" w:color="auto" w:fill="E7E6E6"/>
          </w:tcPr>
          <w:p w14:paraId="4B472964" w14:textId="77777777" w:rsidR="003F4511" w:rsidRPr="000A335E" w:rsidRDefault="003F4511" w:rsidP="003F4511">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lastRenderedPageBreak/>
              <w:t>Nombre:</w:t>
            </w:r>
          </w:p>
        </w:tc>
        <w:tc>
          <w:tcPr>
            <w:tcW w:w="5007" w:type="dxa"/>
            <w:gridSpan w:val="3"/>
            <w:shd w:val="clear" w:color="auto" w:fill="E7E6E6"/>
          </w:tcPr>
          <w:p w14:paraId="040BC031" w14:textId="77777777" w:rsidR="003F4511" w:rsidRPr="000A335E" w:rsidRDefault="003F4511" w:rsidP="003F4511">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Parentesco/relación:</w:t>
            </w:r>
          </w:p>
        </w:tc>
        <w:tc>
          <w:tcPr>
            <w:tcW w:w="3874" w:type="dxa"/>
            <w:gridSpan w:val="3"/>
            <w:shd w:val="clear" w:color="auto" w:fill="E7E6E6"/>
          </w:tcPr>
          <w:p w14:paraId="51D8C9A1" w14:textId="77777777" w:rsidR="003F4511" w:rsidRPr="000A335E" w:rsidRDefault="003F4511" w:rsidP="003F4511">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Firma:</w:t>
            </w:r>
          </w:p>
        </w:tc>
      </w:tr>
      <w:tr w:rsidR="003F4511" w:rsidRPr="000A335E" w14:paraId="50D089CB" w14:textId="77777777" w:rsidTr="000A335E">
        <w:tc>
          <w:tcPr>
            <w:tcW w:w="5006" w:type="dxa"/>
            <w:gridSpan w:val="3"/>
            <w:shd w:val="clear" w:color="auto" w:fill="auto"/>
          </w:tcPr>
          <w:p w14:paraId="3A0B7907" w14:textId="0E3B5B98" w:rsidR="003F4511" w:rsidRPr="003F4511" w:rsidRDefault="003F4511" w:rsidP="003F4511">
            <w:pPr>
              <w:pBdr>
                <w:top w:val="nil"/>
                <w:left w:val="nil"/>
                <w:bottom w:val="nil"/>
                <w:right w:val="nil"/>
                <w:between w:val="nil"/>
              </w:pBdr>
              <w:spacing w:after="0" w:line="240" w:lineRule="auto"/>
              <w:rPr>
                <w:rFonts w:ascii="Bradley Hand ITC" w:hAnsi="Bradley Hand ITC"/>
                <w:bCs/>
                <w:color w:val="000000"/>
                <w:sz w:val="20"/>
                <w:szCs w:val="20"/>
                <w:lang w:val="es-ES_tradnl"/>
              </w:rPr>
            </w:pPr>
            <w:r w:rsidRPr="003F4511">
              <w:rPr>
                <w:rFonts w:ascii="Bradley Hand ITC" w:hAnsi="Bradley Hand ITC"/>
                <w:b/>
                <w:sz w:val="28"/>
                <w:szCs w:val="28"/>
                <w:lang w:eastAsia="en-GB"/>
              </w:rPr>
              <w:t>Nadia Mohammed Salih</w:t>
            </w:r>
          </w:p>
        </w:tc>
        <w:tc>
          <w:tcPr>
            <w:tcW w:w="5007" w:type="dxa"/>
            <w:gridSpan w:val="3"/>
            <w:shd w:val="clear" w:color="auto" w:fill="auto"/>
          </w:tcPr>
          <w:p w14:paraId="652EC786" w14:textId="1635893F" w:rsidR="003F4511" w:rsidRPr="003F4511" w:rsidRDefault="003F4511" w:rsidP="003F4511">
            <w:pPr>
              <w:pBdr>
                <w:top w:val="nil"/>
                <w:left w:val="nil"/>
                <w:bottom w:val="nil"/>
                <w:right w:val="nil"/>
                <w:between w:val="nil"/>
              </w:pBdr>
              <w:spacing w:after="0" w:line="240" w:lineRule="auto"/>
              <w:rPr>
                <w:rFonts w:ascii="Bradley Hand ITC" w:hAnsi="Bradley Hand ITC"/>
                <w:bCs/>
                <w:color w:val="000000"/>
                <w:sz w:val="20"/>
                <w:szCs w:val="20"/>
                <w:lang w:val="es-ES_tradnl"/>
              </w:rPr>
            </w:pPr>
            <w:r w:rsidRPr="003F4511">
              <w:rPr>
                <w:rFonts w:ascii="Bradley Hand ITC" w:hAnsi="Bradley Hand ITC"/>
                <w:b/>
                <w:color w:val="000000"/>
                <w:sz w:val="20"/>
                <w:szCs w:val="20"/>
              </w:rPr>
              <w:t>Niño</w:t>
            </w:r>
          </w:p>
        </w:tc>
        <w:tc>
          <w:tcPr>
            <w:tcW w:w="3874" w:type="dxa"/>
            <w:gridSpan w:val="3"/>
            <w:shd w:val="clear" w:color="auto" w:fill="auto"/>
          </w:tcPr>
          <w:p w14:paraId="4EA9528B" w14:textId="77777777" w:rsidR="003F4511" w:rsidRPr="000A335E" w:rsidRDefault="003F4511" w:rsidP="003F4511">
            <w:pPr>
              <w:pBdr>
                <w:top w:val="nil"/>
                <w:left w:val="nil"/>
                <w:bottom w:val="nil"/>
                <w:right w:val="nil"/>
                <w:between w:val="nil"/>
              </w:pBdr>
              <w:spacing w:after="0" w:line="240" w:lineRule="auto"/>
              <w:rPr>
                <w:b/>
                <w:color w:val="000000"/>
                <w:sz w:val="20"/>
                <w:szCs w:val="20"/>
                <w:lang w:val="es-ES_tradnl"/>
              </w:rPr>
            </w:pPr>
          </w:p>
        </w:tc>
      </w:tr>
      <w:tr w:rsidR="003F4511" w:rsidRPr="000A335E" w14:paraId="491AEBA0" w14:textId="77777777" w:rsidTr="000A335E">
        <w:tc>
          <w:tcPr>
            <w:tcW w:w="5006" w:type="dxa"/>
            <w:gridSpan w:val="3"/>
            <w:shd w:val="clear" w:color="auto" w:fill="auto"/>
          </w:tcPr>
          <w:p w14:paraId="6B430EC7" w14:textId="1EDF041D" w:rsidR="003F4511" w:rsidRPr="003F4511" w:rsidRDefault="003F4511" w:rsidP="003F4511">
            <w:pPr>
              <w:pBdr>
                <w:top w:val="nil"/>
                <w:left w:val="nil"/>
                <w:bottom w:val="nil"/>
                <w:right w:val="nil"/>
                <w:between w:val="nil"/>
              </w:pBdr>
              <w:spacing w:after="0" w:line="240" w:lineRule="auto"/>
              <w:rPr>
                <w:rFonts w:ascii="Bradley Hand ITC" w:hAnsi="Bradley Hand ITC"/>
                <w:bCs/>
                <w:color w:val="000000"/>
                <w:sz w:val="20"/>
                <w:szCs w:val="20"/>
                <w:lang w:val="es-ES_tradnl"/>
              </w:rPr>
            </w:pPr>
            <w:r w:rsidRPr="003F4511">
              <w:rPr>
                <w:rFonts w:ascii="Bradley Hand ITC" w:hAnsi="Bradley Hand ITC"/>
                <w:b/>
                <w:sz w:val="28"/>
                <w:szCs w:val="28"/>
                <w:lang w:eastAsia="en-GB"/>
              </w:rPr>
              <w:t>Mohammed Salih Karim</w:t>
            </w:r>
          </w:p>
        </w:tc>
        <w:tc>
          <w:tcPr>
            <w:tcW w:w="5007" w:type="dxa"/>
            <w:gridSpan w:val="3"/>
            <w:shd w:val="clear" w:color="auto" w:fill="auto"/>
          </w:tcPr>
          <w:p w14:paraId="069AE6ED" w14:textId="6CAD9849" w:rsidR="003F4511" w:rsidRPr="003F4511" w:rsidRDefault="003F4511" w:rsidP="003F4511">
            <w:pPr>
              <w:pBdr>
                <w:top w:val="nil"/>
                <w:left w:val="nil"/>
                <w:bottom w:val="nil"/>
                <w:right w:val="nil"/>
                <w:between w:val="nil"/>
              </w:pBdr>
              <w:spacing w:after="0" w:line="240" w:lineRule="auto"/>
              <w:rPr>
                <w:rFonts w:ascii="Bradley Hand ITC" w:hAnsi="Bradley Hand ITC"/>
                <w:bCs/>
                <w:color w:val="000000"/>
                <w:sz w:val="20"/>
                <w:szCs w:val="20"/>
                <w:lang w:val="es-ES_tradnl"/>
              </w:rPr>
            </w:pPr>
            <w:r w:rsidRPr="003F4511">
              <w:rPr>
                <w:rFonts w:ascii="Bradley Hand ITC" w:hAnsi="Bradley Hand ITC"/>
                <w:b/>
                <w:color w:val="000000"/>
                <w:sz w:val="20"/>
                <w:szCs w:val="20"/>
              </w:rPr>
              <w:t>Padre</w:t>
            </w:r>
          </w:p>
        </w:tc>
        <w:tc>
          <w:tcPr>
            <w:tcW w:w="3874" w:type="dxa"/>
            <w:gridSpan w:val="3"/>
            <w:shd w:val="clear" w:color="auto" w:fill="auto"/>
          </w:tcPr>
          <w:p w14:paraId="7F99C4AC" w14:textId="77777777" w:rsidR="003F4511" w:rsidRPr="000A335E" w:rsidRDefault="003F4511" w:rsidP="003F4511">
            <w:pPr>
              <w:pBdr>
                <w:top w:val="nil"/>
                <w:left w:val="nil"/>
                <w:bottom w:val="nil"/>
                <w:right w:val="nil"/>
                <w:between w:val="nil"/>
              </w:pBdr>
              <w:spacing w:after="0" w:line="240" w:lineRule="auto"/>
              <w:rPr>
                <w:b/>
                <w:color w:val="000000"/>
                <w:sz w:val="20"/>
                <w:szCs w:val="20"/>
                <w:lang w:val="es-ES_tradnl"/>
              </w:rPr>
            </w:pPr>
          </w:p>
        </w:tc>
      </w:tr>
      <w:tr w:rsidR="003F4511" w:rsidRPr="000A335E" w14:paraId="2A874FA0" w14:textId="77777777" w:rsidTr="000A335E">
        <w:tc>
          <w:tcPr>
            <w:tcW w:w="5006" w:type="dxa"/>
            <w:gridSpan w:val="3"/>
            <w:shd w:val="clear" w:color="auto" w:fill="auto"/>
          </w:tcPr>
          <w:p w14:paraId="28CE3DC1" w14:textId="5AB81ADC" w:rsidR="003F4511" w:rsidRPr="003F4511" w:rsidRDefault="003F4511" w:rsidP="003F4511">
            <w:pPr>
              <w:pBdr>
                <w:top w:val="nil"/>
                <w:left w:val="nil"/>
                <w:bottom w:val="nil"/>
                <w:right w:val="nil"/>
                <w:between w:val="nil"/>
              </w:pBdr>
              <w:spacing w:after="0" w:line="240" w:lineRule="auto"/>
              <w:rPr>
                <w:rFonts w:ascii="Bradley Hand ITC" w:hAnsi="Bradley Hand ITC"/>
                <w:bCs/>
                <w:color w:val="000000"/>
                <w:sz w:val="20"/>
                <w:szCs w:val="20"/>
                <w:lang w:val="es-ES_tradnl"/>
              </w:rPr>
            </w:pPr>
            <w:r w:rsidRPr="003F4511">
              <w:rPr>
                <w:rFonts w:ascii="Bradley Hand ITC" w:hAnsi="Bradley Hand ITC"/>
                <w:b/>
                <w:sz w:val="28"/>
                <w:szCs w:val="28"/>
                <w:lang w:eastAsia="en-GB"/>
              </w:rPr>
              <w:t>Nora Ali Emad</w:t>
            </w:r>
          </w:p>
        </w:tc>
        <w:tc>
          <w:tcPr>
            <w:tcW w:w="5007" w:type="dxa"/>
            <w:gridSpan w:val="3"/>
            <w:shd w:val="clear" w:color="auto" w:fill="auto"/>
          </w:tcPr>
          <w:p w14:paraId="0B23ECC8" w14:textId="63EB4AF4" w:rsidR="003F4511" w:rsidRPr="003F4511" w:rsidRDefault="003F4511" w:rsidP="003F4511">
            <w:pPr>
              <w:pBdr>
                <w:top w:val="nil"/>
                <w:left w:val="nil"/>
                <w:bottom w:val="nil"/>
                <w:right w:val="nil"/>
                <w:between w:val="nil"/>
              </w:pBdr>
              <w:spacing w:after="0" w:line="240" w:lineRule="auto"/>
              <w:rPr>
                <w:rFonts w:ascii="Bradley Hand ITC" w:hAnsi="Bradley Hand ITC"/>
                <w:bCs/>
                <w:color w:val="000000"/>
                <w:sz w:val="20"/>
                <w:szCs w:val="20"/>
                <w:lang w:val="es-ES_tradnl"/>
              </w:rPr>
            </w:pPr>
            <w:r w:rsidRPr="003F4511">
              <w:rPr>
                <w:rFonts w:ascii="Bradley Hand ITC" w:hAnsi="Bradley Hand ITC"/>
                <w:b/>
                <w:color w:val="000000"/>
                <w:sz w:val="20"/>
                <w:szCs w:val="20"/>
              </w:rPr>
              <w:t>Madre</w:t>
            </w:r>
          </w:p>
        </w:tc>
        <w:tc>
          <w:tcPr>
            <w:tcW w:w="3874" w:type="dxa"/>
            <w:gridSpan w:val="3"/>
            <w:shd w:val="clear" w:color="auto" w:fill="auto"/>
          </w:tcPr>
          <w:p w14:paraId="7C3F7C0F" w14:textId="77777777" w:rsidR="003F4511" w:rsidRPr="000A335E" w:rsidRDefault="003F4511" w:rsidP="003F4511">
            <w:pPr>
              <w:pBdr>
                <w:top w:val="nil"/>
                <w:left w:val="nil"/>
                <w:bottom w:val="nil"/>
                <w:right w:val="nil"/>
                <w:between w:val="nil"/>
              </w:pBdr>
              <w:spacing w:after="0" w:line="240" w:lineRule="auto"/>
              <w:rPr>
                <w:b/>
                <w:color w:val="000000"/>
                <w:sz w:val="20"/>
                <w:szCs w:val="20"/>
                <w:lang w:val="es-ES_tradnl"/>
              </w:rPr>
            </w:pPr>
          </w:p>
        </w:tc>
      </w:tr>
      <w:tr w:rsidR="003F4511" w:rsidRPr="000A335E" w14:paraId="17E5D999" w14:textId="77777777" w:rsidTr="000A335E">
        <w:tc>
          <w:tcPr>
            <w:tcW w:w="5006" w:type="dxa"/>
            <w:gridSpan w:val="3"/>
            <w:shd w:val="clear" w:color="auto" w:fill="auto"/>
          </w:tcPr>
          <w:p w14:paraId="2406707D" w14:textId="54A75518" w:rsidR="003F4511" w:rsidRPr="003F4511" w:rsidRDefault="003F4511" w:rsidP="003F4511">
            <w:pPr>
              <w:pBdr>
                <w:top w:val="nil"/>
                <w:left w:val="nil"/>
                <w:bottom w:val="nil"/>
                <w:right w:val="nil"/>
                <w:between w:val="nil"/>
              </w:pBdr>
              <w:spacing w:after="0" w:line="240" w:lineRule="auto"/>
              <w:rPr>
                <w:rFonts w:ascii="Bradley Hand ITC" w:hAnsi="Bradley Hand ITC"/>
                <w:b/>
                <w:color w:val="000000"/>
                <w:sz w:val="20"/>
                <w:szCs w:val="20"/>
                <w:lang w:val="es-ES_tradnl"/>
              </w:rPr>
            </w:pPr>
            <w:r w:rsidRPr="003F4511">
              <w:rPr>
                <w:rFonts w:ascii="Bradley Hand ITC" w:hAnsi="Bradley Hand ITC"/>
                <w:b/>
                <w:sz w:val="28"/>
                <w:szCs w:val="28"/>
                <w:lang w:eastAsia="en-GB"/>
              </w:rPr>
              <w:t>Maryam Said</w:t>
            </w:r>
          </w:p>
        </w:tc>
        <w:tc>
          <w:tcPr>
            <w:tcW w:w="5007" w:type="dxa"/>
            <w:gridSpan w:val="3"/>
            <w:shd w:val="clear" w:color="auto" w:fill="auto"/>
          </w:tcPr>
          <w:p w14:paraId="26162A34" w14:textId="32786D7C" w:rsidR="003F4511" w:rsidRPr="003F4511" w:rsidRDefault="003F4511" w:rsidP="003F4511">
            <w:pPr>
              <w:pBdr>
                <w:top w:val="nil"/>
                <w:left w:val="nil"/>
                <w:bottom w:val="nil"/>
                <w:right w:val="nil"/>
                <w:between w:val="nil"/>
              </w:pBdr>
              <w:spacing w:after="0" w:line="240" w:lineRule="auto"/>
              <w:rPr>
                <w:rFonts w:ascii="Bradley Hand ITC" w:hAnsi="Bradley Hand ITC"/>
                <w:b/>
                <w:color w:val="000000"/>
                <w:sz w:val="20"/>
                <w:szCs w:val="20"/>
                <w:lang w:val="es-ES_tradnl"/>
              </w:rPr>
            </w:pPr>
            <w:r w:rsidRPr="003F4511">
              <w:rPr>
                <w:rFonts w:ascii="Bradley Hand ITC" w:hAnsi="Bradley Hand ITC"/>
                <w:b/>
                <w:color w:val="000000"/>
                <w:sz w:val="20"/>
                <w:szCs w:val="20"/>
              </w:rPr>
              <w:t>Abuela</w:t>
            </w:r>
          </w:p>
        </w:tc>
        <w:tc>
          <w:tcPr>
            <w:tcW w:w="3874" w:type="dxa"/>
            <w:gridSpan w:val="3"/>
            <w:shd w:val="clear" w:color="auto" w:fill="auto"/>
          </w:tcPr>
          <w:p w14:paraId="3B5DC89C" w14:textId="77777777" w:rsidR="003F4511" w:rsidRPr="000A335E" w:rsidRDefault="003F4511" w:rsidP="003F4511">
            <w:pPr>
              <w:pBdr>
                <w:top w:val="nil"/>
                <w:left w:val="nil"/>
                <w:bottom w:val="nil"/>
                <w:right w:val="nil"/>
                <w:between w:val="nil"/>
              </w:pBdr>
              <w:spacing w:after="0" w:line="240" w:lineRule="auto"/>
              <w:rPr>
                <w:b/>
                <w:color w:val="000000"/>
                <w:sz w:val="20"/>
                <w:szCs w:val="20"/>
                <w:lang w:val="es-ES_tradnl"/>
              </w:rPr>
            </w:pPr>
          </w:p>
        </w:tc>
      </w:tr>
      <w:tr w:rsidR="003F4511" w:rsidRPr="00B02E2B" w14:paraId="3420B808" w14:textId="77777777" w:rsidTr="000A335E">
        <w:tc>
          <w:tcPr>
            <w:tcW w:w="13887" w:type="dxa"/>
            <w:gridSpan w:val="9"/>
            <w:shd w:val="clear" w:color="auto" w:fill="auto"/>
          </w:tcPr>
          <w:p w14:paraId="67D97CA6" w14:textId="77777777" w:rsidR="003F4511" w:rsidRPr="000A335E" w:rsidRDefault="003F4511" w:rsidP="003F4511">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Información y comentarios de las personas que no están de acuerdo con partes del plan y por qué:</w:t>
            </w:r>
          </w:p>
          <w:p w14:paraId="1D8FE3BE" w14:textId="77777777" w:rsidR="003F4511" w:rsidRPr="000A335E" w:rsidRDefault="003F4511" w:rsidP="003F4511">
            <w:pPr>
              <w:pBdr>
                <w:top w:val="nil"/>
                <w:left w:val="nil"/>
                <w:bottom w:val="nil"/>
                <w:right w:val="nil"/>
                <w:between w:val="nil"/>
              </w:pBdr>
              <w:spacing w:after="0" w:line="240" w:lineRule="auto"/>
              <w:rPr>
                <w:b/>
                <w:color w:val="000000"/>
                <w:sz w:val="20"/>
                <w:szCs w:val="20"/>
                <w:lang w:val="es-ES_tradnl"/>
              </w:rPr>
            </w:pPr>
          </w:p>
        </w:tc>
      </w:tr>
      <w:tr w:rsidR="003F4511" w:rsidRPr="00B02E2B" w14:paraId="3618EEDF" w14:textId="77777777" w:rsidTr="000A335E">
        <w:tc>
          <w:tcPr>
            <w:tcW w:w="7225" w:type="dxa"/>
            <w:gridSpan w:val="4"/>
            <w:shd w:val="clear" w:color="auto" w:fill="FBE5D5"/>
          </w:tcPr>
          <w:p w14:paraId="6640D3BC" w14:textId="77777777" w:rsidR="003F4511" w:rsidRPr="000A335E" w:rsidRDefault="003F4511" w:rsidP="003F4511">
            <w:pPr>
              <w:spacing w:after="0"/>
              <w:rPr>
                <w:sz w:val="20"/>
                <w:szCs w:val="20"/>
                <w:lang w:val="es-ES_tradnl"/>
              </w:rPr>
            </w:pPr>
            <w:r w:rsidRPr="000A335E">
              <w:rPr>
                <w:b/>
                <w:sz w:val="20"/>
                <w:szCs w:val="20"/>
                <w:lang w:val="es-ES_tradnl"/>
              </w:rPr>
              <w:t>¿Participó la/el menor en la elaboración del plan</w:t>
            </w:r>
            <w:r w:rsidRPr="000A335E">
              <w:rPr>
                <w:sz w:val="20"/>
                <w:szCs w:val="20"/>
                <w:lang w:val="es-ES_tradnl"/>
              </w:rPr>
              <w:t xml:space="preserve">?     </w:t>
            </w:r>
          </w:p>
          <w:p w14:paraId="6007C26A" w14:textId="77777777" w:rsidR="003F4511" w:rsidRPr="000A335E" w:rsidRDefault="003F4511" w:rsidP="003F4511">
            <w:pPr>
              <w:spacing w:after="0"/>
              <w:rPr>
                <w:b/>
                <w:sz w:val="20"/>
                <w:szCs w:val="20"/>
                <w:lang w:val="es-ES_tradnl"/>
              </w:rPr>
            </w:pPr>
            <w:r w:rsidRPr="000A335E">
              <w:rPr>
                <w:sz w:val="20"/>
                <w:szCs w:val="20"/>
                <w:lang w:val="es-ES_tradnl"/>
              </w:rPr>
              <w:t>[X] Sí [ ] No</w:t>
            </w:r>
          </w:p>
        </w:tc>
        <w:tc>
          <w:tcPr>
            <w:tcW w:w="6662" w:type="dxa"/>
            <w:gridSpan w:val="5"/>
            <w:shd w:val="clear" w:color="auto" w:fill="auto"/>
          </w:tcPr>
          <w:p w14:paraId="24BA44A9" w14:textId="77777777" w:rsidR="003F4511" w:rsidRPr="000A335E" w:rsidRDefault="003F4511" w:rsidP="003F4511">
            <w:pPr>
              <w:spacing w:after="0"/>
              <w:rPr>
                <w:b/>
                <w:sz w:val="20"/>
                <w:szCs w:val="20"/>
                <w:lang w:val="es-ES_tradnl"/>
              </w:rPr>
            </w:pPr>
            <w:r w:rsidRPr="000A335E">
              <w:rPr>
                <w:b/>
                <w:sz w:val="20"/>
                <w:szCs w:val="20"/>
                <w:lang w:val="es-ES_tradnl"/>
              </w:rPr>
              <w:t>En caso negativo, ¿por qué no? ¿qué medidas se tomarán para garantizar la participación de la/el menor en el futuro?</w:t>
            </w:r>
          </w:p>
          <w:p w14:paraId="18E8CD4E" w14:textId="77777777" w:rsidR="003F4511" w:rsidRPr="000A335E" w:rsidRDefault="003F4511" w:rsidP="003F4511">
            <w:pPr>
              <w:spacing w:after="0"/>
              <w:rPr>
                <w:b/>
                <w:sz w:val="20"/>
                <w:szCs w:val="20"/>
                <w:lang w:val="es-ES_tradnl"/>
              </w:rPr>
            </w:pPr>
          </w:p>
        </w:tc>
      </w:tr>
      <w:tr w:rsidR="003F4511" w:rsidRPr="00B02E2B" w14:paraId="1EBAF1CE" w14:textId="77777777" w:rsidTr="000A335E">
        <w:tc>
          <w:tcPr>
            <w:tcW w:w="7225" w:type="dxa"/>
            <w:gridSpan w:val="4"/>
            <w:shd w:val="clear" w:color="auto" w:fill="FBE5D5"/>
          </w:tcPr>
          <w:p w14:paraId="7590AA10" w14:textId="77777777" w:rsidR="003F4511" w:rsidRPr="000A335E" w:rsidRDefault="003F4511" w:rsidP="003F4511">
            <w:pPr>
              <w:spacing w:after="0"/>
              <w:rPr>
                <w:sz w:val="20"/>
                <w:szCs w:val="20"/>
                <w:lang w:val="es-ES_tradnl"/>
              </w:rPr>
            </w:pPr>
            <w:r w:rsidRPr="000A335E">
              <w:rPr>
                <w:b/>
                <w:sz w:val="20"/>
                <w:szCs w:val="20"/>
                <w:lang w:val="es-ES_tradnl"/>
              </w:rPr>
              <w:t>¿Participó la/el cuidador(a) en la elaboración del plan</w:t>
            </w:r>
            <w:r w:rsidRPr="000A335E">
              <w:rPr>
                <w:sz w:val="20"/>
                <w:szCs w:val="20"/>
                <w:lang w:val="es-ES_tradnl"/>
              </w:rPr>
              <w:t xml:space="preserve">?     </w:t>
            </w:r>
          </w:p>
          <w:p w14:paraId="49D92BD6" w14:textId="77777777" w:rsidR="003F4511" w:rsidRPr="000A335E" w:rsidRDefault="003F4511" w:rsidP="003F4511">
            <w:pPr>
              <w:spacing w:after="0"/>
              <w:rPr>
                <w:b/>
                <w:sz w:val="20"/>
                <w:szCs w:val="20"/>
                <w:lang w:val="es-ES_tradnl"/>
              </w:rPr>
            </w:pPr>
            <w:r w:rsidRPr="000A335E">
              <w:rPr>
                <w:sz w:val="20"/>
                <w:szCs w:val="20"/>
                <w:lang w:val="es-ES_tradnl"/>
              </w:rPr>
              <w:t>[X] Sí [ ] No</w:t>
            </w:r>
          </w:p>
        </w:tc>
        <w:tc>
          <w:tcPr>
            <w:tcW w:w="6662" w:type="dxa"/>
            <w:gridSpan w:val="5"/>
            <w:shd w:val="clear" w:color="auto" w:fill="auto"/>
          </w:tcPr>
          <w:p w14:paraId="2B738CAE" w14:textId="77777777" w:rsidR="003F4511" w:rsidRPr="000A335E" w:rsidRDefault="003F4511" w:rsidP="003F4511">
            <w:pPr>
              <w:spacing w:after="0"/>
              <w:rPr>
                <w:b/>
                <w:sz w:val="20"/>
                <w:szCs w:val="20"/>
                <w:lang w:val="es-ES_tradnl"/>
              </w:rPr>
            </w:pPr>
            <w:r w:rsidRPr="000A335E">
              <w:rPr>
                <w:b/>
                <w:sz w:val="20"/>
                <w:szCs w:val="20"/>
                <w:lang w:val="es-ES_tradnl"/>
              </w:rPr>
              <w:t>¿por qué no? ¿qué medidas se tomarán para garantizar la participación de la/el menor en el futuro?</w:t>
            </w:r>
          </w:p>
          <w:p w14:paraId="0AE8C42F" w14:textId="77777777" w:rsidR="003F4511" w:rsidRPr="000A335E" w:rsidRDefault="003F4511" w:rsidP="003F4511">
            <w:pPr>
              <w:spacing w:after="0"/>
              <w:rPr>
                <w:b/>
                <w:sz w:val="20"/>
                <w:szCs w:val="20"/>
                <w:lang w:val="es-ES_tradnl"/>
              </w:rPr>
            </w:pPr>
          </w:p>
        </w:tc>
      </w:tr>
      <w:tr w:rsidR="003F4511" w:rsidRPr="00B02E2B" w14:paraId="7C62A51E" w14:textId="77777777" w:rsidTr="000A335E">
        <w:trPr>
          <w:trHeight w:val="280"/>
        </w:trPr>
        <w:tc>
          <w:tcPr>
            <w:tcW w:w="13887" w:type="dxa"/>
            <w:gridSpan w:val="9"/>
          </w:tcPr>
          <w:p w14:paraId="04DB1E31" w14:textId="77777777" w:rsidR="003F4511" w:rsidRPr="000A335E" w:rsidRDefault="003F4511" w:rsidP="003F4511">
            <w:pPr>
              <w:pBdr>
                <w:top w:val="nil"/>
                <w:left w:val="nil"/>
                <w:bottom w:val="nil"/>
                <w:right w:val="nil"/>
                <w:between w:val="nil"/>
              </w:pBdr>
              <w:spacing w:after="0" w:line="240" w:lineRule="auto"/>
              <w:rPr>
                <w:i/>
                <w:color w:val="000000"/>
                <w:sz w:val="16"/>
                <w:szCs w:val="16"/>
                <w:lang w:val="es-ES_tradnl"/>
              </w:rPr>
            </w:pPr>
            <w:r w:rsidRPr="000A335E">
              <w:rPr>
                <w:b/>
                <w:color w:val="000000"/>
                <w:sz w:val="20"/>
                <w:szCs w:val="20"/>
                <w:lang w:val="es-ES_tradnl"/>
              </w:rPr>
              <w:t xml:space="preserve">Calendario de seguimiento: </w:t>
            </w:r>
            <w:r w:rsidRPr="000A335E">
              <w:rPr>
                <w:i/>
                <w:color w:val="000000"/>
                <w:sz w:val="16"/>
                <w:szCs w:val="16"/>
                <w:lang w:val="es-ES_tradnl"/>
              </w:rPr>
              <w:t>Por ejemplo, la próxima semana hacer seguimiento a los servicios que se van a prestar el lunes, y a la situación de la / del menor el viernes. Durante el mes siguiente, hacer seguimiento y control dos veces por semana como mínimo. Si se evidencia el progreso esperado/deseado, es recomendable actualizar la frecuencia de seguimiento y supervisión el siguiente mes en función de la reunión de revisión y del nuevo nivel de riesgo a finales de este mes.</w:t>
            </w:r>
          </w:p>
          <w:p w14:paraId="6521F3AC" w14:textId="77777777" w:rsidR="003F4511" w:rsidRPr="008B715A" w:rsidRDefault="003F4511" w:rsidP="003F4511">
            <w:pPr>
              <w:pBdr>
                <w:top w:val="nil"/>
                <w:left w:val="nil"/>
                <w:bottom w:val="nil"/>
                <w:right w:val="nil"/>
                <w:between w:val="nil"/>
              </w:pBdr>
              <w:spacing w:after="0" w:line="240" w:lineRule="auto"/>
              <w:rPr>
                <w:rFonts w:ascii="Bradley Hand ITC" w:hAnsi="Bradley Hand ITC"/>
                <w:b/>
                <w:color w:val="000000"/>
                <w:sz w:val="20"/>
                <w:szCs w:val="20"/>
                <w:lang w:val="es-ES_tradnl"/>
              </w:rPr>
            </w:pPr>
          </w:p>
          <w:p w14:paraId="4C4C63FD" w14:textId="77777777" w:rsidR="008B715A" w:rsidRPr="008B715A" w:rsidRDefault="008B715A" w:rsidP="008B715A">
            <w:pPr>
              <w:pBdr>
                <w:top w:val="nil"/>
                <w:left w:val="nil"/>
                <w:bottom w:val="nil"/>
                <w:right w:val="nil"/>
                <w:between w:val="nil"/>
              </w:pBdr>
              <w:spacing w:after="0" w:line="240" w:lineRule="auto"/>
              <w:rPr>
                <w:b/>
                <w:iCs/>
                <w:color w:val="000000"/>
                <w:szCs w:val="24"/>
                <w:lang w:val="es-US"/>
              </w:rPr>
            </w:pPr>
            <w:r w:rsidRPr="008B715A">
              <w:rPr>
                <w:rFonts w:ascii="Bradley Hand ITC" w:hAnsi="Bradley Hand ITC"/>
                <w:iCs/>
                <w:color w:val="000000"/>
                <w:sz w:val="20"/>
                <w:szCs w:val="20"/>
                <w:lang w:val="es-US"/>
              </w:rPr>
              <w:t>Seguimiento y control dos veces por semana como mínimo durante el mes siguiente</w:t>
            </w:r>
            <w:r w:rsidRPr="008B715A">
              <w:rPr>
                <w:iCs/>
                <w:color w:val="000000"/>
                <w:sz w:val="20"/>
                <w:szCs w:val="20"/>
                <w:lang w:val="es-US"/>
              </w:rPr>
              <w:t>.</w:t>
            </w:r>
          </w:p>
          <w:p w14:paraId="628DFE53" w14:textId="3AA44DE0" w:rsidR="003F4511" w:rsidRPr="000A335E" w:rsidRDefault="003F4511" w:rsidP="003F4511">
            <w:pPr>
              <w:pBdr>
                <w:top w:val="nil"/>
                <w:left w:val="nil"/>
                <w:bottom w:val="nil"/>
                <w:right w:val="nil"/>
                <w:between w:val="nil"/>
              </w:pBdr>
              <w:spacing w:after="0" w:line="240" w:lineRule="auto"/>
              <w:rPr>
                <w:i/>
                <w:color w:val="000000"/>
                <w:sz w:val="16"/>
                <w:szCs w:val="16"/>
                <w:lang w:val="es-ES_tradnl"/>
              </w:rPr>
            </w:pPr>
          </w:p>
        </w:tc>
      </w:tr>
      <w:tr w:rsidR="003F4511" w:rsidRPr="00B02E2B" w14:paraId="2198C679" w14:textId="77777777" w:rsidTr="000A335E">
        <w:trPr>
          <w:trHeight w:val="280"/>
        </w:trPr>
        <w:tc>
          <w:tcPr>
            <w:tcW w:w="13887" w:type="dxa"/>
            <w:gridSpan w:val="9"/>
            <w:tcBorders>
              <w:bottom w:val="single" w:sz="4" w:space="0" w:color="000000"/>
            </w:tcBorders>
            <w:shd w:val="clear" w:color="auto" w:fill="FBE5D5"/>
          </w:tcPr>
          <w:p w14:paraId="6F657079" w14:textId="408C0CF3" w:rsidR="003F4511" w:rsidRPr="000A335E" w:rsidRDefault="003F4511" w:rsidP="003F4511">
            <w:pPr>
              <w:pBdr>
                <w:top w:val="nil"/>
                <w:left w:val="nil"/>
                <w:bottom w:val="nil"/>
                <w:right w:val="nil"/>
                <w:between w:val="nil"/>
              </w:pBdr>
              <w:spacing w:after="0" w:line="240" w:lineRule="auto"/>
              <w:rPr>
                <w:i/>
                <w:color w:val="000000"/>
                <w:sz w:val="16"/>
                <w:szCs w:val="16"/>
                <w:lang w:val="es-ES_tradnl"/>
              </w:rPr>
            </w:pPr>
            <w:r w:rsidRPr="000A335E">
              <w:rPr>
                <w:b/>
                <w:color w:val="000000"/>
                <w:sz w:val="20"/>
                <w:szCs w:val="20"/>
                <w:lang w:val="es-ES_tradnl"/>
              </w:rPr>
              <w:t xml:space="preserve">Fecha de revisión: </w:t>
            </w:r>
            <w:proofErr w:type="spellStart"/>
            <w:r w:rsidR="008B715A">
              <w:rPr>
                <w:iCs/>
                <w:color w:val="000000"/>
                <w:sz w:val="20"/>
                <w:szCs w:val="20"/>
                <w:lang w:val="es-ES_tradnl"/>
              </w:rPr>
              <w:t>xx</w:t>
            </w:r>
            <w:proofErr w:type="spellEnd"/>
            <w:r w:rsidR="008B715A">
              <w:rPr>
                <w:iCs/>
                <w:color w:val="000000"/>
                <w:sz w:val="20"/>
                <w:szCs w:val="20"/>
                <w:lang w:val="es-ES_tradnl"/>
              </w:rPr>
              <w:t>/</w:t>
            </w:r>
            <w:proofErr w:type="spellStart"/>
            <w:r w:rsidR="008B715A">
              <w:rPr>
                <w:iCs/>
                <w:color w:val="000000"/>
                <w:sz w:val="20"/>
                <w:szCs w:val="20"/>
                <w:lang w:val="es-ES_tradnl"/>
              </w:rPr>
              <w:t>xx</w:t>
            </w:r>
            <w:proofErr w:type="spellEnd"/>
            <w:r w:rsidR="008B715A">
              <w:rPr>
                <w:iCs/>
                <w:color w:val="000000"/>
                <w:sz w:val="20"/>
                <w:szCs w:val="20"/>
                <w:lang w:val="es-ES_tradnl"/>
              </w:rPr>
              <w:t>/</w:t>
            </w:r>
            <w:proofErr w:type="spellStart"/>
            <w:r w:rsidR="008B715A">
              <w:rPr>
                <w:iCs/>
                <w:color w:val="000000"/>
                <w:sz w:val="20"/>
                <w:szCs w:val="20"/>
                <w:lang w:val="es-ES_tradnl"/>
              </w:rPr>
              <w:t>xxxx</w:t>
            </w:r>
            <w:proofErr w:type="spellEnd"/>
          </w:p>
        </w:tc>
      </w:tr>
      <w:tr w:rsidR="003F4511" w:rsidRPr="00B02E2B" w14:paraId="262FDAC1" w14:textId="77777777" w:rsidTr="000A335E">
        <w:tc>
          <w:tcPr>
            <w:tcW w:w="5006" w:type="dxa"/>
            <w:gridSpan w:val="3"/>
            <w:shd w:val="clear" w:color="auto" w:fill="FBE5D5"/>
          </w:tcPr>
          <w:p w14:paraId="7D02D4D0" w14:textId="77777777" w:rsidR="003F4511" w:rsidRPr="000A335E" w:rsidRDefault="003F4511" w:rsidP="003F4511">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t>¿El plan de caso ha sido revisado y aprobado por el supervisor</w:t>
            </w:r>
            <w:r w:rsidRPr="000A335E">
              <w:rPr>
                <w:color w:val="000000"/>
                <w:sz w:val="20"/>
                <w:szCs w:val="20"/>
                <w:lang w:val="es-ES_tradnl"/>
              </w:rPr>
              <w:t>?:</w:t>
            </w:r>
          </w:p>
          <w:p w14:paraId="70AB2CFD" w14:textId="77777777" w:rsidR="003F4511" w:rsidRPr="000A335E" w:rsidRDefault="003F4511" w:rsidP="003F4511">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xml:space="preserve">[ ] No  </w:t>
            </w:r>
          </w:p>
          <w:p w14:paraId="71E9E8CF" w14:textId="77777777" w:rsidR="003F4511" w:rsidRPr="000A335E" w:rsidRDefault="003F4511" w:rsidP="003F4511">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[X] Sí</w:t>
            </w:r>
          </w:p>
        </w:tc>
        <w:tc>
          <w:tcPr>
            <w:tcW w:w="5007" w:type="dxa"/>
            <w:gridSpan w:val="3"/>
            <w:shd w:val="clear" w:color="auto" w:fill="auto"/>
          </w:tcPr>
          <w:p w14:paraId="359533A1" w14:textId="77777777" w:rsidR="003F4511" w:rsidRPr="000A335E" w:rsidRDefault="003F4511" w:rsidP="003F4511">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Nombre y firma:</w:t>
            </w:r>
          </w:p>
          <w:p w14:paraId="504E2E2F" w14:textId="77777777" w:rsidR="003F4511" w:rsidRDefault="003F4511" w:rsidP="003F4511">
            <w:pPr>
              <w:pBdr>
                <w:top w:val="nil"/>
                <w:left w:val="nil"/>
                <w:bottom w:val="nil"/>
                <w:right w:val="nil"/>
                <w:between w:val="nil"/>
              </w:pBdr>
              <w:spacing w:after="0" w:line="240" w:lineRule="auto"/>
              <w:rPr>
                <w:b/>
                <w:color w:val="000000"/>
                <w:sz w:val="20"/>
                <w:szCs w:val="20"/>
                <w:lang w:val="es-ES_tradnl"/>
              </w:rPr>
            </w:pPr>
          </w:p>
          <w:p w14:paraId="37EA66A7" w14:textId="624EB177" w:rsidR="008B715A" w:rsidRPr="000A335E" w:rsidRDefault="008B715A" w:rsidP="003F4511">
            <w:pPr>
              <w:pBdr>
                <w:top w:val="nil"/>
                <w:left w:val="nil"/>
                <w:bottom w:val="nil"/>
                <w:right w:val="nil"/>
                <w:between w:val="nil"/>
              </w:pBdr>
              <w:spacing w:after="0" w:line="240" w:lineRule="auto"/>
              <w:rPr>
                <w:b/>
                <w:color w:val="000000"/>
                <w:sz w:val="20"/>
                <w:szCs w:val="20"/>
                <w:lang w:val="es-ES_tradnl"/>
              </w:rPr>
            </w:pPr>
            <w:r w:rsidRPr="00B02E2B">
              <w:rPr>
                <w:rFonts w:ascii="Bradley Hand ITC" w:hAnsi="Bradley Hand ITC"/>
                <w:b/>
                <w:sz w:val="28"/>
                <w:szCs w:val="28"/>
                <w:lang w:val="es-US" w:eastAsia="en-GB"/>
              </w:rPr>
              <w:t>Somaia Shakir</w:t>
            </w:r>
          </w:p>
        </w:tc>
        <w:tc>
          <w:tcPr>
            <w:tcW w:w="3874" w:type="dxa"/>
            <w:gridSpan w:val="3"/>
            <w:shd w:val="clear" w:color="auto" w:fill="auto"/>
          </w:tcPr>
          <w:p w14:paraId="3670F33A" w14:textId="77777777" w:rsidR="003F4511" w:rsidRPr="000A335E" w:rsidRDefault="003F4511" w:rsidP="003F4511">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Si no fue aprobado, ¿qué modificaciones hay que hacer?</w:t>
            </w:r>
          </w:p>
        </w:tc>
      </w:tr>
    </w:tbl>
    <w:p w14:paraId="14E7DA0F" w14:textId="77777777" w:rsidR="00C73D74" w:rsidRPr="000A335E" w:rsidRDefault="00C73D74" w:rsidP="00C73D74">
      <w:pPr>
        <w:spacing w:after="0"/>
        <w:rPr>
          <w:rFonts w:cstheme="minorHAnsi"/>
          <w:color w:val="44546A" w:themeColor="text2"/>
          <w:lang w:val="es-ES_tradnl"/>
        </w:rPr>
        <w:sectPr w:rsidR="00C73D74" w:rsidRPr="000A335E" w:rsidSect="0085109E">
          <w:footerReference w:type="default" r:id="rId10"/>
          <w:pgSz w:w="16838" w:h="11906" w:orient="landscape" w:code="9"/>
          <w:pgMar w:top="1440" w:right="1440" w:bottom="1440" w:left="1440" w:header="708" w:footer="708" w:gutter="0"/>
          <w:cols w:space="708"/>
          <w:docGrid w:linePitch="360"/>
        </w:sectPr>
      </w:pPr>
    </w:p>
    <w:p w14:paraId="65525513" w14:textId="3E27BF3B" w:rsidR="00C73D74" w:rsidRPr="00B02E2B" w:rsidRDefault="00C73D74" w:rsidP="005D47F0">
      <w:pPr>
        <w:pStyle w:val="Heading1"/>
        <w:rPr>
          <w:lang w:val="es-US"/>
        </w:rPr>
      </w:pPr>
      <w:bookmarkStart w:id="5" w:name="_Toc134783436"/>
      <w:r w:rsidRPr="00B02E2B">
        <w:rPr>
          <w:lang w:val="es-US"/>
        </w:rPr>
        <w:lastRenderedPageBreak/>
        <w:t>ESTUDIO DE CASO – PASO 4</w:t>
      </w:r>
      <w:r w:rsidR="005D47F0" w:rsidRPr="00B02E2B">
        <w:rPr>
          <w:lang w:val="es-US"/>
        </w:rPr>
        <w:t xml:space="preserve">N </w:t>
      </w:r>
      <w:r w:rsidRPr="00B02E2B">
        <w:rPr>
          <w:lang w:val="es-US"/>
        </w:rPr>
        <w:t>IMPLEMENTACIÓN DEL PLAN DE CASO</w:t>
      </w:r>
      <w:bookmarkEnd w:id="5"/>
    </w:p>
    <w:p w14:paraId="2296B277" w14:textId="77777777" w:rsidR="00C73D74" w:rsidRPr="000A335E" w:rsidRDefault="00C73D74" w:rsidP="00C73D74">
      <w:pPr>
        <w:spacing w:after="0"/>
        <w:rPr>
          <w:rFonts w:cstheme="minorHAnsi"/>
          <w:color w:val="44546A" w:themeColor="text2"/>
          <w:lang w:val="es-ES_tradnl"/>
        </w:rPr>
      </w:pPr>
    </w:p>
    <w:p w14:paraId="0A493CAD" w14:textId="77777777" w:rsidR="00C73D74" w:rsidRPr="000A335E" w:rsidRDefault="00C73D74" w:rsidP="00C73D74">
      <w:pPr>
        <w:spacing w:after="0"/>
        <w:rPr>
          <w:rFonts w:cstheme="minorHAnsi"/>
          <w:lang w:val="es-ES_tradnl"/>
        </w:rPr>
      </w:pPr>
      <w:r w:rsidRPr="000A335E">
        <w:rPr>
          <w:rFonts w:cstheme="minorHAnsi"/>
          <w:lang w:val="es-ES_tradnl"/>
        </w:rPr>
        <w:t>La siguiente historia presenta un caso ficticio de protección. La protagonista es Nadia, una niña que recibe servicios de gestión de casos en un contexto humanitario. Este video describe el cuarto paso en el proceso de gestión de casos: Implementación de plan de caso</w:t>
      </w:r>
      <w:r>
        <w:rPr>
          <w:rFonts w:cstheme="minorHAnsi"/>
          <w:lang w:val="es-ES_tradnl"/>
        </w:rPr>
        <w:t>.</w:t>
      </w:r>
    </w:p>
    <w:p w14:paraId="36A96A3A" w14:textId="77777777" w:rsidR="00C73D74" w:rsidRPr="000A335E" w:rsidRDefault="00C73D74" w:rsidP="00C73D74">
      <w:pPr>
        <w:spacing w:after="0"/>
        <w:rPr>
          <w:rFonts w:cstheme="minorHAnsi"/>
          <w:lang w:val="es-ES_tradnl"/>
        </w:rPr>
      </w:pPr>
    </w:p>
    <w:p w14:paraId="1C5D0173" w14:textId="77777777" w:rsidR="00C73D74" w:rsidRPr="000A335E" w:rsidRDefault="00C73D74" w:rsidP="00C73D74">
      <w:pPr>
        <w:spacing w:after="0"/>
        <w:rPr>
          <w:rFonts w:cstheme="minorHAnsi"/>
          <w:lang w:val="es-ES_tradnl"/>
        </w:rPr>
      </w:pPr>
      <w:r w:rsidRPr="000A335E">
        <w:rPr>
          <w:rFonts w:cstheme="minorHAnsi"/>
          <w:lang w:val="es-ES_tradnl"/>
        </w:rPr>
        <w:t xml:space="preserve">Al ejecutar el plan de caso, la asistente social sabe que debe enfocarse en las acciones prioritarias que se definieron para el caso de Nadia. Reducir los riesgos asociados con el trabajo y el matrimonio infantil y la angustia psicológica es prioritario. De lo contrario, podrían causarle mucho daño a Nadia. Por ello, la asistente social la visita de forma periódica para supervisar sus progresos. </w:t>
      </w:r>
    </w:p>
    <w:p w14:paraId="370D4C1B" w14:textId="77777777" w:rsidR="00C73D74" w:rsidRPr="000A335E" w:rsidRDefault="00C73D74" w:rsidP="00C73D74">
      <w:pPr>
        <w:spacing w:after="0"/>
        <w:rPr>
          <w:rFonts w:cstheme="minorHAnsi"/>
          <w:lang w:val="es-ES_tradnl"/>
        </w:rPr>
      </w:pPr>
    </w:p>
    <w:p w14:paraId="142D6B8C" w14:textId="77777777" w:rsidR="00C73D74" w:rsidRPr="000A335E" w:rsidRDefault="00C73D74" w:rsidP="00C73D74">
      <w:pPr>
        <w:spacing w:after="0"/>
        <w:rPr>
          <w:rFonts w:cstheme="minorHAnsi"/>
          <w:lang w:val="es-ES_tradnl"/>
        </w:rPr>
      </w:pPr>
      <w:r w:rsidRPr="000A335E">
        <w:rPr>
          <w:rFonts w:cstheme="minorHAnsi"/>
          <w:lang w:val="es-ES_tradnl"/>
        </w:rPr>
        <w:t xml:space="preserve">Los padres siguen estando de acuerdo en que Nadia es demasiado joven para casarse, y dicen que consideraron esa posibilidad debido a los problemas económicos que tienen. Nadia y su familia quieren que siga estudiando y que algún día sea profesora. La asistente social anima a los padres a hablar con el jefe de Nadia en el mercado. Se ponen de acuerdo y planean cómo hablar con él. Después de ir a verlo, el jefe acepta reducir las horas de trabajo de Nadia en el mercado y asignarle tareas más sencillas en las que no tenga que levantar objetos pesados. Nadia gana menos dinero, pero dice que se siente más feliz. </w:t>
      </w:r>
    </w:p>
    <w:p w14:paraId="2D839521" w14:textId="77777777" w:rsidR="00C73D74" w:rsidRPr="000A335E" w:rsidRDefault="00C73D74" w:rsidP="00C73D74">
      <w:pPr>
        <w:spacing w:after="0"/>
        <w:rPr>
          <w:rFonts w:cstheme="minorHAnsi"/>
          <w:lang w:val="es-ES_tradnl"/>
        </w:rPr>
      </w:pPr>
    </w:p>
    <w:p w14:paraId="2BFCE077" w14:textId="77777777" w:rsidR="00C73D74" w:rsidRPr="000A335E" w:rsidRDefault="00C73D74" w:rsidP="00C73D74">
      <w:pPr>
        <w:spacing w:after="0"/>
        <w:rPr>
          <w:rFonts w:cstheme="minorHAnsi"/>
          <w:lang w:val="es-ES_tradnl"/>
        </w:rPr>
      </w:pPr>
      <w:r w:rsidRPr="000A335E">
        <w:rPr>
          <w:rFonts w:cstheme="minorHAnsi"/>
          <w:lang w:val="es-ES_tradnl"/>
        </w:rPr>
        <w:t xml:space="preserve">La asistente social le ofrece sesiones de apoyo psicosocial de acuerdo a la evaluación y a las recomendaciones del especialista en SMAPS. Nadia disfruta de estas sesiones con la asistente social. Sus hermanas pequeñas también participan y juntas practican los ejercicios de respiración y han empezado actividades relacionadas con la creatividad y el desarrollo de su autoestima. Nadia asiste al centro SMAPS para tener sus sesiones individuales con un psicólogo que la ayuda a afrontar sus pesadillas y la violencia de la que fue testigo en su ciudad natal. Nadia le cuenta a la asistente social que ahora está </w:t>
      </w:r>
      <w:r w:rsidRPr="00E746B5">
        <w:rPr>
          <w:rFonts w:cstheme="minorHAnsi"/>
          <w:lang w:val="es-ES_tradnl"/>
        </w:rPr>
        <w:t>durmiendo</w:t>
      </w:r>
      <w:r w:rsidRPr="000A335E">
        <w:rPr>
          <w:rFonts w:cstheme="minorHAnsi"/>
          <w:lang w:val="es-ES_tradnl"/>
        </w:rPr>
        <w:t xml:space="preserve"> mejor, sus pesadillas son menos frecuentes y está más tranquila. </w:t>
      </w:r>
    </w:p>
    <w:p w14:paraId="1F3C0807" w14:textId="77777777" w:rsidR="00C73D74" w:rsidRPr="000A335E" w:rsidRDefault="00C73D74" w:rsidP="00C73D74">
      <w:pPr>
        <w:spacing w:after="0"/>
        <w:rPr>
          <w:rFonts w:cstheme="minorHAnsi"/>
          <w:lang w:val="es-ES_tradnl"/>
        </w:rPr>
      </w:pPr>
    </w:p>
    <w:p w14:paraId="5D0CC35E" w14:textId="77777777" w:rsidR="00C73D74" w:rsidRPr="000A335E" w:rsidRDefault="00C73D74" w:rsidP="00C73D74">
      <w:pPr>
        <w:spacing w:after="0"/>
        <w:rPr>
          <w:rFonts w:cstheme="minorHAnsi"/>
          <w:lang w:val="es-ES_tradnl"/>
        </w:rPr>
      </w:pPr>
      <w:r w:rsidRPr="000A335E">
        <w:rPr>
          <w:rFonts w:cstheme="minorHAnsi"/>
          <w:lang w:val="es-ES_tradnl"/>
        </w:rPr>
        <w:t xml:space="preserve">Dado que Nadia trabaja menos horas en el mercado, la presión económica sobre la familia ha aumentado. La asistente social contacta a una ONG que queda cerca y que ofrece programas de medios de vida. La ONG dice que la familia puede participar en un programa de ayuda económica y que el padre de Nadia podría ser beneficiario de un plan de medios de vida para poner en marcha un pequeño negocio. Como ahora Nadia solo trabaja unas horas por la mañana, puede participar en un programa de aprendizaje acelerado por las tardes. La asistente social lleva a Nadia y a su padre a conocer al profesor responsable del programa y a matricularse. </w:t>
      </w:r>
    </w:p>
    <w:p w14:paraId="4DAFCA49" w14:textId="77777777" w:rsidR="00C73D74" w:rsidRPr="000A335E" w:rsidRDefault="00C73D74" w:rsidP="00C73D74">
      <w:pPr>
        <w:spacing w:after="0"/>
        <w:rPr>
          <w:rFonts w:cstheme="minorHAnsi"/>
          <w:lang w:val="es-ES_tradnl"/>
        </w:rPr>
      </w:pPr>
    </w:p>
    <w:p w14:paraId="6BF023E4" w14:textId="77777777" w:rsidR="00C73D74" w:rsidRPr="000A335E" w:rsidRDefault="00C73D74" w:rsidP="00C73D74">
      <w:pPr>
        <w:spacing w:after="0"/>
        <w:rPr>
          <w:rFonts w:cstheme="minorHAnsi"/>
          <w:lang w:val="es-ES_tradnl"/>
        </w:rPr>
      </w:pPr>
      <w:r w:rsidRPr="000A335E">
        <w:rPr>
          <w:rFonts w:cstheme="minorHAnsi"/>
          <w:lang w:val="es-ES_tradnl"/>
        </w:rPr>
        <w:t>Durante la ejecución del plan de caso, la asistente social está en contacto con Nadia y su familia con frecuencia. Ellos ya están recibiendo varias ayudas multisectoriales. Es importante que la asistente social documente de forma exhaustiva todas las acciones que se lleven a cabo en la implementación del plan de caso. Esto también incluye las llamadas o visitas a Nadia, a su familia, a otros proveedores de servicios o partes interesadas. Esto puede hacerse en formato físico a través de un formulario, o bien de forma digital en una base de datos como CPIMS+.</w:t>
      </w:r>
    </w:p>
    <w:p w14:paraId="769DC5B4" w14:textId="77777777" w:rsidR="00C73D74" w:rsidRPr="000A335E" w:rsidRDefault="00C73D74" w:rsidP="00C73D74">
      <w:pPr>
        <w:rPr>
          <w:rFonts w:cstheme="minorHAnsi"/>
          <w:color w:val="44546A" w:themeColor="text2"/>
          <w:lang w:val="es-ES_tradnl"/>
        </w:rPr>
      </w:pPr>
      <w:r w:rsidRPr="000A335E">
        <w:rPr>
          <w:rFonts w:cstheme="minorHAnsi"/>
          <w:color w:val="44546A" w:themeColor="text2"/>
          <w:lang w:val="es-ES_tradnl"/>
        </w:rPr>
        <w:br w:type="page"/>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031"/>
        <w:gridCol w:w="911"/>
        <w:gridCol w:w="1126"/>
        <w:gridCol w:w="1027"/>
        <w:gridCol w:w="1010"/>
        <w:gridCol w:w="2038"/>
        <w:gridCol w:w="783"/>
      </w:tblGrid>
      <w:tr w:rsidR="00C73D74" w:rsidRPr="00B02E2B" w14:paraId="7FAD726D" w14:textId="77777777" w:rsidTr="000A335E">
        <w:tc>
          <w:tcPr>
            <w:tcW w:w="8926" w:type="dxa"/>
            <w:gridSpan w:val="7"/>
            <w:tcBorders>
              <w:bottom w:val="single" w:sz="4" w:space="0" w:color="000000"/>
            </w:tcBorders>
            <w:shd w:val="clear" w:color="auto" w:fill="E79483"/>
          </w:tcPr>
          <w:p w14:paraId="1DB68F8A" w14:textId="77777777" w:rsidR="00C73D74" w:rsidRPr="000A335E" w:rsidRDefault="00C73D74" w:rsidP="000A335E">
            <w:pPr>
              <w:pBdr>
                <w:top w:val="nil"/>
                <w:left w:val="nil"/>
                <w:bottom w:val="nil"/>
                <w:right w:val="nil"/>
                <w:between w:val="nil"/>
              </w:pBdr>
              <w:spacing w:after="0" w:line="240" w:lineRule="auto"/>
              <w:jc w:val="center"/>
              <w:rPr>
                <w:b/>
                <w:color w:val="000000"/>
                <w:sz w:val="32"/>
                <w:szCs w:val="32"/>
                <w:lang w:val="es-ES_tradnl"/>
              </w:rPr>
            </w:pPr>
            <w:r w:rsidRPr="000A335E">
              <w:rPr>
                <w:b/>
                <w:color w:val="000000"/>
                <w:sz w:val="32"/>
                <w:szCs w:val="32"/>
                <w:lang w:val="es-ES_tradnl"/>
              </w:rPr>
              <w:lastRenderedPageBreak/>
              <w:t xml:space="preserve">RESUMEN DEL FORMULARIO DE PRESTACIÓN DE SERVICIOS </w:t>
            </w:r>
          </w:p>
        </w:tc>
      </w:tr>
      <w:tr w:rsidR="00C73D74" w:rsidRPr="00B02E2B" w14:paraId="6BE27358" w14:textId="77777777" w:rsidTr="000A335E">
        <w:tc>
          <w:tcPr>
            <w:tcW w:w="2942" w:type="dxa"/>
            <w:gridSpan w:val="2"/>
            <w:tcBorders>
              <w:right w:val="nil"/>
            </w:tcBorders>
            <w:shd w:val="clear" w:color="auto" w:fill="D9D9D9"/>
          </w:tcPr>
          <w:p w14:paraId="3C0BC2DF" w14:textId="77777777" w:rsidR="00C73D74" w:rsidRPr="000A335E" w:rsidRDefault="00C73D74" w:rsidP="000A335E">
            <w:pPr>
              <w:spacing w:after="0"/>
              <w:rPr>
                <w:b/>
                <w:sz w:val="20"/>
                <w:szCs w:val="20"/>
                <w:lang w:val="es-ES_tradnl"/>
              </w:rPr>
            </w:pPr>
            <w:r w:rsidRPr="000A335E">
              <w:rPr>
                <w:b/>
                <w:sz w:val="20"/>
                <w:szCs w:val="20"/>
                <w:lang w:val="es-ES_tradnl"/>
              </w:rPr>
              <w:t xml:space="preserve">Gestión de casos </w:t>
            </w:r>
          </w:p>
        </w:tc>
        <w:tc>
          <w:tcPr>
            <w:tcW w:w="5984" w:type="dxa"/>
            <w:gridSpan w:val="5"/>
            <w:tcBorders>
              <w:left w:val="nil"/>
            </w:tcBorders>
            <w:shd w:val="clear" w:color="auto" w:fill="D9D9D9"/>
          </w:tcPr>
          <w:p w14:paraId="2A3FC7D8" w14:textId="77777777" w:rsidR="00C73D74" w:rsidRPr="000A335E" w:rsidRDefault="00C73D74" w:rsidP="000A335E">
            <w:pPr>
              <w:spacing w:after="0"/>
              <w:rPr>
                <w:sz w:val="20"/>
                <w:szCs w:val="20"/>
                <w:lang w:val="es-ES_tradnl"/>
              </w:rPr>
            </w:pPr>
            <w:r w:rsidRPr="000A335E">
              <w:rPr>
                <w:sz w:val="20"/>
                <w:szCs w:val="20"/>
                <w:lang w:val="es-ES_tradnl"/>
              </w:rPr>
              <w:t>Paso 4: Implementación del plan de caso</w:t>
            </w:r>
          </w:p>
        </w:tc>
      </w:tr>
      <w:tr w:rsidR="00C73D74" w:rsidRPr="000A335E" w14:paraId="17D0A8D4" w14:textId="77777777" w:rsidTr="000A335E">
        <w:tc>
          <w:tcPr>
            <w:tcW w:w="2942" w:type="dxa"/>
            <w:gridSpan w:val="2"/>
            <w:tcBorders>
              <w:right w:val="nil"/>
            </w:tcBorders>
            <w:shd w:val="clear" w:color="auto" w:fill="D9D9D9"/>
          </w:tcPr>
          <w:p w14:paraId="696FFAEA" w14:textId="77777777" w:rsidR="00C73D74" w:rsidRPr="000A335E" w:rsidRDefault="00C73D74" w:rsidP="000A335E">
            <w:pPr>
              <w:spacing w:after="0"/>
              <w:rPr>
                <w:b/>
                <w:sz w:val="20"/>
                <w:szCs w:val="20"/>
                <w:lang w:val="es-ES_tradnl"/>
              </w:rPr>
            </w:pPr>
            <w:r w:rsidRPr="000A335E">
              <w:rPr>
                <w:b/>
                <w:sz w:val="20"/>
                <w:szCs w:val="20"/>
                <w:lang w:val="es-ES_tradnl"/>
              </w:rPr>
              <w:t>Formulario básico / complementario</w:t>
            </w:r>
          </w:p>
        </w:tc>
        <w:tc>
          <w:tcPr>
            <w:tcW w:w="5984" w:type="dxa"/>
            <w:gridSpan w:val="5"/>
            <w:tcBorders>
              <w:left w:val="nil"/>
            </w:tcBorders>
            <w:shd w:val="clear" w:color="auto" w:fill="D9D9D9"/>
          </w:tcPr>
          <w:p w14:paraId="07F9DE45" w14:textId="77777777" w:rsidR="00C73D74" w:rsidRPr="000A335E" w:rsidRDefault="00C73D74" w:rsidP="000A335E">
            <w:pPr>
              <w:spacing w:after="0"/>
              <w:rPr>
                <w:sz w:val="20"/>
                <w:szCs w:val="20"/>
                <w:lang w:val="es-ES_tradnl"/>
              </w:rPr>
            </w:pPr>
            <w:r w:rsidRPr="000A335E">
              <w:rPr>
                <w:sz w:val="20"/>
                <w:szCs w:val="20"/>
                <w:lang w:val="es-ES_tradnl"/>
              </w:rPr>
              <w:t>Formulario básico</w:t>
            </w:r>
          </w:p>
        </w:tc>
      </w:tr>
      <w:tr w:rsidR="00C73D74" w:rsidRPr="00B02E2B" w14:paraId="0A0A016F" w14:textId="77777777" w:rsidTr="000A335E">
        <w:tc>
          <w:tcPr>
            <w:tcW w:w="2942" w:type="dxa"/>
            <w:gridSpan w:val="2"/>
            <w:tcBorders>
              <w:right w:val="nil"/>
            </w:tcBorders>
            <w:shd w:val="clear" w:color="auto" w:fill="D9D9D9"/>
          </w:tcPr>
          <w:p w14:paraId="3AE9837D" w14:textId="77777777" w:rsidR="00C73D74" w:rsidRPr="000A335E" w:rsidRDefault="00C73D74" w:rsidP="000A335E">
            <w:pPr>
              <w:spacing w:after="0"/>
              <w:rPr>
                <w:b/>
                <w:sz w:val="20"/>
                <w:szCs w:val="20"/>
                <w:lang w:val="es-ES_tradnl"/>
              </w:rPr>
            </w:pPr>
            <w:r w:rsidRPr="000A335E">
              <w:rPr>
                <w:b/>
                <w:sz w:val="20"/>
                <w:szCs w:val="20"/>
                <w:lang w:val="es-ES_tradnl"/>
              </w:rPr>
              <w:t>Cuándo se debe usar</w:t>
            </w:r>
          </w:p>
        </w:tc>
        <w:tc>
          <w:tcPr>
            <w:tcW w:w="5984" w:type="dxa"/>
            <w:gridSpan w:val="5"/>
            <w:tcBorders>
              <w:left w:val="nil"/>
            </w:tcBorders>
            <w:shd w:val="clear" w:color="auto" w:fill="D9D9D9"/>
          </w:tcPr>
          <w:p w14:paraId="2B662E46" w14:textId="77777777" w:rsidR="00C73D74" w:rsidRPr="000A335E" w:rsidRDefault="00C73D74" w:rsidP="000A335E">
            <w:pPr>
              <w:spacing w:after="0"/>
              <w:rPr>
                <w:sz w:val="20"/>
                <w:szCs w:val="20"/>
                <w:lang w:val="es-ES_tradnl"/>
              </w:rPr>
            </w:pPr>
            <w:r w:rsidRPr="000A335E">
              <w:rPr>
                <w:sz w:val="20"/>
                <w:szCs w:val="20"/>
                <w:lang w:val="es-ES_tradnl"/>
              </w:rPr>
              <w:t>Cuando se haya prestado un servicio a la /al menor y/o a la familia.</w:t>
            </w:r>
          </w:p>
        </w:tc>
      </w:tr>
      <w:tr w:rsidR="00C73D74" w:rsidRPr="00B02E2B" w14:paraId="0582E5EA" w14:textId="77777777" w:rsidTr="000A335E">
        <w:tc>
          <w:tcPr>
            <w:tcW w:w="2942" w:type="dxa"/>
            <w:gridSpan w:val="2"/>
            <w:tcBorders>
              <w:right w:val="nil"/>
            </w:tcBorders>
            <w:shd w:val="clear" w:color="auto" w:fill="D9D9D9"/>
          </w:tcPr>
          <w:p w14:paraId="3CE5B62C" w14:textId="77777777" w:rsidR="00C73D74" w:rsidRPr="000A335E" w:rsidRDefault="00C73D74" w:rsidP="000A335E">
            <w:pPr>
              <w:spacing w:after="0"/>
              <w:rPr>
                <w:b/>
                <w:sz w:val="20"/>
                <w:szCs w:val="20"/>
                <w:lang w:val="es-ES_tradnl"/>
              </w:rPr>
            </w:pPr>
            <w:r w:rsidRPr="000A335E">
              <w:rPr>
                <w:b/>
                <w:sz w:val="20"/>
                <w:szCs w:val="20"/>
                <w:lang w:val="es-ES_tradnl"/>
              </w:rPr>
              <w:t>Quién debe llenarlo</w:t>
            </w:r>
          </w:p>
        </w:tc>
        <w:tc>
          <w:tcPr>
            <w:tcW w:w="5984" w:type="dxa"/>
            <w:gridSpan w:val="5"/>
            <w:tcBorders>
              <w:left w:val="nil"/>
            </w:tcBorders>
            <w:shd w:val="clear" w:color="auto" w:fill="D9D9D9"/>
          </w:tcPr>
          <w:p w14:paraId="538A8E53" w14:textId="77777777" w:rsidR="00C73D74" w:rsidRPr="000A335E" w:rsidRDefault="00C73D74" w:rsidP="000A335E">
            <w:pPr>
              <w:spacing w:after="0"/>
              <w:rPr>
                <w:sz w:val="20"/>
                <w:szCs w:val="20"/>
                <w:lang w:val="es-ES_tradnl"/>
              </w:rPr>
            </w:pPr>
            <w:r w:rsidRPr="000A335E">
              <w:rPr>
                <w:sz w:val="20"/>
                <w:szCs w:val="20"/>
                <w:lang w:val="es-ES_tradnl"/>
              </w:rPr>
              <w:t>Asistente social asignada/o al caso.</w:t>
            </w:r>
          </w:p>
        </w:tc>
      </w:tr>
      <w:tr w:rsidR="00C73D74" w:rsidRPr="00B02E2B" w14:paraId="3BA0CB95" w14:textId="77777777" w:rsidTr="000A335E">
        <w:tc>
          <w:tcPr>
            <w:tcW w:w="2942" w:type="dxa"/>
            <w:gridSpan w:val="2"/>
            <w:tcBorders>
              <w:bottom w:val="single" w:sz="4" w:space="0" w:color="000000"/>
              <w:right w:val="nil"/>
            </w:tcBorders>
            <w:shd w:val="clear" w:color="auto" w:fill="D9D9D9"/>
          </w:tcPr>
          <w:p w14:paraId="09BAFABB" w14:textId="77777777" w:rsidR="00C73D74" w:rsidRPr="000A335E" w:rsidRDefault="00C73D74" w:rsidP="000A335E">
            <w:pPr>
              <w:spacing w:after="0"/>
              <w:rPr>
                <w:b/>
                <w:sz w:val="20"/>
                <w:szCs w:val="20"/>
                <w:lang w:val="es-ES_tradnl"/>
              </w:rPr>
            </w:pPr>
            <w:r w:rsidRPr="000A335E">
              <w:rPr>
                <w:b/>
                <w:sz w:val="20"/>
                <w:szCs w:val="20"/>
                <w:lang w:val="es-ES_tradnl"/>
              </w:rPr>
              <w:t>Propósito del formulario</w:t>
            </w:r>
          </w:p>
        </w:tc>
        <w:tc>
          <w:tcPr>
            <w:tcW w:w="5984" w:type="dxa"/>
            <w:gridSpan w:val="5"/>
            <w:tcBorders>
              <w:left w:val="nil"/>
              <w:bottom w:val="single" w:sz="4" w:space="0" w:color="000000"/>
            </w:tcBorders>
            <w:shd w:val="clear" w:color="auto" w:fill="D9D9D9"/>
          </w:tcPr>
          <w:p w14:paraId="65319EAA" w14:textId="77777777" w:rsidR="00C73D74" w:rsidRPr="000A335E" w:rsidRDefault="00C73D74" w:rsidP="000A335E">
            <w:pPr>
              <w:spacing w:after="0"/>
              <w:rPr>
                <w:sz w:val="20"/>
                <w:szCs w:val="20"/>
                <w:lang w:val="es-ES_tradnl"/>
              </w:rPr>
            </w:pPr>
            <w:r w:rsidRPr="000A335E">
              <w:rPr>
                <w:sz w:val="20"/>
                <w:szCs w:val="20"/>
                <w:lang w:val="es-ES_tradnl"/>
              </w:rPr>
              <w:t>Registrar la información relacionada con los servicios prestados a la / al menor y/o a la familia.</w:t>
            </w:r>
          </w:p>
        </w:tc>
      </w:tr>
      <w:tr w:rsidR="00C73D74" w:rsidRPr="00B02E2B" w14:paraId="4DF69440" w14:textId="77777777" w:rsidTr="000A335E">
        <w:tc>
          <w:tcPr>
            <w:tcW w:w="5095" w:type="dxa"/>
            <w:gridSpan w:val="4"/>
            <w:tcBorders>
              <w:left w:val="nil"/>
              <w:right w:val="nil"/>
            </w:tcBorders>
            <w:shd w:val="clear" w:color="auto" w:fill="FFFFFF"/>
          </w:tcPr>
          <w:p w14:paraId="22AED538" w14:textId="77777777" w:rsidR="00C73D74" w:rsidRPr="000A335E" w:rsidRDefault="00C73D74" w:rsidP="000A335E">
            <w:pPr>
              <w:spacing w:after="0"/>
              <w:rPr>
                <w:b/>
                <w:sz w:val="20"/>
                <w:szCs w:val="20"/>
                <w:lang w:val="es-ES_tradnl"/>
              </w:rPr>
            </w:pPr>
          </w:p>
        </w:tc>
        <w:tc>
          <w:tcPr>
            <w:tcW w:w="3831" w:type="dxa"/>
            <w:gridSpan w:val="3"/>
            <w:tcBorders>
              <w:left w:val="nil"/>
              <w:right w:val="nil"/>
            </w:tcBorders>
            <w:shd w:val="clear" w:color="auto" w:fill="FFFFFF"/>
          </w:tcPr>
          <w:p w14:paraId="283680C3" w14:textId="77777777" w:rsidR="00C73D74" w:rsidRPr="000A335E" w:rsidRDefault="00C73D74" w:rsidP="000A335E">
            <w:pPr>
              <w:spacing w:after="0"/>
              <w:rPr>
                <w:b/>
                <w:sz w:val="20"/>
                <w:szCs w:val="20"/>
                <w:lang w:val="es-ES_tradnl"/>
              </w:rPr>
            </w:pPr>
          </w:p>
        </w:tc>
      </w:tr>
      <w:tr w:rsidR="00C73D74" w:rsidRPr="00B02E2B" w14:paraId="7850DD31" w14:textId="77777777" w:rsidTr="000A335E">
        <w:tc>
          <w:tcPr>
            <w:tcW w:w="8926" w:type="dxa"/>
            <w:gridSpan w:val="7"/>
            <w:shd w:val="clear" w:color="auto" w:fill="E79483"/>
          </w:tcPr>
          <w:p w14:paraId="07A24C2C" w14:textId="77777777" w:rsidR="00C73D74" w:rsidRPr="000A335E" w:rsidRDefault="00C73D74" w:rsidP="000A335E">
            <w:pPr>
              <w:pBdr>
                <w:top w:val="nil"/>
                <w:left w:val="nil"/>
                <w:bottom w:val="nil"/>
                <w:right w:val="nil"/>
                <w:between w:val="nil"/>
              </w:pBdr>
              <w:spacing w:after="0" w:line="240" w:lineRule="auto"/>
              <w:jc w:val="center"/>
              <w:rPr>
                <w:b/>
                <w:color w:val="000000"/>
                <w:sz w:val="32"/>
                <w:szCs w:val="32"/>
                <w:lang w:val="es-ES_tradnl"/>
              </w:rPr>
            </w:pPr>
            <w:r w:rsidRPr="000A335E">
              <w:rPr>
                <w:b/>
                <w:color w:val="000000"/>
                <w:sz w:val="32"/>
                <w:szCs w:val="32"/>
                <w:lang w:val="es-ES_tradnl"/>
              </w:rPr>
              <w:t xml:space="preserve">FORMULARIO DE PRESTACIÓN DE SERVICIOS </w:t>
            </w:r>
          </w:p>
        </w:tc>
      </w:tr>
      <w:tr w:rsidR="00C73D74" w:rsidRPr="00B02E2B" w14:paraId="6F03E4FE" w14:textId="77777777" w:rsidTr="000A335E">
        <w:tc>
          <w:tcPr>
            <w:tcW w:w="5095" w:type="dxa"/>
            <w:gridSpan w:val="4"/>
            <w:shd w:val="clear" w:color="auto" w:fill="FBE5D5"/>
          </w:tcPr>
          <w:p w14:paraId="51429D42" w14:textId="3C1D2650" w:rsidR="00C73D74" w:rsidRPr="00ED3349" w:rsidRDefault="00C73D74" w:rsidP="000A335E">
            <w:pPr>
              <w:spacing w:after="0"/>
              <w:rPr>
                <w:b/>
                <w:color w:val="A6A6A6"/>
                <w:sz w:val="20"/>
                <w:szCs w:val="20"/>
                <w:lang w:val="es-US"/>
              </w:rPr>
            </w:pPr>
            <w:r w:rsidRPr="000A335E">
              <w:rPr>
                <w:b/>
                <w:sz w:val="20"/>
                <w:szCs w:val="20"/>
                <w:lang w:val="es-ES_tradnl"/>
              </w:rPr>
              <w:t>Fecha en que se llena el formulario</w:t>
            </w:r>
            <w:r w:rsidR="00ED3349">
              <w:rPr>
                <w:b/>
                <w:sz w:val="20"/>
                <w:szCs w:val="20"/>
                <w:lang w:val="es-ES_tradnl"/>
              </w:rPr>
              <w:t xml:space="preserve">: </w:t>
            </w:r>
            <w:r w:rsidR="00ED3349" w:rsidRPr="00ED3349">
              <w:rPr>
                <w:i/>
                <w:sz w:val="16"/>
                <w:szCs w:val="16"/>
                <w:lang w:val="es-US"/>
              </w:rPr>
              <w:t>06/12/2022</w:t>
            </w:r>
          </w:p>
        </w:tc>
        <w:tc>
          <w:tcPr>
            <w:tcW w:w="3831" w:type="dxa"/>
            <w:gridSpan w:val="3"/>
            <w:shd w:val="clear" w:color="auto" w:fill="FBE5D5"/>
          </w:tcPr>
          <w:p w14:paraId="0397BB95" w14:textId="77777777" w:rsidR="00C73D74" w:rsidRPr="000A335E" w:rsidRDefault="00C73D74" w:rsidP="000A335E">
            <w:pPr>
              <w:spacing w:after="0"/>
              <w:rPr>
                <w:b/>
                <w:sz w:val="20"/>
                <w:szCs w:val="20"/>
                <w:lang w:val="es-ES_tradnl"/>
              </w:rPr>
            </w:pPr>
            <w:r w:rsidRPr="000A335E">
              <w:rPr>
                <w:b/>
                <w:sz w:val="20"/>
                <w:szCs w:val="20"/>
                <w:lang w:val="es-ES_tradnl"/>
              </w:rPr>
              <w:t xml:space="preserve">Número de identificación del caso: </w:t>
            </w:r>
          </w:p>
        </w:tc>
      </w:tr>
      <w:tr w:rsidR="00C73D74" w:rsidRPr="00B02E2B" w14:paraId="37036758" w14:textId="77777777" w:rsidTr="000A335E">
        <w:tc>
          <w:tcPr>
            <w:tcW w:w="8926" w:type="dxa"/>
            <w:gridSpan w:val="7"/>
            <w:shd w:val="clear" w:color="auto" w:fill="E7E6E6"/>
          </w:tcPr>
          <w:p w14:paraId="0374E860" w14:textId="77777777" w:rsidR="00C73D74" w:rsidRPr="000A335E" w:rsidRDefault="00C73D74" w:rsidP="000A335E">
            <w:pPr>
              <w:spacing w:after="0"/>
              <w:rPr>
                <w:b/>
                <w:sz w:val="20"/>
                <w:szCs w:val="20"/>
                <w:lang w:val="es-ES_tradnl"/>
              </w:rPr>
            </w:pPr>
            <w:r w:rsidRPr="000A335E">
              <w:rPr>
                <w:b/>
                <w:sz w:val="20"/>
                <w:szCs w:val="20"/>
                <w:lang w:val="es-ES_tradnl"/>
              </w:rPr>
              <w:t>1. DESCRIPCIÓN DE LOS SERVICIOS PRESTADOS</w:t>
            </w:r>
          </w:p>
        </w:tc>
      </w:tr>
      <w:tr w:rsidR="00C73D74" w:rsidRPr="00B02E2B" w14:paraId="5D177DAD" w14:textId="77777777" w:rsidTr="000A335E">
        <w:tc>
          <w:tcPr>
            <w:tcW w:w="5095" w:type="dxa"/>
            <w:gridSpan w:val="4"/>
            <w:tcBorders>
              <w:right w:val="nil"/>
            </w:tcBorders>
            <w:shd w:val="clear" w:color="auto" w:fill="FBE5D5"/>
          </w:tcPr>
          <w:p w14:paraId="18A064DA"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Tipo de servicio:</w:t>
            </w:r>
          </w:p>
          <w:p w14:paraId="5C49B66B"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Cuidados alternativos</w:t>
            </w:r>
          </w:p>
          <w:p w14:paraId="12E7FBB1"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Seguridad (p. ej., refugio seguro)</w:t>
            </w:r>
          </w:p>
          <w:p w14:paraId="68AF8074"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Educación formal</w:t>
            </w:r>
          </w:p>
          <w:p w14:paraId="2FDFC319"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Educación no formal</w:t>
            </w:r>
          </w:p>
          <w:p w14:paraId="364C719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Búsqueda y reunificación familiar</w:t>
            </w:r>
          </w:p>
          <w:p w14:paraId="2DADBF90"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Apoyo psicosocial básico</w:t>
            </w:r>
          </w:p>
          <w:p w14:paraId="7D9AC2C3"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Atención no especializada en SMAPS</w:t>
            </w:r>
          </w:p>
          <w:p w14:paraId="352EAFAC" w14:textId="30ACB003"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w:t>
            </w:r>
            <w:r w:rsidR="00ED3349" w:rsidRPr="00B02E2B">
              <w:rPr>
                <w:color w:val="000000"/>
                <w:sz w:val="20"/>
                <w:szCs w:val="20"/>
                <w:lang w:val="es-US"/>
              </w:rPr>
              <w:t>X</w:t>
            </w:r>
            <w:r w:rsidRPr="000A335E">
              <w:rPr>
                <w:color w:val="000000"/>
                <w:sz w:val="20"/>
                <w:szCs w:val="20"/>
                <w:lang w:val="es-ES_tradnl"/>
              </w:rPr>
              <w:t>] Atención especializada en SMAPS</w:t>
            </w:r>
          </w:p>
          <w:p w14:paraId="5B1624A3"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Alimentación</w:t>
            </w:r>
          </w:p>
          <w:p w14:paraId="7B88622B"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Artículos no alimentarios</w:t>
            </w:r>
          </w:p>
          <w:p w14:paraId="3A2B0D79" w14:textId="0FFE3D1B"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Ayuda en efectivo</w:t>
            </w:r>
          </w:p>
          <w:p w14:paraId="20B0AC8E"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Medios de vida</w:t>
            </w:r>
          </w:p>
          <w:p w14:paraId="34D8960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Atención médica</w:t>
            </w:r>
          </w:p>
          <w:p w14:paraId="73FF9D1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Nutrición</w:t>
            </w:r>
          </w:p>
        </w:tc>
        <w:tc>
          <w:tcPr>
            <w:tcW w:w="3831" w:type="dxa"/>
            <w:gridSpan w:val="3"/>
            <w:tcBorders>
              <w:left w:val="nil"/>
            </w:tcBorders>
            <w:shd w:val="clear" w:color="auto" w:fill="FBE5D5"/>
          </w:tcPr>
          <w:p w14:paraId="3039AD48"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2FB972CE"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Asistencia jurídica</w:t>
            </w:r>
          </w:p>
          <w:p w14:paraId="787625E5"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]Documentación</w:t>
            </w:r>
          </w:p>
          <w:p w14:paraId="6798B2F5"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Servicios para menores con discapacidades</w:t>
            </w:r>
          </w:p>
          <w:p w14:paraId="68164914"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Salud sexual y reproductiva</w:t>
            </w:r>
          </w:p>
          <w:p w14:paraId="39FE699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Refugio</w:t>
            </w:r>
          </w:p>
          <w:p w14:paraId="7024CFB1"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Agua, saneamiento e higiene (WASH)</w:t>
            </w:r>
          </w:p>
          <w:p w14:paraId="4F40A858"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Solución duradera (en coordinación con ACNUR)</w:t>
            </w:r>
          </w:p>
          <w:p w14:paraId="7E87194C"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Traslado</w:t>
            </w:r>
          </w:p>
          <w:p w14:paraId="1FE276F1"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 ] Otros, </w:t>
            </w:r>
            <w:r w:rsidRPr="000A335E">
              <w:rPr>
                <w:b/>
                <w:color w:val="000000"/>
                <w:sz w:val="20"/>
                <w:szCs w:val="20"/>
                <w:lang w:val="es-ES_tradnl"/>
              </w:rPr>
              <w:t>especifique cuál(es):</w:t>
            </w:r>
          </w:p>
          <w:p w14:paraId="4DF9B89E"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002C60AA" w14:textId="77777777" w:rsidR="00C73D74" w:rsidRPr="000A335E" w:rsidRDefault="00C73D74" w:rsidP="000A335E">
            <w:pPr>
              <w:pBdr>
                <w:top w:val="nil"/>
                <w:left w:val="nil"/>
                <w:bottom w:val="nil"/>
                <w:right w:val="nil"/>
                <w:between w:val="nil"/>
              </w:pBdr>
              <w:shd w:val="clear" w:color="auto" w:fill="FFFFFF"/>
              <w:spacing w:after="0" w:line="240" w:lineRule="auto"/>
              <w:rPr>
                <w:i/>
                <w:color w:val="000000"/>
                <w:sz w:val="16"/>
                <w:szCs w:val="16"/>
                <w:lang w:val="es-ES_tradnl"/>
              </w:rPr>
            </w:pPr>
            <w:r w:rsidRPr="000A335E">
              <w:rPr>
                <w:color w:val="000000"/>
                <w:sz w:val="20"/>
                <w:szCs w:val="20"/>
                <w:lang w:val="es-ES_tradnl"/>
              </w:rPr>
              <w:t xml:space="preserve">[ ] </w:t>
            </w:r>
            <w:r w:rsidRPr="000A335E">
              <w:rPr>
                <w:i/>
                <w:color w:val="000000"/>
                <w:sz w:val="16"/>
                <w:szCs w:val="16"/>
                <w:lang w:val="es-ES_tradnl"/>
              </w:rPr>
              <w:t>Adaptar al contexto</w:t>
            </w:r>
          </w:p>
          <w:p w14:paraId="41851660" w14:textId="77777777" w:rsidR="00C73D74" w:rsidRPr="000A335E" w:rsidRDefault="00C73D74" w:rsidP="000A335E">
            <w:pPr>
              <w:pBdr>
                <w:top w:val="nil"/>
                <w:left w:val="nil"/>
                <w:bottom w:val="nil"/>
                <w:right w:val="nil"/>
                <w:between w:val="nil"/>
              </w:pBdr>
              <w:shd w:val="clear" w:color="auto" w:fill="FFFFFF"/>
              <w:spacing w:after="0" w:line="240" w:lineRule="auto"/>
              <w:rPr>
                <w:color w:val="000000"/>
                <w:sz w:val="20"/>
                <w:szCs w:val="20"/>
                <w:lang w:val="es-ES_tradnl"/>
              </w:rPr>
            </w:pPr>
            <w:r w:rsidRPr="000A335E">
              <w:rPr>
                <w:color w:val="000000"/>
                <w:sz w:val="20"/>
                <w:szCs w:val="20"/>
                <w:lang w:val="es-ES_tradnl"/>
              </w:rPr>
              <w:t xml:space="preserve">[ ] </w:t>
            </w:r>
            <w:r w:rsidRPr="000A335E">
              <w:rPr>
                <w:i/>
                <w:color w:val="000000"/>
                <w:sz w:val="16"/>
                <w:szCs w:val="16"/>
                <w:lang w:val="es-ES_tradnl"/>
              </w:rPr>
              <w:t>Adaptar al contexto</w:t>
            </w:r>
          </w:p>
          <w:p w14:paraId="29B838B2" w14:textId="77777777" w:rsidR="00C73D74" w:rsidRPr="000A335E" w:rsidRDefault="00C73D74" w:rsidP="000A335E">
            <w:pPr>
              <w:pBdr>
                <w:top w:val="nil"/>
                <w:left w:val="nil"/>
                <w:bottom w:val="nil"/>
                <w:right w:val="nil"/>
                <w:between w:val="nil"/>
              </w:pBdr>
              <w:shd w:val="clear" w:color="auto" w:fill="FFFFFF"/>
              <w:spacing w:after="0" w:line="240" w:lineRule="auto"/>
              <w:rPr>
                <w:i/>
                <w:color w:val="000000"/>
                <w:sz w:val="16"/>
                <w:szCs w:val="16"/>
                <w:lang w:val="es-ES_tradnl"/>
              </w:rPr>
            </w:pPr>
            <w:r w:rsidRPr="000A335E">
              <w:rPr>
                <w:color w:val="000000"/>
                <w:sz w:val="20"/>
                <w:szCs w:val="20"/>
                <w:lang w:val="es-ES_tradnl"/>
              </w:rPr>
              <w:t xml:space="preserve">[ ] </w:t>
            </w:r>
            <w:r w:rsidRPr="000A335E">
              <w:rPr>
                <w:i/>
                <w:color w:val="000000"/>
                <w:sz w:val="16"/>
                <w:szCs w:val="16"/>
                <w:lang w:val="es-ES_tradnl"/>
              </w:rPr>
              <w:t>Adaptar al contexto</w:t>
            </w:r>
          </w:p>
          <w:p w14:paraId="1B63C208" w14:textId="77777777" w:rsidR="00C73D74" w:rsidRPr="000A335E" w:rsidRDefault="00C73D74" w:rsidP="000A335E">
            <w:pPr>
              <w:pBdr>
                <w:top w:val="nil"/>
                <w:left w:val="nil"/>
                <w:bottom w:val="nil"/>
                <w:right w:val="nil"/>
                <w:between w:val="nil"/>
              </w:pBdr>
              <w:shd w:val="clear" w:color="auto" w:fill="FFFFFF"/>
              <w:spacing w:after="0" w:line="240" w:lineRule="auto"/>
              <w:rPr>
                <w:color w:val="000000"/>
                <w:sz w:val="20"/>
                <w:szCs w:val="20"/>
                <w:lang w:val="es-ES_tradnl"/>
              </w:rPr>
            </w:pPr>
            <w:r w:rsidRPr="000A335E">
              <w:rPr>
                <w:color w:val="000000"/>
                <w:sz w:val="20"/>
                <w:szCs w:val="20"/>
                <w:highlight w:val="white"/>
                <w:lang w:val="es-ES_tradnl"/>
              </w:rPr>
              <w:t xml:space="preserve">[ ] </w:t>
            </w:r>
            <w:r w:rsidRPr="000A335E">
              <w:rPr>
                <w:i/>
                <w:color w:val="000000"/>
                <w:sz w:val="16"/>
                <w:szCs w:val="16"/>
                <w:lang w:val="es-ES_tradnl"/>
              </w:rPr>
              <w:t>Adaptar al contexto</w:t>
            </w:r>
          </w:p>
        </w:tc>
      </w:tr>
      <w:tr w:rsidR="00ED3349" w:rsidRPr="000A335E" w14:paraId="2F973819" w14:textId="77777777" w:rsidTr="000A335E">
        <w:tc>
          <w:tcPr>
            <w:tcW w:w="5095" w:type="dxa"/>
            <w:gridSpan w:val="4"/>
            <w:shd w:val="clear" w:color="auto" w:fill="auto"/>
          </w:tcPr>
          <w:p w14:paraId="0C2A4173" w14:textId="77777777" w:rsidR="00ED3349" w:rsidRPr="00ED3349" w:rsidRDefault="00ED3349" w:rsidP="00ED3349">
            <w:pPr>
              <w:pBdr>
                <w:top w:val="nil"/>
                <w:left w:val="nil"/>
                <w:bottom w:val="nil"/>
                <w:right w:val="nil"/>
                <w:between w:val="nil"/>
              </w:pBdr>
              <w:spacing w:after="0" w:line="240" w:lineRule="auto"/>
              <w:rPr>
                <w:color w:val="000000"/>
                <w:sz w:val="20"/>
                <w:szCs w:val="20"/>
                <w:lang w:val="es-US"/>
              </w:rPr>
            </w:pPr>
            <w:r w:rsidRPr="00ED3349">
              <w:rPr>
                <w:b/>
                <w:color w:val="000000"/>
                <w:sz w:val="20"/>
                <w:szCs w:val="20"/>
                <w:lang w:val="es-US"/>
              </w:rPr>
              <w:t>¿El servicio se prestó a través de una derivación interna</w:t>
            </w:r>
            <w:r w:rsidRPr="00ED3349">
              <w:rPr>
                <w:color w:val="000000"/>
                <w:sz w:val="20"/>
                <w:szCs w:val="20"/>
                <w:lang w:val="es-US"/>
              </w:rPr>
              <w:t xml:space="preserve">?:         </w:t>
            </w:r>
          </w:p>
          <w:p w14:paraId="70014F11" w14:textId="4C1D8309" w:rsidR="00ED3349" w:rsidRPr="000A335E" w:rsidRDefault="00ED3349" w:rsidP="00ED3349">
            <w:pPr>
              <w:pBdr>
                <w:top w:val="nil"/>
                <w:left w:val="nil"/>
                <w:bottom w:val="nil"/>
                <w:right w:val="nil"/>
                <w:between w:val="nil"/>
              </w:pBdr>
              <w:spacing w:after="0" w:line="240" w:lineRule="auto"/>
              <w:rPr>
                <w:b/>
                <w:color w:val="000000"/>
                <w:sz w:val="20"/>
                <w:szCs w:val="20"/>
                <w:lang w:val="es-ES_tradnl"/>
              </w:rPr>
            </w:pPr>
            <w:r>
              <w:rPr>
                <w:color w:val="000000"/>
                <w:sz w:val="20"/>
                <w:szCs w:val="20"/>
              </w:rPr>
              <w:t xml:space="preserve">[ ] </w:t>
            </w:r>
            <w:proofErr w:type="spellStart"/>
            <w:r>
              <w:rPr>
                <w:color w:val="000000"/>
                <w:sz w:val="20"/>
                <w:szCs w:val="20"/>
              </w:rPr>
              <w:t>Sí</w:t>
            </w:r>
            <w:proofErr w:type="spellEnd"/>
            <w:r>
              <w:rPr>
                <w:color w:val="000000"/>
                <w:sz w:val="20"/>
                <w:szCs w:val="20"/>
              </w:rPr>
              <w:t xml:space="preserve"> [ ] No</w:t>
            </w:r>
          </w:p>
        </w:tc>
        <w:tc>
          <w:tcPr>
            <w:tcW w:w="3831" w:type="dxa"/>
            <w:gridSpan w:val="3"/>
            <w:shd w:val="clear" w:color="auto" w:fill="auto"/>
          </w:tcPr>
          <w:p w14:paraId="573DC85B" w14:textId="77777777" w:rsidR="00ED3349" w:rsidRPr="00ED3349" w:rsidRDefault="00ED3349" w:rsidP="00ED3349">
            <w:pPr>
              <w:pBdr>
                <w:top w:val="nil"/>
                <w:left w:val="nil"/>
                <w:bottom w:val="nil"/>
                <w:right w:val="nil"/>
                <w:between w:val="nil"/>
              </w:pBdr>
              <w:spacing w:after="0" w:line="240" w:lineRule="auto"/>
              <w:rPr>
                <w:color w:val="000000"/>
                <w:sz w:val="20"/>
                <w:szCs w:val="20"/>
                <w:lang w:val="es-US"/>
              </w:rPr>
            </w:pPr>
            <w:r w:rsidRPr="00ED3349">
              <w:rPr>
                <w:b/>
                <w:color w:val="000000"/>
                <w:sz w:val="20"/>
                <w:szCs w:val="20"/>
                <w:lang w:val="es-US"/>
              </w:rPr>
              <w:t>En caso afirmativo, fecha de remisión</w:t>
            </w:r>
            <w:r w:rsidRPr="00ED3349">
              <w:rPr>
                <w:color w:val="000000"/>
                <w:sz w:val="20"/>
                <w:szCs w:val="20"/>
                <w:lang w:val="es-US"/>
              </w:rPr>
              <w:t xml:space="preserve">:          </w:t>
            </w:r>
          </w:p>
          <w:p w14:paraId="151A5E10" w14:textId="783C37ED" w:rsidR="00ED3349" w:rsidRPr="000A335E" w:rsidRDefault="00ED3349" w:rsidP="00ED3349">
            <w:pPr>
              <w:pBdr>
                <w:top w:val="nil"/>
                <w:left w:val="nil"/>
                <w:bottom w:val="nil"/>
                <w:right w:val="nil"/>
                <w:between w:val="nil"/>
              </w:pBdr>
              <w:spacing w:after="0" w:line="240" w:lineRule="auto"/>
              <w:rPr>
                <w:b/>
                <w:color w:val="000000"/>
                <w:sz w:val="20"/>
                <w:szCs w:val="20"/>
                <w:lang w:val="es-ES_tradnl"/>
              </w:rPr>
            </w:pPr>
            <w:r>
              <w:rPr>
                <w:i/>
                <w:color w:val="000000"/>
                <w:sz w:val="16"/>
                <w:szCs w:val="16"/>
              </w:rPr>
              <w:t>dd/mm/aa</w:t>
            </w:r>
          </w:p>
        </w:tc>
      </w:tr>
      <w:tr w:rsidR="00ED3349" w:rsidRPr="000A335E" w14:paraId="26CECD7F" w14:textId="77777777" w:rsidTr="000A335E">
        <w:tc>
          <w:tcPr>
            <w:tcW w:w="5095" w:type="dxa"/>
            <w:gridSpan w:val="4"/>
            <w:shd w:val="clear" w:color="auto" w:fill="auto"/>
          </w:tcPr>
          <w:p w14:paraId="13C263B1" w14:textId="77777777" w:rsidR="00ED3349" w:rsidRPr="00ED3349" w:rsidRDefault="00ED3349" w:rsidP="00ED3349">
            <w:pPr>
              <w:pBdr>
                <w:top w:val="nil"/>
                <w:left w:val="nil"/>
                <w:bottom w:val="nil"/>
                <w:right w:val="nil"/>
                <w:between w:val="nil"/>
              </w:pBdr>
              <w:spacing w:after="0" w:line="240" w:lineRule="auto"/>
              <w:rPr>
                <w:color w:val="000000"/>
                <w:sz w:val="20"/>
                <w:szCs w:val="20"/>
                <w:lang w:val="es-US"/>
              </w:rPr>
            </w:pPr>
            <w:r w:rsidRPr="00ED3349">
              <w:rPr>
                <w:b/>
                <w:color w:val="000000"/>
                <w:sz w:val="20"/>
                <w:szCs w:val="20"/>
                <w:lang w:val="es-US"/>
              </w:rPr>
              <w:t>¿El servicio se prestó a través de una remisión externa</w:t>
            </w:r>
            <w:r w:rsidRPr="00ED3349">
              <w:rPr>
                <w:color w:val="000000"/>
                <w:sz w:val="20"/>
                <w:szCs w:val="20"/>
                <w:lang w:val="es-US"/>
              </w:rPr>
              <w:t xml:space="preserve">?:         </w:t>
            </w:r>
          </w:p>
          <w:p w14:paraId="2D1D2A79" w14:textId="23773799" w:rsidR="00ED3349" w:rsidRPr="000A335E" w:rsidRDefault="00ED3349" w:rsidP="00ED3349">
            <w:pPr>
              <w:pBdr>
                <w:top w:val="nil"/>
                <w:left w:val="nil"/>
                <w:bottom w:val="nil"/>
                <w:right w:val="nil"/>
                <w:between w:val="nil"/>
              </w:pBdr>
              <w:spacing w:after="0" w:line="240" w:lineRule="auto"/>
              <w:rPr>
                <w:b/>
                <w:color w:val="000000"/>
                <w:sz w:val="20"/>
                <w:szCs w:val="20"/>
                <w:lang w:val="es-ES_tradnl"/>
              </w:rPr>
            </w:pPr>
            <w:r>
              <w:rPr>
                <w:color w:val="000000"/>
                <w:sz w:val="20"/>
                <w:szCs w:val="20"/>
              </w:rPr>
              <w:t xml:space="preserve">[ X ] </w:t>
            </w:r>
            <w:proofErr w:type="spellStart"/>
            <w:r>
              <w:rPr>
                <w:color w:val="000000"/>
                <w:sz w:val="20"/>
                <w:szCs w:val="20"/>
              </w:rPr>
              <w:t>Sí</w:t>
            </w:r>
            <w:proofErr w:type="spellEnd"/>
            <w:r>
              <w:rPr>
                <w:color w:val="000000"/>
                <w:sz w:val="20"/>
                <w:szCs w:val="20"/>
              </w:rPr>
              <w:t xml:space="preserve"> [ ] No</w:t>
            </w:r>
          </w:p>
        </w:tc>
        <w:tc>
          <w:tcPr>
            <w:tcW w:w="3831" w:type="dxa"/>
            <w:gridSpan w:val="3"/>
            <w:shd w:val="clear" w:color="auto" w:fill="auto"/>
          </w:tcPr>
          <w:p w14:paraId="27ED682C" w14:textId="77777777" w:rsidR="00ED3349" w:rsidRPr="00ED3349" w:rsidRDefault="00ED3349" w:rsidP="00ED3349">
            <w:pPr>
              <w:pBdr>
                <w:top w:val="nil"/>
                <w:left w:val="nil"/>
                <w:bottom w:val="nil"/>
                <w:right w:val="nil"/>
                <w:between w:val="nil"/>
              </w:pBdr>
              <w:spacing w:after="0" w:line="240" w:lineRule="auto"/>
              <w:rPr>
                <w:color w:val="000000"/>
                <w:sz w:val="20"/>
                <w:szCs w:val="20"/>
                <w:lang w:val="es-US"/>
              </w:rPr>
            </w:pPr>
            <w:r w:rsidRPr="00ED3349">
              <w:rPr>
                <w:b/>
                <w:color w:val="000000"/>
                <w:sz w:val="20"/>
                <w:szCs w:val="20"/>
                <w:lang w:val="es-US"/>
              </w:rPr>
              <w:t>En caso afirmativo, fecha de remisión</w:t>
            </w:r>
            <w:r w:rsidRPr="00ED3349">
              <w:rPr>
                <w:color w:val="000000"/>
                <w:sz w:val="20"/>
                <w:szCs w:val="20"/>
                <w:lang w:val="es-US"/>
              </w:rPr>
              <w:t xml:space="preserve">:          </w:t>
            </w:r>
          </w:p>
          <w:p w14:paraId="5734FCB0" w14:textId="59C229F0" w:rsidR="00ED3349" w:rsidRPr="000A335E" w:rsidRDefault="00ED3349" w:rsidP="00ED3349">
            <w:pPr>
              <w:pBdr>
                <w:top w:val="nil"/>
                <w:left w:val="nil"/>
                <w:bottom w:val="nil"/>
                <w:right w:val="nil"/>
                <w:between w:val="nil"/>
              </w:pBdr>
              <w:spacing w:after="0" w:line="240" w:lineRule="auto"/>
              <w:rPr>
                <w:b/>
                <w:iCs/>
                <w:color w:val="000000"/>
                <w:sz w:val="20"/>
                <w:szCs w:val="20"/>
                <w:lang w:val="es-ES_tradnl"/>
              </w:rPr>
            </w:pPr>
            <w:r>
              <w:rPr>
                <w:i/>
                <w:color w:val="000000"/>
                <w:sz w:val="16"/>
                <w:szCs w:val="16"/>
              </w:rPr>
              <w:t>14/09/2022</w:t>
            </w:r>
          </w:p>
        </w:tc>
      </w:tr>
      <w:tr w:rsidR="00ED3349" w:rsidRPr="000A335E" w14:paraId="396E1D99" w14:textId="77777777" w:rsidTr="000A335E">
        <w:tc>
          <w:tcPr>
            <w:tcW w:w="5095" w:type="dxa"/>
            <w:gridSpan w:val="4"/>
            <w:shd w:val="clear" w:color="auto" w:fill="FBE5D5"/>
          </w:tcPr>
          <w:p w14:paraId="252209B9" w14:textId="77777777" w:rsidR="00ED3349" w:rsidRPr="00ED3349" w:rsidRDefault="00ED3349" w:rsidP="00ED3349">
            <w:pPr>
              <w:pBdr>
                <w:top w:val="nil"/>
                <w:left w:val="nil"/>
                <w:bottom w:val="nil"/>
                <w:right w:val="nil"/>
                <w:between w:val="nil"/>
              </w:pBdr>
              <w:spacing w:after="0" w:line="240" w:lineRule="auto"/>
              <w:rPr>
                <w:color w:val="000000"/>
                <w:sz w:val="20"/>
                <w:szCs w:val="20"/>
                <w:lang w:val="es-US"/>
              </w:rPr>
            </w:pPr>
            <w:r w:rsidRPr="00ED3349">
              <w:rPr>
                <w:b/>
                <w:color w:val="000000"/>
                <w:sz w:val="20"/>
                <w:szCs w:val="20"/>
                <w:lang w:val="es-US"/>
              </w:rPr>
              <w:t>Fecha de inicio del servicio:</w:t>
            </w:r>
            <w:r w:rsidRPr="00ED3349">
              <w:rPr>
                <w:color w:val="000000"/>
                <w:sz w:val="20"/>
                <w:szCs w:val="20"/>
                <w:lang w:val="es-US"/>
              </w:rPr>
              <w:t xml:space="preserve">                    </w:t>
            </w:r>
          </w:p>
          <w:p w14:paraId="46FF5BDC" w14:textId="25DBC9BD" w:rsidR="00ED3349" w:rsidRPr="000A335E" w:rsidRDefault="00ED3349" w:rsidP="00ED3349">
            <w:pPr>
              <w:pBdr>
                <w:top w:val="nil"/>
                <w:left w:val="nil"/>
                <w:bottom w:val="nil"/>
                <w:right w:val="nil"/>
                <w:between w:val="nil"/>
              </w:pBdr>
              <w:spacing w:after="0" w:line="240" w:lineRule="auto"/>
              <w:rPr>
                <w:b/>
                <w:iCs/>
                <w:color w:val="000000"/>
                <w:sz w:val="20"/>
                <w:szCs w:val="20"/>
                <w:lang w:val="es-ES_tradnl"/>
              </w:rPr>
            </w:pPr>
            <w:r>
              <w:rPr>
                <w:i/>
                <w:color w:val="000000"/>
                <w:sz w:val="16"/>
                <w:szCs w:val="16"/>
              </w:rPr>
              <w:t>18/09/2022</w:t>
            </w:r>
          </w:p>
        </w:tc>
        <w:tc>
          <w:tcPr>
            <w:tcW w:w="3831" w:type="dxa"/>
            <w:gridSpan w:val="3"/>
            <w:shd w:val="clear" w:color="auto" w:fill="FBE5D5"/>
          </w:tcPr>
          <w:p w14:paraId="045D092F" w14:textId="77777777" w:rsidR="00ED3349" w:rsidRPr="00ED3349" w:rsidRDefault="00ED3349" w:rsidP="00ED3349">
            <w:pPr>
              <w:pBdr>
                <w:top w:val="nil"/>
                <w:left w:val="nil"/>
                <w:bottom w:val="nil"/>
                <w:right w:val="nil"/>
                <w:between w:val="nil"/>
              </w:pBdr>
              <w:spacing w:after="0" w:line="240" w:lineRule="auto"/>
              <w:rPr>
                <w:color w:val="000000"/>
                <w:sz w:val="20"/>
                <w:szCs w:val="20"/>
                <w:lang w:val="es-US"/>
              </w:rPr>
            </w:pPr>
            <w:r w:rsidRPr="00ED3349">
              <w:rPr>
                <w:b/>
                <w:color w:val="000000"/>
                <w:sz w:val="20"/>
                <w:szCs w:val="20"/>
                <w:lang w:val="es-US"/>
              </w:rPr>
              <w:t>Fecha de finalización del servicio:</w:t>
            </w:r>
            <w:r w:rsidRPr="00ED3349">
              <w:rPr>
                <w:color w:val="000000"/>
                <w:sz w:val="20"/>
                <w:szCs w:val="20"/>
                <w:lang w:val="es-US"/>
              </w:rPr>
              <w:t xml:space="preserve">                    </w:t>
            </w:r>
          </w:p>
          <w:p w14:paraId="6FCD7E2B" w14:textId="0035FD43" w:rsidR="00ED3349" w:rsidRPr="000A335E" w:rsidRDefault="00ED3349" w:rsidP="00ED3349">
            <w:pPr>
              <w:pBdr>
                <w:top w:val="nil"/>
                <w:left w:val="nil"/>
                <w:bottom w:val="nil"/>
                <w:right w:val="nil"/>
                <w:between w:val="nil"/>
              </w:pBdr>
              <w:spacing w:after="0" w:line="240" w:lineRule="auto"/>
              <w:rPr>
                <w:b/>
                <w:iCs/>
                <w:color w:val="000000"/>
                <w:sz w:val="20"/>
                <w:szCs w:val="20"/>
                <w:lang w:val="es-ES_tradnl"/>
              </w:rPr>
            </w:pPr>
            <w:r>
              <w:rPr>
                <w:i/>
                <w:color w:val="000000"/>
                <w:sz w:val="16"/>
                <w:szCs w:val="16"/>
              </w:rPr>
              <w:t>04/12/2022</w:t>
            </w:r>
          </w:p>
        </w:tc>
      </w:tr>
      <w:tr w:rsidR="00ED3349" w:rsidRPr="00B02E2B" w14:paraId="7B9878C5" w14:textId="77777777" w:rsidTr="000A335E">
        <w:tc>
          <w:tcPr>
            <w:tcW w:w="8926" w:type="dxa"/>
            <w:gridSpan w:val="7"/>
          </w:tcPr>
          <w:p w14:paraId="324194C2" w14:textId="77777777" w:rsidR="00ED3349" w:rsidRPr="00ED3349" w:rsidRDefault="00ED3349" w:rsidP="00ED3349">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Detalles / comentarios sobre el servicio prestado:</w:t>
            </w:r>
          </w:p>
          <w:p w14:paraId="089FF577" w14:textId="3A03F650" w:rsidR="00ED3349" w:rsidRPr="00ED3349" w:rsidRDefault="00ED3349" w:rsidP="00ED3349">
            <w:pPr>
              <w:pBdr>
                <w:top w:val="nil"/>
                <w:left w:val="nil"/>
                <w:bottom w:val="nil"/>
                <w:right w:val="nil"/>
                <w:between w:val="nil"/>
              </w:pBdr>
              <w:spacing w:after="0" w:line="240" w:lineRule="auto"/>
              <w:rPr>
                <w:rFonts w:ascii="Bradley Hand ITC" w:hAnsi="Bradley Hand ITC"/>
                <w:bCs/>
                <w:color w:val="000000"/>
                <w:sz w:val="20"/>
                <w:szCs w:val="20"/>
                <w:lang w:val="es-US"/>
              </w:rPr>
            </w:pPr>
            <w:r w:rsidRPr="00ED3349">
              <w:rPr>
                <w:rFonts w:ascii="Bradley Hand ITC" w:hAnsi="Bradley Hand ITC"/>
                <w:bCs/>
                <w:color w:val="000000"/>
                <w:sz w:val="20"/>
                <w:szCs w:val="20"/>
                <w:lang w:val="es-US"/>
              </w:rPr>
              <w:t xml:space="preserve">La niña asistía a sesiones con el psicólogo </w:t>
            </w:r>
            <w:r w:rsidRPr="00ED3349">
              <w:rPr>
                <w:rFonts w:ascii="Bradley Hand ITC" w:hAnsi="Bradley Hand ITC" w:cstheme="majorHAnsi"/>
                <w:bCs/>
                <w:lang w:val="es-US"/>
              </w:rPr>
              <w:t xml:space="preserve">para tratar sus pesadillas recurrentes. </w:t>
            </w:r>
            <w:r w:rsidRPr="00ED3349">
              <w:rPr>
                <w:rFonts w:ascii="Bradley Hand ITC" w:hAnsi="Bradley Hand ITC"/>
                <w:bCs/>
                <w:color w:val="000000"/>
                <w:sz w:val="20"/>
                <w:szCs w:val="20"/>
                <w:lang w:val="es-US"/>
              </w:rPr>
              <w:t xml:space="preserve"> </w:t>
            </w:r>
          </w:p>
        </w:tc>
      </w:tr>
      <w:tr w:rsidR="00C73D74" w:rsidRPr="00B02E2B" w14:paraId="28E29BAB" w14:textId="77777777" w:rsidTr="000A335E">
        <w:tc>
          <w:tcPr>
            <w:tcW w:w="8926" w:type="dxa"/>
            <w:gridSpan w:val="7"/>
          </w:tcPr>
          <w:p w14:paraId="235E13A8"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Recomendaciones de seguimiento:</w:t>
            </w:r>
          </w:p>
          <w:p w14:paraId="72790C87" w14:textId="1B4ED311" w:rsidR="00C73D74" w:rsidRPr="000A335E" w:rsidRDefault="00ED3349" w:rsidP="00ED3349">
            <w:pPr>
              <w:pBdr>
                <w:top w:val="nil"/>
                <w:left w:val="nil"/>
                <w:bottom w:val="nil"/>
                <w:right w:val="nil"/>
                <w:between w:val="nil"/>
              </w:pBdr>
              <w:spacing w:after="0" w:line="240" w:lineRule="auto"/>
              <w:rPr>
                <w:color w:val="000000"/>
                <w:sz w:val="20"/>
                <w:szCs w:val="20"/>
                <w:lang w:val="es-ES_tradnl"/>
              </w:rPr>
            </w:pPr>
            <w:r w:rsidRPr="00ED3349">
              <w:rPr>
                <w:rFonts w:ascii="Bradley Hand ITC" w:hAnsi="Bradley Hand ITC"/>
                <w:bCs/>
                <w:color w:val="000000"/>
                <w:sz w:val="20"/>
                <w:szCs w:val="20"/>
                <w:lang w:val="es-US"/>
              </w:rPr>
              <w:t xml:space="preserve">El asistente social se asegura de que la niña </w:t>
            </w:r>
            <w:r w:rsidRPr="00ED3349">
              <w:rPr>
                <w:rFonts w:ascii="Bradley Hand ITC" w:hAnsi="Bradley Hand ITC" w:cstheme="majorHAnsi"/>
                <w:lang w:val="es-US"/>
              </w:rPr>
              <w:t>duerma mejor, tenga menos pesadillas y esté más relajada.</w:t>
            </w:r>
          </w:p>
        </w:tc>
      </w:tr>
      <w:tr w:rsidR="00C73D74" w:rsidRPr="00B02E2B" w14:paraId="36A7F7A1" w14:textId="77777777" w:rsidTr="000A335E">
        <w:tc>
          <w:tcPr>
            <w:tcW w:w="8926" w:type="dxa"/>
            <w:gridSpan w:val="7"/>
            <w:shd w:val="clear" w:color="auto" w:fill="E7E6E6"/>
          </w:tcPr>
          <w:p w14:paraId="187AB615" w14:textId="77777777" w:rsidR="00C73D74" w:rsidRPr="000A335E" w:rsidRDefault="00C73D74" w:rsidP="000A335E">
            <w:pPr>
              <w:spacing w:after="0"/>
              <w:rPr>
                <w:b/>
                <w:sz w:val="20"/>
                <w:szCs w:val="20"/>
                <w:lang w:val="es-ES_tradnl"/>
              </w:rPr>
            </w:pPr>
            <w:r w:rsidRPr="000A335E">
              <w:rPr>
                <w:b/>
                <w:sz w:val="20"/>
                <w:szCs w:val="20"/>
                <w:lang w:val="es-ES_tradnl"/>
              </w:rPr>
              <w:t>2. DATOS DE LA PERSONA DE CONTACTO EN LA ORGANIZACIÓN QUE PRESTA EL SERVICIO</w:t>
            </w:r>
          </w:p>
        </w:tc>
      </w:tr>
      <w:tr w:rsidR="00C73D74" w:rsidRPr="000A335E" w14:paraId="3D985B0A" w14:textId="77777777" w:rsidTr="000A335E">
        <w:tc>
          <w:tcPr>
            <w:tcW w:w="2031" w:type="dxa"/>
            <w:shd w:val="clear" w:color="auto" w:fill="E7E6E6"/>
          </w:tcPr>
          <w:p w14:paraId="64D3B793"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Nombre</w:t>
            </w:r>
          </w:p>
        </w:tc>
        <w:tc>
          <w:tcPr>
            <w:tcW w:w="2037" w:type="dxa"/>
            <w:gridSpan w:val="2"/>
            <w:shd w:val="clear" w:color="auto" w:fill="E7E6E6"/>
          </w:tcPr>
          <w:p w14:paraId="2936654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Agencia / Institución</w:t>
            </w:r>
          </w:p>
        </w:tc>
        <w:tc>
          <w:tcPr>
            <w:tcW w:w="2037" w:type="dxa"/>
            <w:gridSpan w:val="2"/>
            <w:shd w:val="clear" w:color="auto" w:fill="E7E6E6"/>
          </w:tcPr>
          <w:p w14:paraId="26D9588C"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Cargo / Función</w:t>
            </w:r>
          </w:p>
        </w:tc>
        <w:tc>
          <w:tcPr>
            <w:tcW w:w="2038" w:type="dxa"/>
            <w:shd w:val="clear" w:color="auto" w:fill="E7E6E6"/>
          </w:tcPr>
          <w:p w14:paraId="7B26CC52"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Datos de contacto</w:t>
            </w:r>
          </w:p>
        </w:tc>
        <w:tc>
          <w:tcPr>
            <w:tcW w:w="783" w:type="dxa"/>
            <w:shd w:val="clear" w:color="auto" w:fill="E7E6E6"/>
          </w:tcPr>
          <w:p w14:paraId="1A796159"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Ubicación</w:t>
            </w:r>
          </w:p>
        </w:tc>
      </w:tr>
      <w:tr w:rsidR="00ED3349" w:rsidRPr="000A335E" w14:paraId="76A7CC29" w14:textId="77777777" w:rsidTr="000A335E">
        <w:tc>
          <w:tcPr>
            <w:tcW w:w="2031" w:type="dxa"/>
            <w:shd w:val="clear" w:color="auto" w:fill="FBE5D5"/>
          </w:tcPr>
          <w:p w14:paraId="18E961F5" w14:textId="0949FD6D" w:rsidR="00ED3349" w:rsidRPr="00ED3349" w:rsidRDefault="00ED3349" w:rsidP="00ED3349">
            <w:pPr>
              <w:pBdr>
                <w:top w:val="nil"/>
                <w:left w:val="nil"/>
                <w:bottom w:val="nil"/>
                <w:right w:val="nil"/>
                <w:between w:val="nil"/>
              </w:pBdr>
              <w:spacing w:after="0" w:line="240" w:lineRule="auto"/>
              <w:rPr>
                <w:rFonts w:ascii="Bradley Hand ITC" w:hAnsi="Bradley Hand ITC"/>
                <w:bCs/>
                <w:color w:val="000000"/>
                <w:lang w:val="es-ES_tradnl"/>
              </w:rPr>
            </w:pPr>
            <w:r w:rsidRPr="00ED3349">
              <w:rPr>
                <w:rFonts w:ascii="Bradley Hand ITC" w:hAnsi="Bradley Hand ITC"/>
                <w:b/>
                <w:lang w:eastAsia="en-GB"/>
              </w:rPr>
              <w:t>Sarah Kamal</w:t>
            </w:r>
          </w:p>
        </w:tc>
        <w:tc>
          <w:tcPr>
            <w:tcW w:w="2037" w:type="dxa"/>
            <w:gridSpan w:val="2"/>
            <w:shd w:val="clear" w:color="auto" w:fill="FBE5D5"/>
          </w:tcPr>
          <w:p w14:paraId="4C5FA6E1" w14:textId="768C06FA" w:rsidR="00ED3349" w:rsidRPr="00ED3349" w:rsidRDefault="00ED3349" w:rsidP="00ED3349">
            <w:pPr>
              <w:pBdr>
                <w:top w:val="nil"/>
                <w:left w:val="nil"/>
                <w:bottom w:val="nil"/>
                <w:right w:val="nil"/>
                <w:between w:val="nil"/>
              </w:pBdr>
              <w:spacing w:after="0" w:line="240" w:lineRule="auto"/>
              <w:rPr>
                <w:rFonts w:ascii="Bradley Hand ITC" w:hAnsi="Bradley Hand ITC"/>
                <w:bCs/>
                <w:color w:val="000000"/>
                <w:lang w:val="es-ES_tradnl"/>
              </w:rPr>
            </w:pPr>
            <w:proofErr w:type="spellStart"/>
            <w:r w:rsidRPr="00ED3349">
              <w:rPr>
                <w:rFonts w:ascii="Bradley Hand ITC" w:hAnsi="Bradley Hand ITC"/>
                <w:b/>
                <w:color w:val="000000"/>
              </w:rPr>
              <w:t>Organización</w:t>
            </w:r>
            <w:proofErr w:type="spellEnd"/>
            <w:r w:rsidRPr="00ED3349">
              <w:rPr>
                <w:rFonts w:ascii="Bradley Hand ITC" w:hAnsi="Bradley Hand ITC"/>
                <w:b/>
                <w:color w:val="000000"/>
              </w:rPr>
              <w:t xml:space="preserve"> para la </w:t>
            </w:r>
            <w:proofErr w:type="spellStart"/>
            <w:r w:rsidRPr="00ED3349">
              <w:rPr>
                <w:rFonts w:ascii="Bradley Hand ITC" w:hAnsi="Bradley Hand ITC"/>
                <w:b/>
                <w:color w:val="000000"/>
              </w:rPr>
              <w:t>paz</w:t>
            </w:r>
            <w:proofErr w:type="spellEnd"/>
          </w:p>
        </w:tc>
        <w:tc>
          <w:tcPr>
            <w:tcW w:w="2037" w:type="dxa"/>
            <w:gridSpan w:val="2"/>
            <w:shd w:val="clear" w:color="auto" w:fill="FBE5D5"/>
          </w:tcPr>
          <w:p w14:paraId="0C91EC65" w14:textId="74F4907D" w:rsidR="00ED3349" w:rsidRPr="00ED3349" w:rsidRDefault="00ED3349" w:rsidP="00ED3349">
            <w:pPr>
              <w:pBdr>
                <w:top w:val="nil"/>
                <w:left w:val="nil"/>
                <w:bottom w:val="nil"/>
                <w:right w:val="nil"/>
                <w:between w:val="nil"/>
              </w:pBdr>
              <w:spacing w:after="0" w:line="240" w:lineRule="auto"/>
              <w:rPr>
                <w:rFonts w:ascii="Bradley Hand ITC" w:hAnsi="Bradley Hand ITC"/>
                <w:bCs/>
                <w:color w:val="000000"/>
                <w:lang w:val="es-ES_tradnl"/>
              </w:rPr>
            </w:pPr>
            <w:proofErr w:type="spellStart"/>
            <w:r w:rsidRPr="00ED3349">
              <w:rPr>
                <w:rFonts w:ascii="Bradley Hand ITC" w:hAnsi="Bradley Hand ITC"/>
                <w:b/>
                <w:color w:val="000000"/>
              </w:rPr>
              <w:t>Psicólogo</w:t>
            </w:r>
            <w:proofErr w:type="spellEnd"/>
          </w:p>
        </w:tc>
        <w:tc>
          <w:tcPr>
            <w:tcW w:w="2038" w:type="dxa"/>
            <w:shd w:val="clear" w:color="auto" w:fill="FBE5D5"/>
          </w:tcPr>
          <w:p w14:paraId="55268C52" w14:textId="65580C5C" w:rsidR="00ED3349" w:rsidRPr="00ED3349" w:rsidRDefault="00ED3349" w:rsidP="00ED3349">
            <w:pPr>
              <w:pBdr>
                <w:top w:val="nil"/>
                <w:left w:val="nil"/>
                <w:bottom w:val="nil"/>
                <w:right w:val="nil"/>
                <w:between w:val="nil"/>
              </w:pBdr>
              <w:spacing w:after="0" w:line="240" w:lineRule="auto"/>
              <w:rPr>
                <w:rFonts w:ascii="Bradley Hand ITC" w:hAnsi="Bradley Hand ITC"/>
                <w:bCs/>
                <w:color w:val="000000"/>
                <w:lang w:val="es-ES_tradnl"/>
              </w:rPr>
            </w:pPr>
            <w:r w:rsidRPr="00ED3349">
              <w:rPr>
                <w:rFonts w:ascii="Bradley Hand ITC" w:hAnsi="Bradley Hand ITC"/>
                <w:b/>
                <w:color w:val="000000"/>
              </w:rPr>
              <w:t>421432</w:t>
            </w:r>
          </w:p>
        </w:tc>
        <w:tc>
          <w:tcPr>
            <w:tcW w:w="783" w:type="dxa"/>
            <w:shd w:val="clear" w:color="auto" w:fill="FBE5D5"/>
          </w:tcPr>
          <w:p w14:paraId="42E21761" w14:textId="77777777" w:rsidR="00ED3349" w:rsidRPr="00ED3349" w:rsidRDefault="00ED3349" w:rsidP="00ED3349">
            <w:pPr>
              <w:pBdr>
                <w:top w:val="nil"/>
                <w:left w:val="nil"/>
                <w:bottom w:val="nil"/>
                <w:right w:val="nil"/>
                <w:between w:val="nil"/>
              </w:pBdr>
              <w:spacing w:after="0" w:line="240" w:lineRule="auto"/>
              <w:rPr>
                <w:rFonts w:ascii="Bradley Hand ITC" w:hAnsi="Bradley Hand ITC"/>
                <w:b/>
                <w:color w:val="000000"/>
                <w:lang w:val="es-ES_tradnl"/>
              </w:rPr>
            </w:pPr>
          </w:p>
        </w:tc>
      </w:tr>
      <w:tr w:rsidR="00C73D74" w:rsidRPr="00B02E2B" w14:paraId="7140714D" w14:textId="77777777" w:rsidTr="000A335E">
        <w:tc>
          <w:tcPr>
            <w:tcW w:w="8926" w:type="dxa"/>
            <w:gridSpan w:val="7"/>
            <w:shd w:val="clear" w:color="auto" w:fill="E7E6E6"/>
          </w:tcPr>
          <w:p w14:paraId="47AA7467" w14:textId="77777777" w:rsidR="00C73D74" w:rsidRPr="000A335E" w:rsidRDefault="00C73D74" w:rsidP="000A335E">
            <w:pPr>
              <w:spacing w:after="0"/>
              <w:rPr>
                <w:i/>
                <w:sz w:val="16"/>
                <w:szCs w:val="16"/>
                <w:lang w:val="es-ES_tradnl"/>
              </w:rPr>
            </w:pPr>
            <w:r w:rsidRPr="000A335E">
              <w:rPr>
                <w:b/>
                <w:sz w:val="20"/>
                <w:szCs w:val="20"/>
                <w:lang w:val="es-ES_tradnl"/>
              </w:rPr>
              <w:lastRenderedPageBreak/>
              <w:t xml:space="preserve">3. RESPONSABILIDAD </w:t>
            </w:r>
            <w:r w:rsidRPr="000A335E">
              <w:rPr>
                <w:i/>
                <w:sz w:val="16"/>
                <w:szCs w:val="16"/>
                <w:lang w:val="es-ES_tradnl"/>
              </w:rPr>
              <w:t>La asistente social le pide a la /al menor sus opiniones sobre el servicio de forma adecuada a su edad (p. ej., carita sonriente/carita triste, etc.).</w:t>
            </w:r>
          </w:p>
        </w:tc>
      </w:tr>
      <w:tr w:rsidR="00C73D74" w:rsidRPr="00B02E2B" w14:paraId="658DDC08" w14:textId="77777777" w:rsidTr="000A335E">
        <w:trPr>
          <w:trHeight w:val="172"/>
        </w:trPr>
        <w:tc>
          <w:tcPr>
            <w:tcW w:w="5095" w:type="dxa"/>
            <w:gridSpan w:val="4"/>
            <w:shd w:val="clear" w:color="auto" w:fill="auto"/>
          </w:tcPr>
          <w:p w14:paraId="504787AA"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Grado de satisfacción de la / del menor con el servicio:</w:t>
            </w:r>
          </w:p>
          <w:p w14:paraId="632C65CA" w14:textId="7DDF167C"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Alto</w:t>
            </w:r>
          </w:p>
          <w:p w14:paraId="3949D8D7" w14:textId="726E96EB"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w:t>
            </w:r>
            <w:r w:rsidR="00ED3349">
              <w:rPr>
                <w:color w:val="000000"/>
                <w:sz w:val="20"/>
                <w:szCs w:val="20"/>
                <w:lang w:val="es-ES_tradnl"/>
              </w:rPr>
              <w:t>X</w:t>
            </w:r>
            <w:r w:rsidRPr="000A335E">
              <w:rPr>
                <w:color w:val="000000"/>
                <w:sz w:val="20"/>
                <w:szCs w:val="20"/>
                <w:lang w:val="es-ES_tradnl"/>
              </w:rPr>
              <w:t xml:space="preserve"> ] Medio</w:t>
            </w:r>
          </w:p>
          <w:p w14:paraId="61107D81"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Bajo</w:t>
            </w:r>
          </w:p>
        </w:tc>
        <w:tc>
          <w:tcPr>
            <w:tcW w:w="3831" w:type="dxa"/>
            <w:gridSpan w:val="3"/>
            <w:shd w:val="clear" w:color="auto" w:fill="auto"/>
          </w:tcPr>
          <w:p w14:paraId="50ABB00E"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Sugerencias de la / del menor:</w:t>
            </w:r>
          </w:p>
        </w:tc>
      </w:tr>
      <w:tr w:rsidR="00C73D74" w:rsidRPr="00B02E2B" w14:paraId="64BAB32E" w14:textId="77777777" w:rsidTr="000A335E">
        <w:trPr>
          <w:trHeight w:val="172"/>
        </w:trPr>
        <w:tc>
          <w:tcPr>
            <w:tcW w:w="5095" w:type="dxa"/>
            <w:gridSpan w:val="4"/>
            <w:shd w:val="clear" w:color="auto" w:fill="auto"/>
          </w:tcPr>
          <w:p w14:paraId="0E3EFBAC"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Grado de satisfacción de la / del cuidador(a) con el servicio:</w:t>
            </w:r>
          </w:p>
          <w:p w14:paraId="2149A404" w14:textId="17A0A996"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Alto</w:t>
            </w:r>
          </w:p>
          <w:p w14:paraId="2125FF94" w14:textId="0996AED8"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w:t>
            </w:r>
            <w:r w:rsidR="00ED3349">
              <w:rPr>
                <w:color w:val="000000"/>
                <w:sz w:val="20"/>
                <w:szCs w:val="20"/>
                <w:lang w:val="es-ES_tradnl"/>
              </w:rPr>
              <w:t>X</w:t>
            </w:r>
            <w:r w:rsidRPr="000A335E">
              <w:rPr>
                <w:color w:val="000000"/>
                <w:sz w:val="20"/>
                <w:szCs w:val="20"/>
                <w:lang w:val="es-ES_tradnl"/>
              </w:rPr>
              <w:t xml:space="preserve"> ] Medio</w:t>
            </w:r>
          </w:p>
          <w:p w14:paraId="49CA873D"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Bajo</w:t>
            </w:r>
          </w:p>
        </w:tc>
        <w:tc>
          <w:tcPr>
            <w:tcW w:w="3831" w:type="dxa"/>
            <w:gridSpan w:val="3"/>
            <w:shd w:val="clear" w:color="auto" w:fill="auto"/>
          </w:tcPr>
          <w:p w14:paraId="79B30B05"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Sugerencias de la / del cuidador(a):</w:t>
            </w:r>
          </w:p>
        </w:tc>
      </w:tr>
    </w:tbl>
    <w:p w14:paraId="6978C8FF" w14:textId="77777777" w:rsidR="00C73D74" w:rsidRPr="000A335E" w:rsidRDefault="00C73D74" w:rsidP="00C73D74">
      <w:pPr>
        <w:rPr>
          <w:sz w:val="2"/>
          <w:szCs w:val="2"/>
          <w:lang w:val="es-ES_tradnl"/>
        </w:rPr>
      </w:pPr>
    </w:p>
    <w:p w14:paraId="57547196" w14:textId="77777777" w:rsidR="00ED3349" w:rsidRPr="00B02E2B" w:rsidRDefault="00C73D74" w:rsidP="00ED3349">
      <w:pPr>
        <w:widowControl w:val="0"/>
        <w:pBdr>
          <w:top w:val="nil"/>
          <w:left w:val="nil"/>
          <w:bottom w:val="nil"/>
          <w:right w:val="nil"/>
          <w:between w:val="nil"/>
        </w:pBdr>
        <w:spacing w:after="0" w:line="276" w:lineRule="auto"/>
        <w:rPr>
          <w:rFonts w:ascii="Arial" w:eastAsia="Arial" w:hAnsi="Arial" w:cs="Arial"/>
          <w:color w:val="000000"/>
          <w:lang w:val="es-US"/>
        </w:rPr>
      </w:pPr>
      <w:r w:rsidRPr="000A335E">
        <w:rPr>
          <w:rFonts w:cstheme="minorHAnsi"/>
          <w:color w:val="44546A" w:themeColor="text2"/>
          <w:lang w:val="es-ES_tradnl"/>
        </w:rPr>
        <w:br w:type="page"/>
      </w:r>
    </w:p>
    <w:tbl>
      <w:tblPr>
        <w:tblW w:w="10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396"/>
        <w:gridCol w:w="453"/>
        <w:gridCol w:w="1700"/>
        <w:gridCol w:w="1696"/>
        <w:gridCol w:w="851"/>
        <w:gridCol w:w="2551"/>
        <w:gridCol w:w="18"/>
      </w:tblGrid>
      <w:tr w:rsidR="00ED3349" w:rsidRPr="00B02E2B" w14:paraId="6CD60EE9" w14:textId="77777777" w:rsidTr="001A6C7A">
        <w:tc>
          <w:tcPr>
            <w:tcW w:w="10212" w:type="dxa"/>
            <w:gridSpan w:val="8"/>
            <w:tcBorders>
              <w:bottom w:val="single" w:sz="4" w:space="0" w:color="000000"/>
            </w:tcBorders>
            <w:shd w:val="clear" w:color="auto" w:fill="8EAADB"/>
          </w:tcPr>
          <w:p w14:paraId="5D965F62" w14:textId="77777777" w:rsidR="00ED3349" w:rsidRPr="00ED3349" w:rsidRDefault="00ED3349" w:rsidP="001A6C7A">
            <w:pPr>
              <w:pBdr>
                <w:top w:val="nil"/>
                <w:left w:val="nil"/>
                <w:bottom w:val="nil"/>
                <w:right w:val="nil"/>
                <w:between w:val="nil"/>
              </w:pBdr>
              <w:spacing w:after="0" w:line="240" w:lineRule="auto"/>
              <w:jc w:val="center"/>
              <w:rPr>
                <w:b/>
                <w:color w:val="000000"/>
                <w:sz w:val="32"/>
                <w:szCs w:val="32"/>
                <w:lang w:val="es-US"/>
              </w:rPr>
            </w:pPr>
            <w:r w:rsidRPr="00ED3349">
              <w:rPr>
                <w:b/>
                <w:color w:val="000000"/>
                <w:sz w:val="32"/>
                <w:szCs w:val="32"/>
                <w:lang w:val="es-US"/>
              </w:rPr>
              <w:lastRenderedPageBreak/>
              <w:t xml:space="preserve">A. RESUMEN DEL FORMULARIO DE REMISIÓN </w:t>
            </w:r>
          </w:p>
        </w:tc>
      </w:tr>
      <w:tr w:rsidR="00ED3349" w:rsidRPr="00B02E2B" w14:paraId="2A0FF872" w14:textId="77777777" w:rsidTr="001A6C7A">
        <w:tc>
          <w:tcPr>
            <w:tcW w:w="2943" w:type="dxa"/>
            <w:gridSpan w:val="2"/>
            <w:tcBorders>
              <w:right w:val="nil"/>
            </w:tcBorders>
            <w:shd w:val="clear" w:color="auto" w:fill="D9D9D9"/>
          </w:tcPr>
          <w:p w14:paraId="6B06F874" w14:textId="77777777" w:rsidR="00ED3349" w:rsidRDefault="00ED3349" w:rsidP="001A6C7A">
            <w:pPr>
              <w:rPr>
                <w:b/>
                <w:sz w:val="20"/>
                <w:szCs w:val="20"/>
              </w:rPr>
            </w:pPr>
            <w:proofErr w:type="spellStart"/>
            <w:r>
              <w:rPr>
                <w:b/>
                <w:sz w:val="20"/>
                <w:szCs w:val="20"/>
              </w:rPr>
              <w:t>Gestión</w:t>
            </w:r>
            <w:proofErr w:type="spellEnd"/>
            <w:r>
              <w:rPr>
                <w:b/>
                <w:sz w:val="20"/>
                <w:szCs w:val="20"/>
              </w:rPr>
              <w:t xml:space="preserve"> de </w:t>
            </w:r>
            <w:proofErr w:type="spellStart"/>
            <w:r>
              <w:rPr>
                <w:b/>
                <w:sz w:val="20"/>
                <w:szCs w:val="20"/>
              </w:rPr>
              <w:t>casos</w:t>
            </w:r>
            <w:proofErr w:type="spellEnd"/>
            <w:r>
              <w:rPr>
                <w:b/>
                <w:sz w:val="20"/>
                <w:szCs w:val="20"/>
              </w:rPr>
              <w:t xml:space="preserve"> </w:t>
            </w:r>
          </w:p>
        </w:tc>
        <w:tc>
          <w:tcPr>
            <w:tcW w:w="7269" w:type="dxa"/>
            <w:gridSpan w:val="6"/>
            <w:tcBorders>
              <w:left w:val="nil"/>
            </w:tcBorders>
            <w:shd w:val="clear" w:color="auto" w:fill="D9D9D9"/>
          </w:tcPr>
          <w:p w14:paraId="05766511" w14:textId="77777777" w:rsidR="00ED3349" w:rsidRPr="00ED3349" w:rsidRDefault="00ED3349" w:rsidP="001A6C7A">
            <w:pPr>
              <w:rPr>
                <w:sz w:val="20"/>
                <w:szCs w:val="20"/>
                <w:lang w:val="es-US"/>
              </w:rPr>
            </w:pPr>
            <w:r w:rsidRPr="00ED3349">
              <w:rPr>
                <w:sz w:val="20"/>
                <w:szCs w:val="20"/>
                <w:lang w:val="es-US"/>
              </w:rPr>
              <w:t>Puede iniciarse en cualquier fase</w:t>
            </w:r>
          </w:p>
        </w:tc>
      </w:tr>
      <w:tr w:rsidR="00ED3349" w14:paraId="2124FBF4" w14:textId="77777777" w:rsidTr="001A6C7A">
        <w:tc>
          <w:tcPr>
            <w:tcW w:w="2943" w:type="dxa"/>
            <w:gridSpan w:val="2"/>
            <w:tcBorders>
              <w:right w:val="nil"/>
            </w:tcBorders>
            <w:shd w:val="clear" w:color="auto" w:fill="D9D9D9"/>
          </w:tcPr>
          <w:p w14:paraId="41BAFAE4" w14:textId="77777777" w:rsidR="00ED3349" w:rsidRDefault="00ED3349" w:rsidP="001A6C7A">
            <w:pPr>
              <w:rPr>
                <w:b/>
                <w:sz w:val="20"/>
                <w:szCs w:val="20"/>
              </w:rPr>
            </w:pPr>
            <w:proofErr w:type="spellStart"/>
            <w:r>
              <w:rPr>
                <w:b/>
                <w:sz w:val="20"/>
                <w:szCs w:val="20"/>
              </w:rPr>
              <w:t>Formulario</w:t>
            </w:r>
            <w:proofErr w:type="spellEnd"/>
            <w:r>
              <w:rPr>
                <w:b/>
                <w:sz w:val="20"/>
                <w:szCs w:val="20"/>
              </w:rPr>
              <w:t xml:space="preserve"> </w:t>
            </w:r>
            <w:proofErr w:type="spellStart"/>
            <w:r>
              <w:rPr>
                <w:b/>
                <w:sz w:val="20"/>
                <w:szCs w:val="20"/>
              </w:rPr>
              <w:t>básico</w:t>
            </w:r>
            <w:proofErr w:type="spellEnd"/>
            <w:r>
              <w:rPr>
                <w:b/>
                <w:sz w:val="20"/>
                <w:szCs w:val="20"/>
              </w:rPr>
              <w:t xml:space="preserve"> / </w:t>
            </w:r>
            <w:proofErr w:type="spellStart"/>
            <w:r>
              <w:rPr>
                <w:b/>
                <w:sz w:val="20"/>
                <w:szCs w:val="20"/>
              </w:rPr>
              <w:t>complementario</w:t>
            </w:r>
            <w:proofErr w:type="spellEnd"/>
          </w:p>
        </w:tc>
        <w:tc>
          <w:tcPr>
            <w:tcW w:w="7269" w:type="dxa"/>
            <w:gridSpan w:val="6"/>
            <w:tcBorders>
              <w:left w:val="nil"/>
            </w:tcBorders>
            <w:shd w:val="clear" w:color="auto" w:fill="D9D9D9"/>
          </w:tcPr>
          <w:p w14:paraId="3D37CFA0" w14:textId="77777777" w:rsidR="00ED3349" w:rsidRDefault="00ED3349" w:rsidP="001A6C7A">
            <w:pPr>
              <w:rPr>
                <w:sz w:val="20"/>
                <w:szCs w:val="20"/>
              </w:rPr>
            </w:pPr>
            <w:proofErr w:type="spellStart"/>
            <w:r>
              <w:rPr>
                <w:sz w:val="20"/>
                <w:szCs w:val="20"/>
              </w:rPr>
              <w:t>Núcleo</w:t>
            </w:r>
            <w:proofErr w:type="spellEnd"/>
          </w:p>
        </w:tc>
      </w:tr>
      <w:tr w:rsidR="00ED3349" w:rsidRPr="00B02E2B" w14:paraId="561A489E" w14:textId="77777777" w:rsidTr="001A6C7A">
        <w:tc>
          <w:tcPr>
            <w:tcW w:w="2943" w:type="dxa"/>
            <w:gridSpan w:val="2"/>
            <w:tcBorders>
              <w:right w:val="nil"/>
            </w:tcBorders>
            <w:shd w:val="clear" w:color="auto" w:fill="D9D9D9"/>
          </w:tcPr>
          <w:p w14:paraId="22E2766A" w14:textId="77777777" w:rsidR="00ED3349" w:rsidRDefault="00ED3349" w:rsidP="001A6C7A">
            <w:pPr>
              <w:rPr>
                <w:b/>
                <w:sz w:val="20"/>
                <w:szCs w:val="20"/>
              </w:rPr>
            </w:pPr>
            <w:proofErr w:type="spellStart"/>
            <w:r>
              <w:rPr>
                <w:b/>
                <w:sz w:val="20"/>
                <w:szCs w:val="20"/>
              </w:rPr>
              <w:t>Cuándo</w:t>
            </w:r>
            <w:proofErr w:type="spellEnd"/>
            <w:r>
              <w:rPr>
                <w:b/>
                <w:sz w:val="20"/>
                <w:szCs w:val="20"/>
              </w:rPr>
              <w:t xml:space="preserve"> </w:t>
            </w:r>
            <w:proofErr w:type="spellStart"/>
            <w:r>
              <w:rPr>
                <w:b/>
                <w:sz w:val="20"/>
                <w:szCs w:val="20"/>
              </w:rPr>
              <w:t>terminar</w:t>
            </w:r>
            <w:proofErr w:type="spellEnd"/>
          </w:p>
        </w:tc>
        <w:tc>
          <w:tcPr>
            <w:tcW w:w="7269" w:type="dxa"/>
            <w:gridSpan w:val="6"/>
            <w:tcBorders>
              <w:left w:val="nil"/>
            </w:tcBorders>
            <w:shd w:val="clear" w:color="auto" w:fill="D9D9D9"/>
          </w:tcPr>
          <w:p w14:paraId="64E591E1" w14:textId="77777777" w:rsidR="00ED3349" w:rsidRPr="00ED3349" w:rsidRDefault="00ED3349" w:rsidP="001A6C7A">
            <w:pPr>
              <w:rPr>
                <w:sz w:val="20"/>
                <w:szCs w:val="20"/>
                <w:lang w:val="es-US"/>
              </w:rPr>
            </w:pPr>
            <w:r w:rsidRPr="00ED3349">
              <w:rPr>
                <w:sz w:val="20"/>
                <w:szCs w:val="20"/>
                <w:lang w:val="es-US"/>
              </w:rPr>
              <w:t>Siempre que se realice una derivación para la prestación de servicios.</w:t>
            </w:r>
          </w:p>
        </w:tc>
      </w:tr>
      <w:tr w:rsidR="00ED3349" w:rsidRPr="00B02E2B" w14:paraId="43820FA9" w14:textId="77777777" w:rsidTr="001A6C7A">
        <w:tc>
          <w:tcPr>
            <w:tcW w:w="2943" w:type="dxa"/>
            <w:gridSpan w:val="2"/>
            <w:tcBorders>
              <w:right w:val="nil"/>
            </w:tcBorders>
            <w:shd w:val="clear" w:color="auto" w:fill="D9D9D9"/>
          </w:tcPr>
          <w:p w14:paraId="4960B41C" w14:textId="77777777" w:rsidR="00ED3349" w:rsidRDefault="00ED3349" w:rsidP="001A6C7A">
            <w:pPr>
              <w:rPr>
                <w:b/>
                <w:sz w:val="20"/>
                <w:szCs w:val="20"/>
              </w:rPr>
            </w:pPr>
            <w:proofErr w:type="spellStart"/>
            <w:r>
              <w:rPr>
                <w:b/>
                <w:sz w:val="20"/>
                <w:szCs w:val="20"/>
              </w:rPr>
              <w:t>Quién</w:t>
            </w:r>
            <w:proofErr w:type="spellEnd"/>
            <w:r>
              <w:rPr>
                <w:b/>
                <w:sz w:val="20"/>
                <w:szCs w:val="20"/>
              </w:rPr>
              <w:t xml:space="preserve"> </w:t>
            </w:r>
            <w:proofErr w:type="spellStart"/>
            <w:r>
              <w:rPr>
                <w:b/>
                <w:sz w:val="20"/>
                <w:szCs w:val="20"/>
              </w:rPr>
              <w:t>debe</w:t>
            </w:r>
            <w:proofErr w:type="spellEnd"/>
            <w:r>
              <w:rPr>
                <w:b/>
                <w:sz w:val="20"/>
                <w:szCs w:val="20"/>
              </w:rPr>
              <w:t xml:space="preserve"> </w:t>
            </w:r>
            <w:proofErr w:type="spellStart"/>
            <w:r>
              <w:rPr>
                <w:b/>
                <w:sz w:val="20"/>
                <w:szCs w:val="20"/>
              </w:rPr>
              <w:t>completar</w:t>
            </w:r>
            <w:proofErr w:type="spellEnd"/>
          </w:p>
        </w:tc>
        <w:tc>
          <w:tcPr>
            <w:tcW w:w="7269" w:type="dxa"/>
            <w:gridSpan w:val="6"/>
            <w:tcBorders>
              <w:left w:val="nil"/>
            </w:tcBorders>
            <w:shd w:val="clear" w:color="auto" w:fill="D9D9D9"/>
          </w:tcPr>
          <w:p w14:paraId="1DEA606E" w14:textId="77777777" w:rsidR="00ED3349" w:rsidRPr="00ED3349" w:rsidRDefault="00ED3349" w:rsidP="001A6C7A">
            <w:pPr>
              <w:rPr>
                <w:sz w:val="20"/>
                <w:szCs w:val="20"/>
                <w:lang w:val="es-US"/>
              </w:rPr>
            </w:pPr>
            <w:r w:rsidRPr="00ED3349">
              <w:rPr>
                <w:sz w:val="20"/>
                <w:szCs w:val="20"/>
                <w:lang w:val="es-US"/>
              </w:rPr>
              <w:t>Asistente social asignado al caso.</w:t>
            </w:r>
          </w:p>
        </w:tc>
      </w:tr>
      <w:tr w:rsidR="00ED3349" w:rsidRPr="00B02E2B" w14:paraId="46FBF965" w14:textId="77777777" w:rsidTr="001A6C7A">
        <w:tc>
          <w:tcPr>
            <w:tcW w:w="2943" w:type="dxa"/>
            <w:gridSpan w:val="2"/>
            <w:tcBorders>
              <w:bottom w:val="single" w:sz="4" w:space="0" w:color="000000"/>
              <w:right w:val="nil"/>
            </w:tcBorders>
            <w:shd w:val="clear" w:color="auto" w:fill="D9D9D9"/>
          </w:tcPr>
          <w:p w14:paraId="6F9FACF8" w14:textId="77777777" w:rsidR="00ED3349" w:rsidRDefault="00ED3349" w:rsidP="001A6C7A">
            <w:pPr>
              <w:rPr>
                <w:b/>
                <w:sz w:val="20"/>
                <w:szCs w:val="20"/>
              </w:rPr>
            </w:pPr>
            <w:proofErr w:type="spellStart"/>
            <w:r>
              <w:rPr>
                <w:b/>
                <w:sz w:val="20"/>
                <w:szCs w:val="20"/>
              </w:rPr>
              <w:t>Finalidad</w:t>
            </w:r>
            <w:proofErr w:type="spellEnd"/>
            <w:r>
              <w:rPr>
                <w:b/>
                <w:sz w:val="20"/>
                <w:szCs w:val="20"/>
              </w:rPr>
              <w:t xml:space="preserve"> del </w:t>
            </w:r>
            <w:proofErr w:type="spellStart"/>
            <w:r>
              <w:rPr>
                <w:b/>
                <w:sz w:val="20"/>
                <w:szCs w:val="20"/>
              </w:rPr>
              <w:t>formulario</w:t>
            </w:r>
            <w:proofErr w:type="spellEnd"/>
          </w:p>
        </w:tc>
        <w:tc>
          <w:tcPr>
            <w:tcW w:w="7269" w:type="dxa"/>
            <w:gridSpan w:val="6"/>
            <w:tcBorders>
              <w:left w:val="nil"/>
              <w:bottom w:val="single" w:sz="4" w:space="0" w:color="000000"/>
            </w:tcBorders>
            <w:shd w:val="clear" w:color="auto" w:fill="D9D9D9"/>
          </w:tcPr>
          <w:p w14:paraId="5BBB997B" w14:textId="77777777" w:rsidR="00ED3349" w:rsidRPr="00ED3349" w:rsidRDefault="00ED3349" w:rsidP="001A6C7A">
            <w:pPr>
              <w:rPr>
                <w:sz w:val="20"/>
                <w:szCs w:val="20"/>
                <w:lang w:val="es-US"/>
              </w:rPr>
            </w:pPr>
            <w:r w:rsidRPr="00ED3349">
              <w:rPr>
                <w:sz w:val="20"/>
                <w:szCs w:val="20"/>
                <w:lang w:val="es-US"/>
              </w:rPr>
              <w:t>Registrar la información clave para los proveedores de servicios a los que se remite el caso y para que puedan prestar el servicio necesario.</w:t>
            </w:r>
          </w:p>
        </w:tc>
      </w:tr>
      <w:tr w:rsidR="00ED3349" w:rsidRPr="00B02E2B" w14:paraId="267FCAA6" w14:textId="77777777" w:rsidTr="001A6C7A">
        <w:tc>
          <w:tcPr>
            <w:tcW w:w="5096" w:type="dxa"/>
            <w:gridSpan w:val="4"/>
            <w:tcBorders>
              <w:left w:val="nil"/>
              <w:right w:val="nil"/>
            </w:tcBorders>
            <w:shd w:val="clear" w:color="auto" w:fill="auto"/>
          </w:tcPr>
          <w:p w14:paraId="4B9B7F3E" w14:textId="77777777" w:rsidR="00ED3349" w:rsidRPr="00ED3349" w:rsidRDefault="00ED3349" w:rsidP="001A6C7A">
            <w:pPr>
              <w:rPr>
                <w:b/>
                <w:sz w:val="20"/>
                <w:szCs w:val="20"/>
                <w:lang w:val="es-US"/>
              </w:rPr>
            </w:pPr>
          </w:p>
        </w:tc>
        <w:tc>
          <w:tcPr>
            <w:tcW w:w="5116" w:type="dxa"/>
            <w:gridSpan w:val="4"/>
            <w:tcBorders>
              <w:left w:val="nil"/>
              <w:right w:val="nil"/>
            </w:tcBorders>
            <w:shd w:val="clear" w:color="auto" w:fill="auto"/>
          </w:tcPr>
          <w:p w14:paraId="276D486A" w14:textId="77777777" w:rsidR="00ED3349" w:rsidRPr="00ED3349" w:rsidRDefault="00ED3349" w:rsidP="001A6C7A">
            <w:pPr>
              <w:rPr>
                <w:b/>
                <w:sz w:val="20"/>
                <w:szCs w:val="20"/>
                <w:lang w:val="es-US"/>
              </w:rPr>
            </w:pPr>
          </w:p>
        </w:tc>
      </w:tr>
      <w:tr w:rsidR="00ED3349" w14:paraId="56E3AB41" w14:textId="77777777" w:rsidTr="001A6C7A">
        <w:tc>
          <w:tcPr>
            <w:tcW w:w="10212" w:type="dxa"/>
            <w:gridSpan w:val="8"/>
            <w:shd w:val="clear" w:color="auto" w:fill="8EAADB"/>
          </w:tcPr>
          <w:p w14:paraId="0F8E085E" w14:textId="77777777" w:rsidR="00ED3349" w:rsidRDefault="00ED3349" w:rsidP="001A6C7A">
            <w:pPr>
              <w:pBdr>
                <w:top w:val="nil"/>
                <w:left w:val="nil"/>
                <w:bottom w:val="nil"/>
                <w:right w:val="nil"/>
                <w:between w:val="nil"/>
              </w:pBdr>
              <w:spacing w:after="0" w:line="240" w:lineRule="auto"/>
              <w:jc w:val="center"/>
              <w:rPr>
                <w:b/>
                <w:color w:val="000000"/>
                <w:sz w:val="32"/>
                <w:szCs w:val="32"/>
              </w:rPr>
            </w:pPr>
            <w:r>
              <w:rPr>
                <w:b/>
                <w:color w:val="000000"/>
                <w:sz w:val="32"/>
                <w:szCs w:val="32"/>
              </w:rPr>
              <w:t xml:space="preserve">FORMULARIO DE REFERENCIA </w:t>
            </w:r>
          </w:p>
        </w:tc>
      </w:tr>
      <w:tr w:rsidR="00ED3349" w:rsidRPr="00B02E2B" w14:paraId="129D93D2" w14:textId="77777777" w:rsidTr="001A6C7A">
        <w:tc>
          <w:tcPr>
            <w:tcW w:w="5096" w:type="dxa"/>
            <w:gridSpan w:val="4"/>
            <w:shd w:val="clear" w:color="auto" w:fill="FBE5D5"/>
          </w:tcPr>
          <w:p w14:paraId="772DC3C9"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Número de identificación del caso (organismo remitente):</w:t>
            </w:r>
          </w:p>
        </w:tc>
        <w:tc>
          <w:tcPr>
            <w:tcW w:w="5116" w:type="dxa"/>
            <w:gridSpan w:val="4"/>
            <w:shd w:val="clear" w:color="auto" w:fill="FBE5D5"/>
          </w:tcPr>
          <w:p w14:paraId="31BCFACB"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¿La persona a la que se remiten los servicios ha dado su consentimiento para ello?</w:t>
            </w:r>
          </w:p>
          <w:p w14:paraId="39EE127E" w14:textId="77777777" w:rsidR="00ED3349" w:rsidRPr="00ED3349" w:rsidRDefault="00ED3349" w:rsidP="001A6C7A">
            <w:pPr>
              <w:pBdr>
                <w:top w:val="nil"/>
                <w:left w:val="nil"/>
                <w:bottom w:val="nil"/>
                <w:right w:val="nil"/>
                <w:between w:val="nil"/>
              </w:pBdr>
              <w:spacing w:after="0" w:line="240" w:lineRule="auto"/>
              <w:rPr>
                <w:i/>
                <w:color w:val="000000"/>
                <w:sz w:val="16"/>
                <w:szCs w:val="16"/>
                <w:lang w:val="es-US"/>
              </w:rPr>
            </w:pPr>
            <w:r w:rsidRPr="00ED3349">
              <w:rPr>
                <w:color w:val="000000"/>
                <w:sz w:val="20"/>
                <w:szCs w:val="20"/>
                <w:lang w:val="es-US"/>
              </w:rPr>
              <w:t>[ X ] Sí</w:t>
            </w:r>
          </w:p>
          <w:p w14:paraId="7D482FF4"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color w:val="000000"/>
                <w:sz w:val="20"/>
                <w:szCs w:val="20"/>
                <w:lang w:val="es-US"/>
              </w:rPr>
              <w:t xml:space="preserve">[ ] No, </w:t>
            </w:r>
            <w:r w:rsidRPr="00ED3349">
              <w:rPr>
                <w:b/>
                <w:color w:val="000000"/>
                <w:sz w:val="20"/>
                <w:szCs w:val="20"/>
                <w:lang w:val="es-US"/>
              </w:rPr>
              <w:t>especifique por qué:</w:t>
            </w:r>
          </w:p>
          <w:p w14:paraId="5564AF15"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tc>
      </w:tr>
      <w:tr w:rsidR="00ED3349" w:rsidRPr="00B02E2B" w14:paraId="640558BE" w14:textId="77777777" w:rsidTr="001A6C7A">
        <w:tc>
          <w:tcPr>
            <w:tcW w:w="5096" w:type="dxa"/>
            <w:gridSpan w:val="4"/>
            <w:shd w:val="clear" w:color="auto" w:fill="FBE5D5"/>
          </w:tcPr>
          <w:p w14:paraId="423C94F0"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Fecha</w:t>
            </w:r>
            <w:proofErr w:type="spellEnd"/>
            <w:r>
              <w:rPr>
                <w:b/>
                <w:color w:val="000000"/>
                <w:sz w:val="20"/>
                <w:szCs w:val="20"/>
              </w:rPr>
              <w:t xml:space="preserve"> de </w:t>
            </w:r>
            <w:proofErr w:type="spellStart"/>
            <w:r>
              <w:rPr>
                <w:b/>
                <w:color w:val="000000"/>
                <w:sz w:val="20"/>
                <w:szCs w:val="20"/>
              </w:rPr>
              <w:t>remisión</w:t>
            </w:r>
            <w:proofErr w:type="spellEnd"/>
            <w:r>
              <w:rPr>
                <w:b/>
                <w:color w:val="000000"/>
                <w:sz w:val="20"/>
                <w:szCs w:val="20"/>
              </w:rPr>
              <w:t xml:space="preserve">: </w:t>
            </w:r>
            <w:r>
              <w:rPr>
                <w:i/>
                <w:color w:val="000000"/>
                <w:sz w:val="16"/>
                <w:szCs w:val="16"/>
              </w:rPr>
              <w:t>14/09/2022</w:t>
            </w:r>
          </w:p>
        </w:tc>
        <w:tc>
          <w:tcPr>
            <w:tcW w:w="5116" w:type="dxa"/>
            <w:gridSpan w:val="4"/>
            <w:shd w:val="clear" w:color="auto" w:fill="FBE5D5"/>
          </w:tcPr>
          <w:p w14:paraId="292A9720"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Tipo de remisión:</w:t>
            </w:r>
          </w:p>
          <w:p w14:paraId="61F47B98"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Interna</w:t>
            </w:r>
          </w:p>
          <w:p w14:paraId="7B364F4E"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X] Exterior</w:t>
            </w:r>
          </w:p>
          <w:p w14:paraId="6D8D6269"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p>
        </w:tc>
      </w:tr>
      <w:tr w:rsidR="00ED3349" w:rsidRPr="00B02E2B" w14:paraId="470DBC3E" w14:textId="77777777" w:rsidTr="001A6C7A">
        <w:trPr>
          <w:trHeight w:val="172"/>
        </w:trPr>
        <w:tc>
          <w:tcPr>
            <w:tcW w:w="5096" w:type="dxa"/>
            <w:gridSpan w:val="4"/>
            <w:shd w:val="clear" w:color="auto" w:fill="FBE5D5"/>
          </w:tcPr>
          <w:p w14:paraId="3C2A61F1"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Nivel de prioridad de la respuesta:</w:t>
            </w:r>
          </w:p>
          <w:p w14:paraId="40FC2A20" w14:textId="77777777" w:rsidR="00ED3349" w:rsidRPr="00ED3349" w:rsidRDefault="00ED3349" w:rsidP="001A6C7A">
            <w:pPr>
              <w:pBdr>
                <w:top w:val="nil"/>
                <w:left w:val="nil"/>
                <w:bottom w:val="nil"/>
                <w:right w:val="nil"/>
                <w:between w:val="nil"/>
              </w:pBdr>
              <w:spacing w:after="0" w:line="240" w:lineRule="auto"/>
              <w:rPr>
                <w:i/>
                <w:color w:val="000000"/>
                <w:sz w:val="16"/>
                <w:szCs w:val="16"/>
                <w:lang w:val="es-US"/>
              </w:rPr>
            </w:pPr>
            <w:r w:rsidRPr="00ED3349">
              <w:rPr>
                <w:color w:val="000000"/>
                <w:sz w:val="20"/>
                <w:szCs w:val="20"/>
                <w:lang w:val="es-US"/>
              </w:rPr>
              <w:t xml:space="preserve">[ ] Alta </w:t>
            </w:r>
            <w:r w:rsidRPr="00ED3349">
              <w:rPr>
                <w:i/>
                <w:color w:val="000000"/>
                <w:sz w:val="16"/>
                <w:szCs w:val="16"/>
                <w:lang w:val="es-US"/>
              </w:rPr>
              <w:t>para responder en 24 horas</w:t>
            </w:r>
          </w:p>
          <w:p w14:paraId="24E8E3B8"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xml:space="preserve">[ X] Medio </w:t>
            </w:r>
            <w:r w:rsidRPr="00ED3349">
              <w:rPr>
                <w:i/>
                <w:color w:val="000000"/>
                <w:sz w:val="16"/>
                <w:szCs w:val="16"/>
                <w:lang w:val="es-US"/>
              </w:rPr>
              <w:t>para responder en 3 días</w:t>
            </w:r>
          </w:p>
          <w:p w14:paraId="1574D85F"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xml:space="preserve">[ ] Baja </w:t>
            </w:r>
            <w:r w:rsidRPr="00ED3349">
              <w:rPr>
                <w:i/>
                <w:color w:val="000000"/>
                <w:sz w:val="16"/>
                <w:szCs w:val="16"/>
                <w:lang w:val="es-US"/>
              </w:rPr>
              <w:t>para responder en 1 semana</w:t>
            </w:r>
          </w:p>
        </w:tc>
        <w:tc>
          <w:tcPr>
            <w:tcW w:w="5116" w:type="dxa"/>
            <w:gridSpan w:val="4"/>
            <w:shd w:val="clear" w:color="auto" w:fill="auto"/>
          </w:tcPr>
          <w:p w14:paraId="3E9D75C6"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Remitido a través de:</w:t>
            </w:r>
          </w:p>
          <w:p w14:paraId="39BC0EC9"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xml:space="preserve">[ ] Llamar </w:t>
            </w:r>
            <w:r w:rsidRPr="00ED3349">
              <w:rPr>
                <w:i/>
                <w:color w:val="000000"/>
                <w:sz w:val="16"/>
                <w:szCs w:val="16"/>
                <w:lang w:val="es-US"/>
              </w:rPr>
              <w:t>sólo a casos de alto riesgo</w:t>
            </w:r>
          </w:p>
          <w:p w14:paraId="7E901766"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xml:space="preserve">[ X ] Enviar por correo electrónico </w:t>
            </w:r>
            <w:r w:rsidRPr="00ED3349">
              <w:rPr>
                <w:i/>
                <w:color w:val="000000"/>
                <w:sz w:val="16"/>
                <w:szCs w:val="16"/>
                <w:lang w:val="es-US"/>
              </w:rPr>
              <w:t>como documento protegido por contraseña</w:t>
            </w:r>
          </w:p>
          <w:p w14:paraId="78DE90D9" w14:textId="77777777" w:rsidR="00ED3349" w:rsidRPr="00ED3349" w:rsidRDefault="00ED3349" w:rsidP="001A6C7A">
            <w:pPr>
              <w:pBdr>
                <w:top w:val="nil"/>
                <w:left w:val="nil"/>
                <w:bottom w:val="nil"/>
                <w:right w:val="nil"/>
                <w:between w:val="nil"/>
              </w:pBdr>
              <w:spacing w:after="0" w:line="240" w:lineRule="auto"/>
              <w:rPr>
                <w:i/>
                <w:color w:val="000000"/>
                <w:sz w:val="16"/>
                <w:szCs w:val="16"/>
                <w:lang w:val="es-US"/>
              </w:rPr>
            </w:pPr>
            <w:r w:rsidRPr="00ED3349">
              <w:rPr>
                <w:color w:val="000000"/>
                <w:sz w:val="20"/>
                <w:szCs w:val="20"/>
                <w:lang w:val="es-US"/>
              </w:rPr>
              <w:t xml:space="preserve">[ ] En persona </w:t>
            </w:r>
            <w:r w:rsidRPr="00ED3349">
              <w:rPr>
                <w:i/>
                <w:color w:val="000000"/>
                <w:sz w:val="16"/>
                <w:szCs w:val="16"/>
                <w:lang w:val="es-US"/>
              </w:rPr>
              <w:t>en sobre cerrado</w:t>
            </w:r>
          </w:p>
          <w:p w14:paraId="0D67CB26"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Sistema digital de gestión de casos</w:t>
            </w:r>
          </w:p>
          <w:p w14:paraId="61E91D16"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p>
        </w:tc>
      </w:tr>
      <w:tr w:rsidR="00ED3349" w14:paraId="4DF3220E" w14:textId="77777777" w:rsidTr="001A6C7A">
        <w:tc>
          <w:tcPr>
            <w:tcW w:w="5096" w:type="dxa"/>
            <w:gridSpan w:val="4"/>
            <w:shd w:val="clear" w:color="auto" w:fill="E7E6E6"/>
          </w:tcPr>
          <w:p w14:paraId="74FB7BE6" w14:textId="77777777" w:rsidR="00ED3349" w:rsidRDefault="00ED3349" w:rsidP="001A6C7A">
            <w:pPr>
              <w:rPr>
                <w:b/>
                <w:sz w:val="20"/>
                <w:szCs w:val="20"/>
              </w:rPr>
            </w:pPr>
            <w:r>
              <w:rPr>
                <w:b/>
                <w:sz w:val="20"/>
                <w:szCs w:val="20"/>
              </w:rPr>
              <w:t>1. REFERIDO POR</w:t>
            </w:r>
          </w:p>
        </w:tc>
        <w:tc>
          <w:tcPr>
            <w:tcW w:w="5116" w:type="dxa"/>
            <w:gridSpan w:val="4"/>
            <w:shd w:val="clear" w:color="auto" w:fill="E7E6E6"/>
          </w:tcPr>
          <w:p w14:paraId="6ECD1D8A" w14:textId="77777777" w:rsidR="00ED3349" w:rsidRDefault="00ED3349" w:rsidP="001A6C7A">
            <w:pPr>
              <w:rPr>
                <w:b/>
                <w:sz w:val="20"/>
                <w:szCs w:val="20"/>
              </w:rPr>
            </w:pPr>
            <w:r>
              <w:rPr>
                <w:b/>
                <w:sz w:val="20"/>
                <w:szCs w:val="20"/>
              </w:rPr>
              <w:t>2. REFERIDO A</w:t>
            </w:r>
          </w:p>
        </w:tc>
      </w:tr>
      <w:tr w:rsidR="00ED3349" w14:paraId="48A7F096" w14:textId="77777777" w:rsidTr="001A6C7A">
        <w:tc>
          <w:tcPr>
            <w:tcW w:w="5096" w:type="dxa"/>
            <w:gridSpan w:val="4"/>
            <w:shd w:val="clear" w:color="auto" w:fill="FBE5D5"/>
          </w:tcPr>
          <w:p w14:paraId="036E54B9"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Nombre</w:t>
            </w:r>
            <w:proofErr w:type="spellEnd"/>
            <w:r>
              <w:rPr>
                <w:b/>
                <w:color w:val="000000"/>
                <w:sz w:val="20"/>
                <w:szCs w:val="20"/>
              </w:rPr>
              <w:t xml:space="preserve">: </w:t>
            </w:r>
            <w:proofErr w:type="spellStart"/>
            <w:r w:rsidRPr="00B645CA">
              <w:rPr>
                <w:rFonts w:ascii="Bradley Hand ITC" w:hAnsi="Bradley Hand ITC"/>
                <w:b/>
                <w:sz w:val="28"/>
                <w:szCs w:val="28"/>
                <w:lang w:eastAsia="en-GB"/>
              </w:rPr>
              <w:t>Samera</w:t>
            </w:r>
            <w:proofErr w:type="spellEnd"/>
            <w:r w:rsidRPr="00B645CA">
              <w:rPr>
                <w:rFonts w:ascii="Bradley Hand ITC" w:hAnsi="Bradley Hand ITC"/>
                <w:b/>
                <w:sz w:val="28"/>
                <w:szCs w:val="28"/>
                <w:lang w:eastAsia="en-GB"/>
              </w:rPr>
              <w:t xml:space="preserve"> Hassan</w:t>
            </w:r>
          </w:p>
        </w:tc>
        <w:tc>
          <w:tcPr>
            <w:tcW w:w="5116" w:type="dxa"/>
            <w:gridSpan w:val="4"/>
            <w:shd w:val="clear" w:color="auto" w:fill="FBE5D5"/>
          </w:tcPr>
          <w:p w14:paraId="3AB4E452"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Nombre</w:t>
            </w:r>
            <w:proofErr w:type="spellEnd"/>
            <w:r>
              <w:rPr>
                <w:b/>
                <w:color w:val="000000"/>
                <w:sz w:val="20"/>
                <w:szCs w:val="20"/>
              </w:rPr>
              <w:t xml:space="preserve">: </w:t>
            </w:r>
            <w:r w:rsidRPr="00B645CA">
              <w:rPr>
                <w:rFonts w:ascii="Bradley Hand ITC" w:hAnsi="Bradley Hand ITC"/>
                <w:b/>
                <w:sz w:val="28"/>
                <w:szCs w:val="28"/>
                <w:lang w:eastAsia="en-GB"/>
              </w:rPr>
              <w:t>Sarah Kamal</w:t>
            </w:r>
          </w:p>
        </w:tc>
      </w:tr>
      <w:tr w:rsidR="00ED3349" w:rsidRPr="00B02E2B" w14:paraId="6A9866C2" w14:textId="77777777" w:rsidTr="001A6C7A">
        <w:tc>
          <w:tcPr>
            <w:tcW w:w="5096" w:type="dxa"/>
            <w:gridSpan w:val="4"/>
            <w:shd w:val="clear" w:color="auto" w:fill="FBE5D5"/>
          </w:tcPr>
          <w:p w14:paraId="6DC57950"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Agencia</w:t>
            </w:r>
            <w:proofErr w:type="spellEnd"/>
            <w:r>
              <w:rPr>
                <w:b/>
                <w:color w:val="000000"/>
                <w:sz w:val="20"/>
                <w:szCs w:val="20"/>
              </w:rPr>
              <w:t xml:space="preserve"> / </w:t>
            </w:r>
            <w:proofErr w:type="spellStart"/>
            <w:r>
              <w:rPr>
                <w:b/>
                <w:color w:val="000000"/>
                <w:sz w:val="20"/>
                <w:szCs w:val="20"/>
              </w:rPr>
              <w:t>Institución</w:t>
            </w:r>
            <w:proofErr w:type="spellEnd"/>
            <w:r>
              <w:rPr>
                <w:b/>
                <w:color w:val="000000"/>
                <w:sz w:val="20"/>
                <w:szCs w:val="20"/>
              </w:rPr>
              <w:t>:</w:t>
            </w:r>
          </w:p>
        </w:tc>
        <w:tc>
          <w:tcPr>
            <w:tcW w:w="5116" w:type="dxa"/>
            <w:gridSpan w:val="4"/>
            <w:shd w:val="clear" w:color="auto" w:fill="FBE5D5"/>
          </w:tcPr>
          <w:p w14:paraId="4BCBF590"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Agencia / Institución: Organización para la paz</w:t>
            </w:r>
          </w:p>
        </w:tc>
      </w:tr>
      <w:tr w:rsidR="00ED3349" w14:paraId="01BFC8BB" w14:textId="77777777" w:rsidTr="001A6C7A">
        <w:tc>
          <w:tcPr>
            <w:tcW w:w="5096" w:type="dxa"/>
            <w:gridSpan w:val="4"/>
            <w:shd w:val="clear" w:color="auto" w:fill="FBE5D5"/>
          </w:tcPr>
          <w:p w14:paraId="73AB0B52"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Puesto</w:t>
            </w:r>
            <w:proofErr w:type="spellEnd"/>
            <w:r>
              <w:rPr>
                <w:b/>
                <w:color w:val="000000"/>
                <w:sz w:val="20"/>
                <w:szCs w:val="20"/>
              </w:rPr>
              <w:t xml:space="preserve"> / </w:t>
            </w:r>
            <w:proofErr w:type="spellStart"/>
            <w:r>
              <w:rPr>
                <w:b/>
                <w:color w:val="000000"/>
                <w:sz w:val="20"/>
                <w:szCs w:val="20"/>
              </w:rPr>
              <w:t>Función</w:t>
            </w:r>
            <w:proofErr w:type="spellEnd"/>
            <w:r>
              <w:rPr>
                <w:b/>
                <w:color w:val="000000"/>
                <w:sz w:val="20"/>
                <w:szCs w:val="20"/>
              </w:rPr>
              <w:t xml:space="preserve">: </w:t>
            </w:r>
            <w:proofErr w:type="spellStart"/>
            <w:r>
              <w:rPr>
                <w:b/>
                <w:color w:val="000000"/>
                <w:sz w:val="20"/>
                <w:szCs w:val="20"/>
              </w:rPr>
              <w:t>Trabajador</w:t>
            </w:r>
            <w:proofErr w:type="spellEnd"/>
            <w:r>
              <w:rPr>
                <w:b/>
                <w:color w:val="000000"/>
                <w:sz w:val="20"/>
                <w:szCs w:val="20"/>
              </w:rPr>
              <w:t xml:space="preserve"> social</w:t>
            </w:r>
          </w:p>
        </w:tc>
        <w:tc>
          <w:tcPr>
            <w:tcW w:w="5116" w:type="dxa"/>
            <w:gridSpan w:val="4"/>
            <w:shd w:val="clear" w:color="auto" w:fill="FBE5D5"/>
          </w:tcPr>
          <w:p w14:paraId="03DE49BF" w14:textId="77777777" w:rsidR="00ED3349" w:rsidRDefault="00ED3349" w:rsidP="001A6C7A">
            <w:pPr>
              <w:pBdr>
                <w:top w:val="nil"/>
                <w:left w:val="nil"/>
                <w:bottom w:val="nil"/>
                <w:right w:val="nil"/>
                <w:between w:val="nil"/>
              </w:pBdr>
              <w:spacing w:after="0" w:line="240" w:lineRule="auto"/>
              <w:rPr>
                <w:b/>
                <w:color w:val="000000"/>
                <w:sz w:val="20"/>
                <w:szCs w:val="20"/>
              </w:rPr>
            </w:pPr>
            <w:r>
              <w:rPr>
                <w:b/>
                <w:color w:val="000000"/>
                <w:sz w:val="20"/>
                <w:szCs w:val="20"/>
              </w:rPr>
              <w:t xml:space="preserve">Cargo / </w:t>
            </w:r>
            <w:proofErr w:type="spellStart"/>
            <w:r>
              <w:rPr>
                <w:b/>
                <w:color w:val="000000"/>
                <w:sz w:val="20"/>
                <w:szCs w:val="20"/>
              </w:rPr>
              <w:t>Función</w:t>
            </w:r>
            <w:proofErr w:type="spellEnd"/>
            <w:r>
              <w:rPr>
                <w:b/>
                <w:color w:val="000000"/>
                <w:sz w:val="20"/>
                <w:szCs w:val="20"/>
              </w:rPr>
              <w:t xml:space="preserve">: </w:t>
            </w:r>
            <w:proofErr w:type="spellStart"/>
            <w:r w:rsidRPr="00DA6BEE">
              <w:rPr>
                <w:b/>
                <w:color w:val="000000"/>
                <w:sz w:val="20"/>
                <w:szCs w:val="20"/>
              </w:rPr>
              <w:t>Psicólog</w:t>
            </w:r>
            <w:r>
              <w:rPr>
                <w:b/>
                <w:color w:val="000000"/>
                <w:sz w:val="20"/>
                <w:szCs w:val="20"/>
              </w:rPr>
              <w:t>o</w:t>
            </w:r>
            <w:proofErr w:type="spellEnd"/>
            <w:r>
              <w:rPr>
                <w:b/>
                <w:color w:val="000000"/>
                <w:sz w:val="20"/>
                <w:szCs w:val="20"/>
              </w:rPr>
              <w:t xml:space="preserve"> </w:t>
            </w:r>
          </w:p>
        </w:tc>
      </w:tr>
      <w:tr w:rsidR="00ED3349" w14:paraId="6C80E8F5" w14:textId="77777777" w:rsidTr="001A6C7A">
        <w:tc>
          <w:tcPr>
            <w:tcW w:w="5096" w:type="dxa"/>
            <w:gridSpan w:val="4"/>
            <w:shd w:val="clear" w:color="auto" w:fill="FBE5D5"/>
          </w:tcPr>
          <w:p w14:paraId="35846515"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Teléfono</w:t>
            </w:r>
            <w:proofErr w:type="spellEnd"/>
          </w:p>
        </w:tc>
        <w:tc>
          <w:tcPr>
            <w:tcW w:w="5116" w:type="dxa"/>
            <w:gridSpan w:val="4"/>
            <w:shd w:val="clear" w:color="auto" w:fill="FBE5D5"/>
          </w:tcPr>
          <w:p w14:paraId="3326A47C"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Teléfono</w:t>
            </w:r>
            <w:proofErr w:type="spellEnd"/>
          </w:p>
        </w:tc>
      </w:tr>
      <w:tr w:rsidR="00ED3349" w14:paraId="4EE83BE0" w14:textId="77777777" w:rsidTr="001A6C7A">
        <w:tc>
          <w:tcPr>
            <w:tcW w:w="5096" w:type="dxa"/>
            <w:gridSpan w:val="4"/>
            <w:shd w:val="clear" w:color="auto" w:fill="FBE5D5"/>
          </w:tcPr>
          <w:p w14:paraId="2875FCE3"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Correo</w:t>
            </w:r>
            <w:proofErr w:type="spellEnd"/>
            <w:r>
              <w:rPr>
                <w:b/>
                <w:color w:val="000000"/>
                <w:sz w:val="20"/>
                <w:szCs w:val="20"/>
              </w:rPr>
              <w:t xml:space="preserve"> </w:t>
            </w:r>
            <w:proofErr w:type="spellStart"/>
            <w:r>
              <w:rPr>
                <w:b/>
                <w:color w:val="000000"/>
                <w:sz w:val="20"/>
                <w:szCs w:val="20"/>
              </w:rPr>
              <w:t>electrónico</w:t>
            </w:r>
            <w:proofErr w:type="spellEnd"/>
            <w:r>
              <w:rPr>
                <w:b/>
                <w:color w:val="000000"/>
                <w:sz w:val="20"/>
                <w:szCs w:val="20"/>
              </w:rPr>
              <w:t>:</w:t>
            </w:r>
          </w:p>
        </w:tc>
        <w:tc>
          <w:tcPr>
            <w:tcW w:w="5116" w:type="dxa"/>
            <w:gridSpan w:val="4"/>
            <w:shd w:val="clear" w:color="auto" w:fill="FBE5D5"/>
          </w:tcPr>
          <w:p w14:paraId="517349EF"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Correo</w:t>
            </w:r>
            <w:proofErr w:type="spellEnd"/>
            <w:r>
              <w:rPr>
                <w:b/>
                <w:color w:val="000000"/>
                <w:sz w:val="20"/>
                <w:szCs w:val="20"/>
              </w:rPr>
              <w:t xml:space="preserve"> </w:t>
            </w:r>
            <w:proofErr w:type="spellStart"/>
            <w:r>
              <w:rPr>
                <w:b/>
                <w:color w:val="000000"/>
                <w:sz w:val="20"/>
                <w:szCs w:val="20"/>
              </w:rPr>
              <w:t>electrónico</w:t>
            </w:r>
            <w:proofErr w:type="spellEnd"/>
            <w:r>
              <w:rPr>
                <w:b/>
                <w:color w:val="000000"/>
                <w:sz w:val="20"/>
                <w:szCs w:val="20"/>
              </w:rPr>
              <w:t>:</w:t>
            </w:r>
          </w:p>
        </w:tc>
      </w:tr>
      <w:tr w:rsidR="00ED3349" w14:paraId="20A80AF9" w14:textId="77777777" w:rsidTr="001A6C7A">
        <w:tc>
          <w:tcPr>
            <w:tcW w:w="5096" w:type="dxa"/>
            <w:gridSpan w:val="4"/>
            <w:shd w:val="clear" w:color="auto" w:fill="FBE5D5"/>
          </w:tcPr>
          <w:p w14:paraId="3E4DE95A"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Dirección</w:t>
            </w:r>
            <w:proofErr w:type="spellEnd"/>
            <w:r>
              <w:rPr>
                <w:b/>
                <w:color w:val="000000"/>
                <w:sz w:val="20"/>
                <w:szCs w:val="20"/>
              </w:rPr>
              <w:t xml:space="preserve"> / </w:t>
            </w:r>
            <w:proofErr w:type="spellStart"/>
            <w:r>
              <w:rPr>
                <w:b/>
                <w:color w:val="000000"/>
                <w:sz w:val="20"/>
                <w:szCs w:val="20"/>
              </w:rPr>
              <w:t>localización</w:t>
            </w:r>
            <w:proofErr w:type="spellEnd"/>
            <w:r>
              <w:rPr>
                <w:b/>
                <w:color w:val="000000"/>
                <w:sz w:val="20"/>
                <w:szCs w:val="20"/>
              </w:rPr>
              <w:t>:</w:t>
            </w:r>
          </w:p>
        </w:tc>
        <w:tc>
          <w:tcPr>
            <w:tcW w:w="5116" w:type="dxa"/>
            <w:gridSpan w:val="4"/>
            <w:shd w:val="clear" w:color="auto" w:fill="FBE5D5"/>
          </w:tcPr>
          <w:p w14:paraId="4DFDE787"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Dirección</w:t>
            </w:r>
            <w:proofErr w:type="spellEnd"/>
            <w:r>
              <w:rPr>
                <w:b/>
                <w:color w:val="000000"/>
                <w:sz w:val="20"/>
                <w:szCs w:val="20"/>
              </w:rPr>
              <w:t xml:space="preserve"> / </w:t>
            </w:r>
            <w:proofErr w:type="spellStart"/>
            <w:r>
              <w:rPr>
                <w:b/>
                <w:color w:val="000000"/>
                <w:sz w:val="20"/>
                <w:szCs w:val="20"/>
              </w:rPr>
              <w:t>localización</w:t>
            </w:r>
            <w:proofErr w:type="spellEnd"/>
            <w:r>
              <w:rPr>
                <w:b/>
                <w:color w:val="000000"/>
                <w:sz w:val="20"/>
                <w:szCs w:val="20"/>
              </w:rPr>
              <w:t>:</w:t>
            </w:r>
          </w:p>
        </w:tc>
      </w:tr>
      <w:tr w:rsidR="00ED3349" w:rsidRPr="00B02E2B" w14:paraId="15F98724" w14:textId="77777777" w:rsidTr="001A6C7A">
        <w:tc>
          <w:tcPr>
            <w:tcW w:w="10212" w:type="dxa"/>
            <w:gridSpan w:val="8"/>
            <w:shd w:val="clear" w:color="auto" w:fill="E7E6E6"/>
          </w:tcPr>
          <w:p w14:paraId="69B9BFA2" w14:textId="77777777" w:rsidR="00ED3349" w:rsidRPr="00ED3349" w:rsidRDefault="00ED3349" w:rsidP="001A6C7A">
            <w:pPr>
              <w:rPr>
                <w:i/>
                <w:sz w:val="16"/>
                <w:szCs w:val="16"/>
                <w:lang w:val="es-US"/>
              </w:rPr>
            </w:pPr>
            <w:r w:rsidRPr="00ED3349">
              <w:rPr>
                <w:b/>
                <w:sz w:val="20"/>
                <w:szCs w:val="20"/>
                <w:lang w:val="es-US"/>
              </w:rPr>
              <w:t xml:space="preserve">3. INFORMACIÓN CLAVE SOBRE EL CASO </w:t>
            </w:r>
            <w:r w:rsidRPr="00ED3349">
              <w:rPr>
                <w:i/>
                <w:sz w:val="16"/>
                <w:szCs w:val="16"/>
                <w:lang w:val="es-US"/>
              </w:rPr>
              <w:t xml:space="preserve">Toda la información personal es opcional y depende de que se limite la información considerada sensible y de que sólo se comparta la información necesaria para que el proveedor de servicios pueda prestar el servicio, </w:t>
            </w:r>
            <w:r w:rsidRPr="00ED3349">
              <w:rPr>
                <w:i/>
                <w:sz w:val="16"/>
                <w:szCs w:val="16"/>
                <w:u w:val="single"/>
                <w:lang w:val="es-US"/>
              </w:rPr>
              <w:t xml:space="preserve">así como del </w:t>
            </w:r>
            <w:r w:rsidRPr="00ED3349">
              <w:rPr>
                <w:i/>
                <w:sz w:val="16"/>
                <w:szCs w:val="16"/>
                <w:lang w:val="es-US"/>
              </w:rPr>
              <w:t>consentimiento/aceptación proporcionado por la persona remitida sobre qué información puede divulgarse.</w:t>
            </w:r>
          </w:p>
        </w:tc>
      </w:tr>
      <w:tr w:rsidR="00ED3349" w14:paraId="555CAC63" w14:textId="77777777" w:rsidTr="001A6C7A">
        <w:trPr>
          <w:gridAfter w:val="1"/>
          <w:wAfter w:w="18" w:type="dxa"/>
        </w:trPr>
        <w:tc>
          <w:tcPr>
            <w:tcW w:w="3396" w:type="dxa"/>
            <w:gridSpan w:val="3"/>
            <w:shd w:val="clear" w:color="auto" w:fill="FBE5D5"/>
          </w:tcPr>
          <w:p w14:paraId="20C22907"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Nombre</w:t>
            </w:r>
            <w:proofErr w:type="spellEnd"/>
            <w:r>
              <w:rPr>
                <w:b/>
                <w:color w:val="000000"/>
                <w:sz w:val="20"/>
                <w:szCs w:val="20"/>
              </w:rPr>
              <w:t xml:space="preserve"> de pila:</w:t>
            </w:r>
          </w:p>
          <w:p w14:paraId="53ACA6D1" w14:textId="77777777" w:rsidR="00ED3349" w:rsidRDefault="00ED3349" w:rsidP="001A6C7A">
            <w:pPr>
              <w:pBdr>
                <w:top w:val="nil"/>
                <w:left w:val="nil"/>
                <w:bottom w:val="nil"/>
                <w:right w:val="nil"/>
                <w:between w:val="nil"/>
              </w:pBdr>
              <w:spacing w:after="0" w:line="240" w:lineRule="auto"/>
              <w:rPr>
                <w:b/>
                <w:color w:val="000000"/>
                <w:sz w:val="20"/>
                <w:szCs w:val="20"/>
              </w:rPr>
            </w:pPr>
            <w:r w:rsidRPr="00B645CA">
              <w:rPr>
                <w:rFonts w:ascii="Bradley Hand ITC" w:hAnsi="Bradley Hand ITC"/>
                <w:b/>
                <w:sz w:val="28"/>
                <w:szCs w:val="28"/>
                <w:lang w:eastAsia="en-GB"/>
              </w:rPr>
              <w:t>Nadia</w:t>
            </w:r>
          </w:p>
        </w:tc>
        <w:tc>
          <w:tcPr>
            <w:tcW w:w="3396" w:type="dxa"/>
            <w:gridSpan w:val="2"/>
            <w:shd w:val="clear" w:color="auto" w:fill="FBE5D5"/>
          </w:tcPr>
          <w:p w14:paraId="21887F63" w14:textId="77777777" w:rsidR="00ED3349" w:rsidRDefault="00ED3349" w:rsidP="001A6C7A">
            <w:pPr>
              <w:pBdr>
                <w:top w:val="nil"/>
                <w:left w:val="nil"/>
                <w:bottom w:val="nil"/>
                <w:right w:val="nil"/>
                <w:between w:val="nil"/>
              </w:pBdr>
              <w:spacing w:after="0" w:line="240" w:lineRule="auto"/>
              <w:rPr>
                <w:b/>
                <w:color w:val="000000"/>
                <w:sz w:val="20"/>
                <w:szCs w:val="20"/>
              </w:rPr>
            </w:pPr>
            <w:r>
              <w:rPr>
                <w:b/>
                <w:color w:val="000000"/>
                <w:sz w:val="20"/>
                <w:szCs w:val="20"/>
              </w:rPr>
              <w:t xml:space="preserve">Segundo </w:t>
            </w:r>
            <w:proofErr w:type="spellStart"/>
            <w:r>
              <w:rPr>
                <w:b/>
                <w:color w:val="000000"/>
                <w:sz w:val="20"/>
                <w:szCs w:val="20"/>
              </w:rPr>
              <w:t>nombre</w:t>
            </w:r>
            <w:proofErr w:type="spellEnd"/>
            <w:r>
              <w:rPr>
                <w:b/>
                <w:color w:val="000000"/>
                <w:sz w:val="20"/>
                <w:szCs w:val="20"/>
              </w:rPr>
              <w:t>:</w:t>
            </w:r>
          </w:p>
          <w:p w14:paraId="0C8BBC2E" w14:textId="77777777" w:rsidR="00ED3349" w:rsidRDefault="00ED3349" w:rsidP="001A6C7A">
            <w:pPr>
              <w:pBdr>
                <w:top w:val="nil"/>
                <w:left w:val="nil"/>
                <w:bottom w:val="nil"/>
                <w:right w:val="nil"/>
                <w:between w:val="nil"/>
              </w:pBdr>
              <w:spacing w:after="0" w:line="240" w:lineRule="auto"/>
              <w:rPr>
                <w:b/>
                <w:color w:val="000000"/>
                <w:sz w:val="20"/>
                <w:szCs w:val="20"/>
              </w:rPr>
            </w:pPr>
            <w:r w:rsidRPr="00B645CA">
              <w:rPr>
                <w:rFonts w:ascii="Bradley Hand ITC" w:hAnsi="Bradley Hand ITC"/>
                <w:b/>
                <w:sz w:val="28"/>
                <w:szCs w:val="28"/>
                <w:lang w:eastAsia="en-GB"/>
              </w:rPr>
              <w:t xml:space="preserve">Mohammed </w:t>
            </w:r>
          </w:p>
        </w:tc>
        <w:tc>
          <w:tcPr>
            <w:tcW w:w="3402" w:type="dxa"/>
            <w:gridSpan w:val="2"/>
            <w:shd w:val="clear" w:color="auto" w:fill="FBE5D5"/>
          </w:tcPr>
          <w:p w14:paraId="67BEE190"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Apellido</w:t>
            </w:r>
            <w:proofErr w:type="spellEnd"/>
            <w:r>
              <w:rPr>
                <w:b/>
                <w:color w:val="000000"/>
                <w:sz w:val="20"/>
                <w:szCs w:val="20"/>
              </w:rPr>
              <w:t>:</w:t>
            </w:r>
          </w:p>
          <w:p w14:paraId="20E03BA3" w14:textId="77777777" w:rsidR="00ED3349" w:rsidRDefault="00ED3349" w:rsidP="001A6C7A">
            <w:pPr>
              <w:pBdr>
                <w:top w:val="nil"/>
                <w:left w:val="nil"/>
                <w:bottom w:val="nil"/>
                <w:right w:val="nil"/>
                <w:between w:val="nil"/>
              </w:pBdr>
              <w:spacing w:after="0" w:line="240" w:lineRule="auto"/>
              <w:rPr>
                <w:b/>
                <w:color w:val="000000"/>
                <w:sz w:val="20"/>
                <w:szCs w:val="20"/>
              </w:rPr>
            </w:pPr>
            <w:r w:rsidRPr="00B645CA">
              <w:rPr>
                <w:rFonts w:ascii="Bradley Hand ITC" w:hAnsi="Bradley Hand ITC"/>
                <w:b/>
                <w:sz w:val="28"/>
                <w:szCs w:val="28"/>
                <w:lang w:eastAsia="en-GB"/>
              </w:rPr>
              <w:t>Salih</w:t>
            </w:r>
          </w:p>
        </w:tc>
      </w:tr>
      <w:tr w:rsidR="00ED3349" w:rsidRPr="00B02E2B" w14:paraId="7B4D4FB7" w14:textId="77777777" w:rsidTr="001A6C7A">
        <w:trPr>
          <w:gridAfter w:val="1"/>
          <w:wAfter w:w="18" w:type="dxa"/>
        </w:trPr>
        <w:tc>
          <w:tcPr>
            <w:tcW w:w="10194" w:type="dxa"/>
            <w:gridSpan w:val="7"/>
          </w:tcPr>
          <w:p w14:paraId="5F4E3970"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 xml:space="preserve">Otros nombres o grafías por los que se conoce a la persona a la que se hace referencia: por </w:t>
            </w:r>
            <w:r w:rsidRPr="00ED3349">
              <w:rPr>
                <w:i/>
                <w:color w:val="000000"/>
                <w:sz w:val="16"/>
                <w:szCs w:val="16"/>
                <w:lang w:val="es-US"/>
              </w:rPr>
              <w:t>ejemplo, apodo, segundo apellido.</w:t>
            </w:r>
          </w:p>
          <w:p w14:paraId="56FE77F8"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tc>
      </w:tr>
      <w:tr w:rsidR="00ED3349" w14:paraId="552B3BB6" w14:textId="77777777" w:rsidTr="001A6C7A">
        <w:trPr>
          <w:gridAfter w:val="1"/>
          <w:wAfter w:w="18" w:type="dxa"/>
        </w:trPr>
        <w:tc>
          <w:tcPr>
            <w:tcW w:w="3396" w:type="dxa"/>
            <w:gridSpan w:val="3"/>
            <w:shd w:val="clear" w:color="auto" w:fill="FBE5D5"/>
          </w:tcPr>
          <w:p w14:paraId="5FF80B87"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Fecha</w:t>
            </w:r>
            <w:proofErr w:type="spellEnd"/>
            <w:r>
              <w:rPr>
                <w:b/>
                <w:color w:val="000000"/>
                <w:sz w:val="20"/>
                <w:szCs w:val="20"/>
              </w:rPr>
              <w:t xml:space="preserve"> de </w:t>
            </w:r>
            <w:proofErr w:type="spellStart"/>
            <w:r>
              <w:rPr>
                <w:b/>
                <w:color w:val="000000"/>
                <w:sz w:val="20"/>
                <w:szCs w:val="20"/>
              </w:rPr>
              <w:t>nacimiento</w:t>
            </w:r>
            <w:proofErr w:type="spellEnd"/>
            <w:r>
              <w:rPr>
                <w:b/>
                <w:color w:val="000000"/>
                <w:sz w:val="20"/>
                <w:szCs w:val="20"/>
              </w:rPr>
              <w:t xml:space="preserve"> (DOB):</w:t>
            </w:r>
          </w:p>
          <w:p w14:paraId="49DF112F" w14:textId="77777777" w:rsidR="00ED3349" w:rsidRDefault="00ED3349" w:rsidP="001A6C7A">
            <w:pPr>
              <w:pBdr>
                <w:top w:val="nil"/>
                <w:left w:val="nil"/>
                <w:bottom w:val="nil"/>
                <w:right w:val="nil"/>
                <w:between w:val="nil"/>
              </w:pBdr>
              <w:spacing w:after="0" w:line="240" w:lineRule="auto"/>
              <w:rPr>
                <w:b/>
                <w:color w:val="000000"/>
                <w:sz w:val="20"/>
                <w:szCs w:val="20"/>
              </w:rPr>
            </w:pPr>
            <w:r>
              <w:rPr>
                <w:i/>
                <w:color w:val="000000"/>
                <w:sz w:val="16"/>
                <w:szCs w:val="16"/>
              </w:rPr>
              <w:t>01/11/2007</w:t>
            </w:r>
          </w:p>
          <w:p w14:paraId="0DA31B6F" w14:textId="77777777" w:rsidR="00ED3349" w:rsidRDefault="00ED3349" w:rsidP="001A6C7A">
            <w:pPr>
              <w:pBdr>
                <w:top w:val="nil"/>
                <w:left w:val="nil"/>
                <w:bottom w:val="nil"/>
                <w:right w:val="nil"/>
                <w:between w:val="nil"/>
              </w:pBdr>
              <w:spacing w:after="0" w:line="240" w:lineRule="auto"/>
              <w:rPr>
                <w:b/>
                <w:color w:val="000000"/>
                <w:sz w:val="20"/>
                <w:szCs w:val="20"/>
              </w:rPr>
            </w:pPr>
          </w:p>
        </w:tc>
        <w:tc>
          <w:tcPr>
            <w:tcW w:w="3396" w:type="dxa"/>
            <w:gridSpan w:val="2"/>
            <w:shd w:val="clear" w:color="auto" w:fill="auto"/>
          </w:tcPr>
          <w:p w14:paraId="45601F41"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¿Es el DOB estimado?:</w:t>
            </w:r>
          </w:p>
          <w:p w14:paraId="139BE7B8" w14:textId="77777777" w:rsidR="00ED3349" w:rsidRPr="00ED3349" w:rsidRDefault="00ED3349" w:rsidP="001A6C7A">
            <w:pPr>
              <w:pBdr>
                <w:top w:val="nil"/>
                <w:left w:val="nil"/>
                <w:bottom w:val="nil"/>
                <w:right w:val="nil"/>
                <w:between w:val="nil"/>
              </w:pBdr>
              <w:spacing w:after="0" w:line="240" w:lineRule="auto"/>
              <w:rPr>
                <w:i/>
                <w:color w:val="000000"/>
                <w:sz w:val="16"/>
                <w:szCs w:val="16"/>
                <w:lang w:val="es-US"/>
              </w:rPr>
            </w:pPr>
            <w:r w:rsidRPr="00ED3349">
              <w:rPr>
                <w:i/>
                <w:color w:val="000000"/>
                <w:sz w:val="16"/>
                <w:szCs w:val="16"/>
                <w:lang w:val="es-US"/>
              </w:rPr>
              <w:t xml:space="preserve">Si es estimado, DOB = 01 </w:t>
            </w:r>
            <w:r w:rsidRPr="00ED3349">
              <w:rPr>
                <w:i/>
                <w:sz w:val="16"/>
                <w:szCs w:val="16"/>
                <w:lang w:val="es-US"/>
              </w:rPr>
              <w:t>Enero</w:t>
            </w:r>
          </w:p>
          <w:p w14:paraId="5F152EEC" w14:textId="77777777" w:rsidR="00ED3349" w:rsidRDefault="00ED3349" w:rsidP="001A6C7A">
            <w:pPr>
              <w:pBdr>
                <w:top w:val="nil"/>
                <w:left w:val="nil"/>
                <w:bottom w:val="nil"/>
                <w:right w:val="nil"/>
                <w:between w:val="nil"/>
              </w:pBdr>
              <w:spacing w:after="0" w:line="240" w:lineRule="auto"/>
              <w:rPr>
                <w:b/>
                <w:color w:val="000000"/>
                <w:sz w:val="20"/>
                <w:szCs w:val="20"/>
              </w:rPr>
            </w:pPr>
            <w:r>
              <w:rPr>
                <w:color w:val="000000"/>
                <w:sz w:val="20"/>
                <w:szCs w:val="20"/>
              </w:rPr>
              <w:t xml:space="preserve">[ X ] No [ ] </w:t>
            </w:r>
            <w:proofErr w:type="spellStart"/>
            <w:r>
              <w:rPr>
                <w:color w:val="000000"/>
                <w:sz w:val="20"/>
                <w:szCs w:val="20"/>
              </w:rPr>
              <w:t>Sí</w:t>
            </w:r>
            <w:proofErr w:type="spellEnd"/>
          </w:p>
        </w:tc>
        <w:tc>
          <w:tcPr>
            <w:tcW w:w="3402" w:type="dxa"/>
            <w:gridSpan w:val="2"/>
            <w:shd w:val="clear" w:color="auto" w:fill="FBE5D5"/>
          </w:tcPr>
          <w:p w14:paraId="4AB5EC99" w14:textId="77777777" w:rsidR="00ED3349" w:rsidRDefault="00ED3349" w:rsidP="001A6C7A">
            <w:pPr>
              <w:pBdr>
                <w:top w:val="nil"/>
                <w:left w:val="nil"/>
                <w:bottom w:val="nil"/>
                <w:right w:val="nil"/>
                <w:between w:val="nil"/>
              </w:pBdr>
              <w:shd w:val="clear" w:color="auto" w:fill="FBE5D5"/>
              <w:spacing w:after="0" w:line="240" w:lineRule="auto"/>
              <w:rPr>
                <w:b/>
                <w:color w:val="000000"/>
                <w:sz w:val="20"/>
                <w:szCs w:val="20"/>
              </w:rPr>
            </w:pPr>
            <w:proofErr w:type="spellStart"/>
            <w:r>
              <w:rPr>
                <w:b/>
                <w:color w:val="000000"/>
                <w:sz w:val="20"/>
                <w:szCs w:val="20"/>
              </w:rPr>
              <w:t>Sexo</w:t>
            </w:r>
            <w:proofErr w:type="spellEnd"/>
            <w:r>
              <w:rPr>
                <w:b/>
                <w:color w:val="000000"/>
                <w:sz w:val="20"/>
                <w:szCs w:val="20"/>
              </w:rPr>
              <w:t>:</w:t>
            </w:r>
          </w:p>
          <w:p w14:paraId="404293C1" w14:textId="77777777" w:rsidR="00ED3349" w:rsidRDefault="00ED3349" w:rsidP="001A6C7A">
            <w:pPr>
              <w:pBdr>
                <w:top w:val="nil"/>
                <w:left w:val="nil"/>
                <w:bottom w:val="nil"/>
                <w:right w:val="nil"/>
                <w:between w:val="nil"/>
              </w:pBdr>
              <w:spacing w:after="0" w:line="240" w:lineRule="auto"/>
              <w:rPr>
                <w:b/>
                <w:color w:val="000000"/>
                <w:sz w:val="20"/>
                <w:szCs w:val="20"/>
              </w:rPr>
            </w:pPr>
            <w:r>
              <w:rPr>
                <w:color w:val="000000"/>
                <w:sz w:val="20"/>
                <w:szCs w:val="20"/>
              </w:rPr>
              <w:t xml:space="preserve">[ ] Hombre [ X ] </w:t>
            </w:r>
            <w:proofErr w:type="spellStart"/>
            <w:r>
              <w:rPr>
                <w:color w:val="000000"/>
                <w:sz w:val="20"/>
                <w:szCs w:val="20"/>
              </w:rPr>
              <w:t>Mujer</w:t>
            </w:r>
            <w:proofErr w:type="spellEnd"/>
          </w:p>
        </w:tc>
      </w:tr>
      <w:tr w:rsidR="00ED3349" w14:paraId="70673DED" w14:textId="77777777" w:rsidTr="001A6C7A">
        <w:trPr>
          <w:gridAfter w:val="1"/>
          <w:wAfter w:w="18" w:type="dxa"/>
          <w:trHeight w:val="193"/>
        </w:trPr>
        <w:tc>
          <w:tcPr>
            <w:tcW w:w="2547" w:type="dxa"/>
          </w:tcPr>
          <w:p w14:paraId="769EA4D5"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Código de caso anterior:</w:t>
            </w:r>
          </w:p>
          <w:p w14:paraId="3F2678EA" w14:textId="77777777" w:rsidR="00ED3349" w:rsidRPr="00ED3349" w:rsidRDefault="00ED3349" w:rsidP="001A6C7A">
            <w:pPr>
              <w:pBdr>
                <w:top w:val="nil"/>
                <w:left w:val="nil"/>
                <w:bottom w:val="nil"/>
                <w:right w:val="nil"/>
                <w:between w:val="nil"/>
              </w:pBdr>
              <w:spacing w:after="0" w:line="240" w:lineRule="auto"/>
              <w:rPr>
                <w:color w:val="000000"/>
                <w:sz w:val="16"/>
                <w:szCs w:val="16"/>
                <w:lang w:val="es-US"/>
              </w:rPr>
            </w:pPr>
            <w:r w:rsidRPr="00ED3349">
              <w:rPr>
                <w:i/>
                <w:color w:val="000000"/>
                <w:sz w:val="16"/>
                <w:szCs w:val="16"/>
                <w:lang w:val="es-US"/>
              </w:rPr>
              <w:t>Si se transfiere de otra agencia</w:t>
            </w:r>
          </w:p>
          <w:p w14:paraId="41F97476"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tc>
        <w:tc>
          <w:tcPr>
            <w:tcW w:w="2549" w:type="dxa"/>
            <w:gridSpan w:val="3"/>
          </w:tcPr>
          <w:p w14:paraId="19F5A956"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Documento</w:t>
            </w:r>
            <w:proofErr w:type="spellEnd"/>
            <w:r>
              <w:rPr>
                <w:b/>
                <w:color w:val="000000"/>
                <w:sz w:val="20"/>
                <w:szCs w:val="20"/>
              </w:rPr>
              <w:t xml:space="preserve"> </w:t>
            </w:r>
            <w:proofErr w:type="spellStart"/>
            <w:r>
              <w:rPr>
                <w:b/>
                <w:color w:val="000000"/>
                <w:sz w:val="20"/>
                <w:szCs w:val="20"/>
              </w:rPr>
              <w:t>nacional</w:t>
            </w:r>
            <w:proofErr w:type="spellEnd"/>
            <w:r>
              <w:rPr>
                <w:b/>
                <w:color w:val="000000"/>
                <w:sz w:val="20"/>
                <w:szCs w:val="20"/>
              </w:rPr>
              <w:t xml:space="preserve"> de </w:t>
            </w:r>
            <w:proofErr w:type="spellStart"/>
            <w:r>
              <w:rPr>
                <w:b/>
                <w:color w:val="000000"/>
                <w:sz w:val="20"/>
                <w:szCs w:val="20"/>
              </w:rPr>
              <w:t>identidad</w:t>
            </w:r>
            <w:proofErr w:type="spellEnd"/>
            <w:r>
              <w:rPr>
                <w:b/>
                <w:color w:val="000000"/>
                <w:sz w:val="20"/>
                <w:szCs w:val="20"/>
              </w:rPr>
              <w:t>:</w:t>
            </w:r>
          </w:p>
        </w:tc>
        <w:tc>
          <w:tcPr>
            <w:tcW w:w="2547" w:type="dxa"/>
            <w:gridSpan w:val="2"/>
          </w:tcPr>
          <w:p w14:paraId="006E1340" w14:textId="77777777" w:rsidR="00ED3349" w:rsidRDefault="00ED3349" w:rsidP="001A6C7A">
            <w:pPr>
              <w:pBdr>
                <w:top w:val="nil"/>
                <w:left w:val="nil"/>
                <w:bottom w:val="nil"/>
                <w:right w:val="nil"/>
                <w:between w:val="nil"/>
              </w:pBdr>
              <w:spacing w:after="0" w:line="240" w:lineRule="auto"/>
              <w:rPr>
                <w:b/>
                <w:color w:val="000000"/>
                <w:sz w:val="20"/>
                <w:szCs w:val="20"/>
              </w:rPr>
            </w:pPr>
            <w:r>
              <w:rPr>
                <w:b/>
                <w:color w:val="000000"/>
                <w:sz w:val="20"/>
                <w:szCs w:val="20"/>
              </w:rPr>
              <w:t>ID individual ACNUR:</w:t>
            </w:r>
          </w:p>
        </w:tc>
        <w:tc>
          <w:tcPr>
            <w:tcW w:w="2551" w:type="dxa"/>
          </w:tcPr>
          <w:p w14:paraId="19E52AE9"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Otra</w:t>
            </w:r>
            <w:proofErr w:type="spellEnd"/>
            <w:r>
              <w:rPr>
                <w:b/>
                <w:color w:val="000000"/>
                <w:sz w:val="20"/>
                <w:szCs w:val="20"/>
              </w:rPr>
              <w:t xml:space="preserve"> </w:t>
            </w:r>
            <w:proofErr w:type="spellStart"/>
            <w:r>
              <w:rPr>
                <w:b/>
                <w:color w:val="000000"/>
                <w:sz w:val="20"/>
                <w:szCs w:val="20"/>
              </w:rPr>
              <w:t>identificación</w:t>
            </w:r>
            <w:proofErr w:type="spellEnd"/>
            <w:r>
              <w:rPr>
                <w:b/>
                <w:color w:val="000000"/>
                <w:sz w:val="20"/>
                <w:szCs w:val="20"/>
              </w:rPr>
              <w:t xml:space="preserve"> </w:t>
            </w:r>
            <w:proofErr w:type="spellStart"/>
            <w:r>
              <w:rPr>
                <w:b/>
                <w:color w:val="000000"/>
                <w:sz w:val="20"/>
                <w:szCs w:val="20"/>
              </w:rPr>
              <w:t>relevante</w:t>
            </w:r>
            <w:proofErr w:type="spellEnd"/>
            <w:r>
              <w:rPr>
                <w:b/>
                <w:color w:val="000000"/>
                <w:sz w:val="20"/>
                <w:szCs w:val="20"/>
              </w:rPr>
              <w:t>:</w:t>
            </w:r>
          </w:p>
          <w:p w14:paraId="07ABEA04" w14:textId="77777777" w:rsidR="00ED3349" w:rsidRDefault="00ED3349" w:rsidP="001A6C7A">
            <w:pPr>
              <w:pBdr>
                <w:top w:val="nil"/>
                <w:left w:val="nil"/>
                <w:bottom w:val="nil"/>
                <w:right w:val="nil"/>
                <w:between w:val="nil"/>
              </w:pBdr>
              <w:spacing w:after="0" w:line="240" w:lineRule="auto"/>
              <w:rPr>
                <w:b/>
                <w:i/>
                <w:color w:val="FF0000"/>
                <w:sz w:val="20"/>
                <w:szCs w:val="20"/>
              </w:rPr>
            </w:pPr>
          </w:p>
          <w:p w14:paraId="693D515D" w14:textId="77777777" w:rsidR="00ED3349" w:rsidRDefault="00ED3349" w:rsidP="001A6C7A">
            <w:pPr>
              <w:pBdr>
                <w:top w:val="nil"/>
                <w:left w:val="nil"/>
                <w:bottom w:val="nil"/>
                <w:right w:val="nil"/>
                <w:between w:val="nil"/>
              </w:pBdr>
              <w:spacing w:after="0" w:line="240" w:lineRule="auto"/>
              <w:rPr>
                <w:i/>
                <w:color w:val="000000"/>
                <w:sz w:val="20"/>
                <w:szCs w:val="20"/>
              </w:rPr>
            </w:pPr>
          </w:p>
        </w:tc>
      </w:tr>
      <w:tr w:rsidR="00ED3349" w14:paraId="16A28E9A" w14:textId="77777777" w:rsidTr="001A6C7A">
        <w:tc>
          <w:tcPr>
            <w:tcW w:w="5096" w:type="dxa"/>
            <w:gridSpan w:val="4"/>
          </w:tcPr>
          <w:p w14:paraId="43BFAD3A" w14:textId="77777777" w:rsidR="00ED3349" w:rsidRDefault="00ED3349" w:rsidP="001A6C7A">
            <w:pPr>
              <w:pBdr>
                <w:top w:val="nil"/>
                <w:left w:val="nil"/>
                <w:bottom w:val="nil"/>
                <w:right w:val="nil"/>
                <w:between w:val="nil"/>
              </w:pBdr>
              <w:spacing w:after="0" w:line="240" w:lineRule="auto"/>
              <w:rPr>
                <w:b/>
                <w:color w:val="000000"/>
                <w:sz w:val="20"/>
                <w:szCs w:val="20"/>
              </w:rPr>
            </w:pPr>
            <w:r>
              <w:rPr>
                <w:b/>
                <w:color w:val="000000"/>
                <w:sz w:val="20"/>
                <w:szCs w:val="20"/>
              </w:rPr>
              <w:t xml:space="preserve">Lenguas </w:t>
            </w:r>
            <w:proofErr w:type="spellStart"/>
            <w:r>
              <w:rPr>
                <w:b/>
                <w:color w:val="000000"/>
                <w:sz w:val="20"/>
                <w:szCs w:val="20"/>
              </w:rPr>
              <w:t>habladas</w:t>
            </w:r>
            <w:proofErr w:type="spellEnd"/>
            <w:r>
              <w:rPr>
                <w:b/>
                <w:color w:val="000000"/>
                <w:sz w:val="20"/>
                <w:szCs w:val="20"/>
              </w:rPr>
              <w:t xml:space="preserve">: </w:t>
            </w:r>
            <w:proofErr w:type="spellStart"/>
            <w:r>
              <w:rPr>
                <w:b/>
                <w:color w:val="000000"/>
                <w:sz w:val="20"/>
                <w:szCs w:val="20"/>
              </w:rPr>
              <w:t>Árabe</w:t>
            </w:r>
            <w:proofErr w:type="spellEnd"/>
          </w:p>
        </w:tc>
        <w:tc>
          <w:tcPr>
            <w:tcW w:w="5116" w:type="dxa"/>
            <w:gridSpan w:val="4"/>
          </w:tcPr>
          <w:p w14:paraId="2B6554ED"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Necesidades</w:t>
            </w:r>
            <w:proofErr w:type="spellEnd"/>
            <w:r>
              <w:rPr>
                <w:b/>
                <w:color w:val="000000"/>
                <w:sz w:val="20"/>
                <w:szCs w:val="20"/>
              </w:rPr>
              <w:t xml:space="preserve"> </w:t>
            </w:r>
            <w:proofErr w:type="spellStart"/>
            <w:r>
              <w:rPr>
                <w:b/>
                <w:color w:val="000000"/>
                <w:sz w:val="20"/>
                <w:szCs w:val="20"/>
              </w:rPr>
              <w:t>especiales</w:t>
            </w:r>
            <w:proofErr w:type="spellEnd"/>
            <w:r>
              <w:rPr>
                <w:b/>
                <w:color w:val="000000"/>
                <w:sz w:val="20"/>
                <w:szCs w:val="20"/>
              </w:rPr>
              <w:t xml:space="preserve"> de </w:t>
            </w:r>
            <w:proofErr w:type="spellStart"/>
            <w:r>
              <w:rPr>
                <w:b/>
                <w:color w:val="000000"/>
                <w:sz w:val="20"/>
                <w:szCs w:val="20"/>
              </w:rPr>
              <w:t>comunicación</w:t>
            </w:r>
            <w:proofErr w:type="spellEnd"/>
            <w:r>
              <w:rPr>
                <w:b/>
                <w:color w:val="000000"/>
                <w:sz w:val="20"/>
                <w:szCs w:val="20"/>
              </w:rPr>
              <w:t>:</w:t>
            </w:r>
          </w:p>
          <w:p w14:paraId="6977CD2E" w14:textId="77777777" w:rsidR="00ED3349" w:rsidRDefault="00ED3349" w:rsidP="001A6C7A">
            <w:pPr>
              <w:pBdr>
                <w:top w:val="nil"/>
                <w:left w:val="nil"/>
                <w:bottom w:val="nil"/>
                <w:right w:val="nil"/>
                <w:between w:val="nil"/>
              </w:pBdr>
              <w:spacing w:after="0" w:line="240" w:lineRule="auto"/>
              <w:rPr>
                <w:b/>
                <w:color w:val="000000"/>
                <w:sz w:val="20"/>
                <w:szCs w:val="20"/>
              </w:rPr>
            </w:pPr>
          </w:p>
          <w:p w14:paraId="340749AF" w14:textId="77777777" w:rsidR="00ED3349" w:rsidRDefault="00ED3349" w:rsidP="001A6C7A">
            <w:pPr>
              <w:pBdr>
                <w:top w:val="nil"/>
                <w:left w:val="nil"/>
                <w:bottom w:val="nil"/>
                <w:right w:val="nil"/>
                <w:between w:val="nil"/>
              </w:pBdr>
              <w:spacing w:after="0" w:line="240" w:lineRule="auto"/>
              <w:rPr>
                <w:color w:val="000000"/>
                <w:sz w:val="20"/>
                <w:szCs w:val="20"/>
              </w:rPr>
            </w:pPr>
          </w:p>
        </w:tc>
      </w:tr>
      <w:tr w:rsidR="00ED3349" w14:paraId="0C1589A4" w14:textId="77777777" w:rsidTr="001A6C7A">
        <w:trPr>
          <w:gridAfter w:val="1"/>
          <w:wAfter w:w="18" w:type="dxa"/>
        </w:trPr>
        <w:tc>
          <w:tcPr>
            <w:tcW w:w="10194" w:type="dxa"/>
            <w:gridSpan w:val="7"/>
            <w:shd w:val="clear" w:color="auto" w:fill="FBE5D5"/>
          </w:tcPr>
          <w:p w14:paraId="75455D1E" w14:textId="77777777" w:rsidR="00ED3349" w:rsidRPr="00ED3349" w:rsidRDefault="00ED3349" w:rsidP="001A6C7A">
            <w:pPr>
              <w:pBdr>
                <w:top w:val="nil"/>
                <w:left w:val="nil"/>
                <w:bottom w:val="nil"/>
                <w:right w:val="nil"/>
                <w:between w:val="nil"/>
              </w:pBdr>
              <w:spacing w:after="0" w:line="240" w:lineRule="auto"/>
              <w:rPr>
                <w:color w:val="FF0000"/>
                <w:sz w:val="20"/>
                <w:szCs w:val="20"/>
                <w:lang w:val="es-US"/>
              </w:rPr>
            </w:pPr>
            <w:r w:rsidRPr="00ED3349">
              <w:rPr>
                <w:b/>
                <w:color w:val="000000"/>
                <w:sz w:val="20"/>
                <w:szCs w:val="20"/>
                <w:lang w:val="es-US"/>
              </w:rPr>
              <w:lastRenderedPageBreak/>
              <w:t xml:space="preserve">Dirección actual / lugar donde vive la persona: </w:t>
            </w:r>
            <w:r w:rsidRPr="00ED3349">
              <w:rPr>
                <w:i/>
                <w:color w:val="000000"/>
                <w:sz w:val="16"/>
                <w:szCs w:val="16"/>
                <w:lang w:val="es-US"/>
              </w:rPr>
              <w:t>Proporcione tantos detalles como sea posible sobre la ubicación para que otros puedan encontrarla, por ejemplo, casa, punto de referencia, calle, ciudad/pueblo, distrito, provincia (adapte según el contexto)</w:t>
            </w:r>
          </w:p>
          <w:p w14:paraId="01124A6D"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sidRPr="00FA6D9D">
              <w:rPr>
                <w:b/>
                <w:color w:val="000000"/>
                <w:sz w:val="20"/>
                <w:szCs w:val="20"/>
              </w:rPr>
              <w:t>Participante</w:t>
            </w:r>
            <w:proofErr w:type="spellEnd"/>
            <w:r w:rsidRPr="00FA6D9D">
              <w:rPr>
                <w:b/>
                <w:color w:val="000000"/>
                <w:sz w:val="20"/>
                <w:szCs w:val="20"/>
              </w:rPr>
              <w:t xml:space="preserve"> para </w:t>
            </w:r>
            <w:proofErr w:type="spellStart"/>
            <w:r w:rsidRPr="00FA6D9D">
              <w:rPr>
                <w:b/>
                <w:color w:val="000000"/>
                <w:sz w:val="20"/>
                <w:szCs w:val="20"/>
              </w:rPr>
              <w:t>determinar</w:t>
            </w:r>
            <w:proofErr w:type="spellEnd"/>
          </w:p>
          <w:p w14:paraId="35BDFB42" w14:textId="77777777" w:rsidR="00ED3349" w:rsidRDefault="00ED3349" w:rsidP="001A6C7A">
            <w:pPr>
              <w:pBdr>
                <w:top w:val="nil"/>
                <w:left w:val="nil"/>
                <w:bottom w:val="nil"/>
                <w:right w:val="nil"/>
                <w:between w:val="nil"/>
              </w:pBdr>
              <w:spacing w:after="0" w:line="240" w:lineRule="auto"/>
              <w:rPr>
                <w:color w:val="FF0000"/>
                <w:sz w:val="20"/>
                <w:szCs w:val="20"/>
              </w:rPr>
            </w:pPr>
          </w:p>
          <w:p w14:paraId="545CEDA4" w14:textId="77777777" w:rsidR="00ED3349" w:rsidRDefault="00ED3349" w:rsidP="001A6C7A">
            <w:pPr>
              <w:pBdr>
                <w:top w:val="nil"/>
                <w:left w:val="nil"/>
                <w:bottom w:val="nil"/>
                <w:right w:val="nil"/>
                <w:between w:val="nil"/>
              </w:pBdr>
              <w:spacing w:after="0" w:line="240" w:lineRule="auto"/>
              <w:rPr>
                <w:b/>
                <w:color w:val="000000"/>
                <w:sz w:val="20"/>
                <w:szCs w:val="20"/>
              </w:rPr>
            </w:pPr>
          </w:p>
        </w:tc>
      </w:tr>
      <w:tr w:rsidR="00ED3349" w:rsidRPr="00B02E2B" w14:paraId="1DA0DF30" w14:textId="77777777" w:rsidTr="001A6C7A">
        <w:trPr>
          <w:gridAfter w:val="1"/>
          <w:wAfter w:w="18" w:type="dxa"/>
        </w:trPr>
        <w:tc>
          <w:tcPr>
            <w:tcW w:w="10194" w:type="dxa"/>
            <w:gridSpan w:val="7"/>
            <w:shd w:val="clear" w:color="auto" w:fill="FBE5D5"/>
          </w:tcPr>
          <w:p w14:paraId="314E22FC"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 xml:space="preserve">Teléfono / otros datos de contacto: </w:t>
            </w:r>
          </w:p>
        </w:tc>
      </w:tr>
      <w:tr w:rsidR="00ED3349" w:rsidRPr="00B02E2B" w14:paraId="4EE045EB" w14:textId="77777777" w:rsidTr="001A6C7A">
        <w:trPr>
          <w:gridAfter w:val="1"/>
          <w:wAfter w:w="18" w:type="dxa"/>
        </w:trPr>
        <w:tc>
          <w:tcPr>
            <w:tcW w:w="10194" w:type="dxa"/>
            <w:gridSpan w:val="7"/>
            <w:shd w:val="clear" w:color="auto" w:fill="E7E6E6"/>
          </w:tcPr>
          <w:p w14:paraId="3F9EEC69" w14:textId="77777777" w:rsidR="00ED3349" w:rsidRPr="00ED3349" w:rsidRDefault="00ED3349" w:rsidP="001A6C7A">
            <w:pPr>
              <w:pBdr>
                <w:top w:val="nil"/>
                <w:left w:val="nil"/>
                <w:bottom w:val="nil"/>
                <w:right w:val="nil"/>
                <w:between w:val="nil"/>
              </w:pBdr>
              <w:spacing w:after="0" w:line="240" w:lineRule="auto"/>
              <w:rPr>
                <w:i/>
                <w:color w:val="000000"/>
                <w:sz w:val="16"/>
                <w:szCs w:val="16"/>
                <w:lang w:val="es-US"/>
              </w:rPr>
            </w:pPr>
            <w:r w:rsidRPr="00ED3349">
              <w:rPr>
                <w:b/>
                <w:color w:val="000000"/>
                <w:sz w:val="20"/>
                <w:szCs w:val="20"/>
                <w:lang w:val="es-US"/>
              </w:rPr>
              <w:t xml:space="preserve">Datos del cuidador principal </w:t>
            </w:r>
            <w:r w:rsidRPr="00ED3349">
              <w:rPr>
                <w:i/>
                <w:color w:val="000000"/>
                <w:sz w:val="16"/>
                <w:szCs w:val="16"/>
                <w:lang w:val="es-US"/>
              </w:rPr>
              <w:t>Sólo rellenar en caso de que la persona remitida sea un niño</w:t>
            </w:r>
          </w:p>
        </w:tc>
      </w:tr>
      <w:tr w:rsidR="00ED3349" w:rsidRPr="00B02E2B" w14:paraId="223CB0CE" w14:textId="77777777" w:rsidTr="001A6C7A">
        <w:trPr>
          <w:trHeight w:val="172"/>
        </w:trPr>
        <w:tc>
          <w:tcPr>
            <w:tcW w:w="5096" w:type="dxa"/>
            <w:gridSpan w:val="4"/>
            <w:shd w:val="clear" w:color="auto" w:fill="FBE5D5"/>
          </w:tcPr>
          <w:p w14:paraId="0CE7370B"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¿Se informa al cuidador sobre la derivación?</w:t>
            </w:r>
          </w:p>
          <w:p w14:paraId="1D375F57" w14:textId="77777777" w:rsidR="00ED3349" w:rsidRDefault="00ED3349" w:rsidP="001A6C7A">
            <w:pPr>
              <w:pBdr>
                <w:top w:val="nil"/>
                <w:left w:val="nil"/>
                <w:bottom w:val="nil"/>
                <w:right w:val="nil"/>
                <w:between w:val="nil"/>
              </w:pBdr>
              <w:spacing w:after="0" w:line="240" w:lineRule="auto"/>
              <w:rPr>
                <w:i/>
                <w:color w:val="000000"/>
                <w:sz w:val="16"/>
                <w:szCs w:val="16"/>
              </w:rPr>
            </w:pPr>
            <w:r>
              <w:rPr>
                <w:color w:val="000000"/>
                <w:sz w:val="20"/>
                <w:szCs w:val="20"/>
              </w:rPr>
              <w:t>[ ] No</w:t>
            </w:r>
          </w:p>
          <w:p w14:paraId="705144E0" w14:textId="77777777" w:rsidR="00ED3349" w:rsidRDefault="00ED3349" w:rsidP="001A6C7A">
            <w:pPr>
              <w:pBdr>
                <w:top w:val="nil"/>
                <w:left w:val="nil"/>
                <w:bottom w:val="nil"/>
                <w:right w:val="nil"/>
                <w:between w:val="nil"/>
              </w:pBdr>
              <w:spacing w:after="0" w:line="240" w:lineRule="auto"/>
              <w:rPr>
                <w:color w:val="000000"/>
                <w:sz w:val="20"/>
                <w:szCs w:val="20"/>
              </w:rPr>
            </w:pPr>
            <w:r>
              <w:rPr>
                <w:color w:val="000000"/>
                <w:sz w:val="20"/>
                <w:szCs w:val="20"/>
              </w:rPr>
              <w:t xml:space="preserve">[ X ] </w:t>
            </w:r>
            <w:proofErr w:type="spellStart"/>
            <w:r>
              <w:rPr>
                <w:color w:val="000000"/>
                <w:sz w:val="20"/>
                <w:szCs w:val="20"/>
              </w:rPr>
              <w:t>Sí</w:t>
            </w:r>
            <w:proofErr w:type="spellEnd"/>
          </w:p>
        </w:tc>
        <w:tc>
          <w:tcPr>
            <w:tcW w:w="5116" w:type="dxa"/>
            <w:gridSpan w:val="4"/>
            <w:shd w:val="clear" w:color="auto" w:fill="FBE5D5"/>
          </w:tcPr>
          <w:p w14:paraId="78CC2F05"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En caso negativo, explique por qué:</w:t>
            </w:r>
          </w:p>
          <w:p w14:paraId="4C34D784"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p>
        </w:tc>
      </w:tr>
      <w:tr w:rsidR="00ED3349" w14:paraId="474BFFE8" w14:textId="77777777" w:rsidTr="001A6C7A">
        <w:trPr>
          <w:gridAfter w:val="1"/>
          <w:wAfter w:w="18" w:type="dxa"/>
        </w:trPr>
        <w:tc>
          <w:tcPr>
            <w:tcW w:w="3396" w:type="dxa"/>
            <w:gridSpan w:val="3"/>
            <w:shd w:val="clear" w:color="auto" w:fill="FBE5D5"/>
          </w:tcPr>
          <w:p w14:paraId="0D579E1D"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Nombre</w:t>
            </w:r>
            <w:proofErr w:type="spellEnd"/>
            <w:r>
              <w:rPr>
                <w:b/>
                <w:color w:val="000000"/>
                <w:sz w:val="20"/>
                <w:szCs w:val="20"/>
              </w:rPr>
              <w:t xml:space="preserve">: </w:t>
            </w:r>
            <w:r w:rsidRPr="00B645CA">
              <w:rPr>
                <w:rFonts w:ascii="Bradley Hand ITC" w:hAnsi="Bradley Hand ITC"/>
                <w:b/>
                <w:sz w:val="28"/>
                <w:szCs w:val="28"/>
                <w:lang w:eastAsia="en-GB"/>
              </w:rPr>
              <w:t>Mohammed</w:t>
            </w:r>
          </w:p>
          <w:p w14:paraId="755978C0" w14:textId="77777777" w:rsidR="00ED3349" w:rsidRDefault="00ED3349" w:rsidP="001A6C7A">
            <w:pPr>
              <w:pBdr>
                <w:top w:val="nil"/>
                <w:left w:val="nil"/>
                <w:bottom w:val="nil"/>
                <w:right w:val="nil"/>
                <w:between w:val="nil"/>
              </w:pBdr>
              <w:spacing w:after="0" w:line="240" w:lineRule="auto"/>
              <w:rPr>
                <w:b/>
                <w:color w:val="000000"/>
                <w:sz w:val="20"/>
                <w:szCs w:val="20"/>
              </w:rPr>
            </w:pPr>
          </w:p>
        </w:tc>
        <w:tc>
          <w:tcPr>
            <w:tcW w:w="3396" w:type="dxa"/>
            <w:gridSpan w:val="2"/>
            <w:shd w:val="clear" w:color="auto" w:fill="FBE5D5"/>
          </w:tcPr>
          <w:p w14:paraId="047A6320" w14:textId="77777777" w:rsidR="00ED3349" w:rsidRDefault="00ED3349" w:rsidP="001A6C7A">
            <w:pPr>
              <w:pBdr>
                <w:top w:val="nil"/>
                <w:left w:val="nil"/>
                <w:bottom w:val="nil"/>
                <w:right w:val="nil"/>
                <w:between w:val="nil"/>
              </w:pBdr>
              <w:spacing w:after="0" w:line="240" w:lineRule="auto"/>
              <w:rPr>
                <w:b/>
                <w:color w:val="000000"/>
                <w:sz w:val="20"/>
                <w:szCs w:val="20"/>
              </w:rPr>
            </w:pPr>
            <w:r>
              <w:rPr>
                <w:b/>
                <w:color w:val="000000"/>
                <w:sz w:val="20"/>
                <w:szCs w:val="20"/>
              </w:rPr>
              <w:t xml:space="preserve">Segundo </w:t>
            </w:r>
            <w:proofErr w:type="spellStart"/>
            <w:r>
              <w:rPr>
                <w:b/>
                <w:color w:val="000000"/>
                <w:sz w:val="20"/>
                <w:szCs w:val="20"/>
              </w:rPr>
              <w:t>nombre</w:t>
            </w:r>
            <w:proofErr w:type="spellEnd"/>
            <w:r>
              <w:rPr>
                <w:b/>
                <w:color w:val="000000"/>
                <w:sz w:val="20"/>
                <w:szCs w:val="20"/>
              </w:rPr>
              <w:t xml:space="preserve">: </w:t>
            </w:r>
            <w:r w:rsidRPr="00B645CA">
              <w:rPr>
                <w:rFonts w:ascii="Bradley Hand ITC" w:hAnsi="Bradley Hand ITC"/>
                <w:b/>
                <w:sz w:val="28"/>
                <w:szCs w:val="28"/>
                <w:lang w:eastAsia="en-GB"/>
              </w:rPr>
              <w:t>Salih</w:t>
            </w:r>
          </w:p>
        </w:tc>
        <w:tc>
          <w:tcPr>
            <w:tcW w:w="3402" w:type="dxa"/>
            <w:gridSpan w:val="2"/>
            <w:shd w:val="clear" w:color="auto" w:fill="FBE5D5"/>
          </w:tcPr>
          <w:p w14:paraId="66398263"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Apellidos</w:t>
            </w:r>
            <w:proofErr w:type="spellEnd"/>
            <w:r>
              <w:rPr>
                <w:b/>
                <w:color w:val="000000"/>
                <w:sz w:val="20"/>
                <w:szCs w:val="20"/>
              </w:rPr>
              <w:t>:</w:t>
            </w:r>
            <w:r w:rsidRPr="00B645CA">
              <w:rPr>
                <w:rFonts w:ascii="Bradley Hand ITC" w:hAnsi="Bradley Hand ITC"/>
                <w:b/>
                <w:sz w:val="28"/>
                <w:szCs w:val="28"/>
                <w:lang w:eastAsia="en-GB"/>
              </w:rPr>
              <w:t xml:space="preserve"> Karim</w:t>
            </w:r>
          </w:p>
        </w:tc>
      </w:tr>
      <w:tr w:rsidR="00ED3349" w:rsidRPr="00B02E2B" w14:paraId="330C2871" w14:textId="77777777" w:rsidTr="001A6C7A">
        <w:trPr>
          <w:gridAfter w:val="1"/>
          <w:wAfter w:w="18" w:type="dxa"/>
        </w:trPr>
        <w:tc>
          <w:tcPr>
            <w:tcW w:w="10194" w:type="dxa"/>
            <w:gridSpan w:val="7"/>
          </w:tcPr>
          <w:p w14:paraId="49A54F5B"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 xml:space="preserve">Otros nombres o grafías por los que se conoce al cuidador: por </w:t>
            </w:r>
            <w:r w:rsidRPr="00ED3349">
              <w:rPr>
                <w:i/>
                <w:color w:val="000000"/>
                <w:sz w:val="16"/>
                <w:szCs w:val="16"/>
                <w:lang w:val="es-US"/>
              </w:rPr>
              <w:t>ejemplo, apodo, segundo apellido.</w:t>
            </w:r>
          </w:p>
          <w:p w14:paraId="65E23B5C"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tc>
      </w:tr>
      <w:tr w:rsidR="00ED3349" w14:paraId="1D353445" w14:textId="77777777" w:rsidTr="001A6C7A">
        <w:trPr>
          <w:gridAfter w:val="1"/>
          <w:wAfter w:w="18" w:type="dxa"/>
        </w:trPr>
        <w:tc>
          <w:tcPr>
            <w:tcW w:w="3396" w:type="dxa"/>
            <w:gridSpan w:val="3"/>
            <w:shd w:val="clear" w:color="auto" w:fill="FBE5D5"/>
          </w:tcPr>
          <w:p w14:paraId="74783FBA" w14:textId="77777777" w:rsidR="00ED3349" w:rsidRDefault="00ED3349" w:rsidP="001A6C7A">
            <w:pPr>
              <w:pBdr>
                <w:top w:val="nil"/>
                <w:left w:val="nil"/>
                <w:bottom w:val="nil"/>
                <w:right w:val="nil"/>
                <w:between w:val="nil"/>
              </w:pBdr>
              <w:spacing w:after="0" w:line="240" w:lineRule="auto"/>
              <w:rPr>
                <w:b/>
                <w:color w:val="000000"/>
                <w:sz w:val="20"/>
                <w:szCs w:val="20"/>
              </w:rPr>
            </w:pPr>
            <w:proofErr w:type="spellStart"/>
            <w:r>
              <w:rPr>
                <w:b/>
                <w:color w:val="000000"/>
                <w:sz w:val="20"/>
                <w:szCs w:val="20"/>
              </w:rPr>
              <w:t>Fecha</w:t>
            </w:r>
            <w:proofErr w:type="spellEnd"/>
            <w:r>
              <w:rPr>
                <w:b/>
                <w:color w:val="000000"/>
                <w:sz w:val="20"/>
                <w:szCs w:val="20"/>
              </w:rPr>
              <w:t xml:space="preserve"> de </w:t>
            </w:r>
            <w:proofErr w:type="spellStart"/>
            <w:r>
              <w:rPr>
                <w:b/>
                <w:color w:val="000000"/>
                <w:sz w:val="20"/>
                <w:szCs w:val="20"/>
              </w:rPr>
              <w:t>nacimiento</w:t>
            </w:r>
            <w:proofErr w:type="spellEnd"/>
            <w:r>
              <w:rPr>
                <w:b/>
                <w:color w:val="000000"/>
                <w:sz w:val="20"/>
                <w:szCs w:val="20"/>
              </w:rPr>
              <w:t xml:space="preserve"> (DOB):</w:t>
            </w:r>
          </w:p>
          <w:p w14:paraId="4431CA1E" w14:textId="77777777" w:rsidR="00ED3349" w:rsidRDefault="00ED3349" w:rsidP="001A6C7A">
            <w:pPr>
              <w:pBdr>
                <w:top w:val="nil"/>
                <w:left w:val="nil"/>
                <w:bottom w:val="nil"/>
                <w:right w:val="nil"/>
                <w:between w:val="nil"/>
              </w:pBdr>
              <w:spacing w:after="0" w:line="240" w:lineRule="auto"/>
              <w:rPr>
                <w:b/>
                <w:color w:val="000000"/>
                <w:sz w:val="20"/>
                <w:szCs w:val="20"/>
              </w:rPr>
            </w:pPr>
            <w:r>
              <w:rPr>
                <w:i/>
                <w:color w:val="000000"/>
                <w:sz w:val="16"/>
                <w:szCs w:val="16"/>
              </w:rPr>
              <w:t>01/11/1982</w:t>
            </w:r>
          </w:p>
          <w:p w14:paraId="4523AB01" w14:textId="77777777" w:rsidR="00ED3349" w:rsidRDefault="00ED3349" w:rsidP="001A6C7A">
            <w:pPr>
              <w:pBdr>
                <w:top w:val="nil"/>
                <w:left w:val="nil"/>
                <w:bottom w:val="nil"/>
                <w:right w:val="nil"/>
                <w:between w:val="nil"/>
              </w:pBdr>
              <w:spacing w:after="0" w:line="240" w:lineRule="auto"/>
              <w:rPr>
                <w:b/>
                <w:color w:val="000000"/>
                <w:sz w:val="20"/>
                <w:szCs w:val="20"/>
              </w:rPr>
            </w:pPr>
          </w:p>
        </w:tc>
        <w:tc>
          <w:tcPr>
            <w:tcW w:w="3396" w:type="dxa"/>
            <w:gridSpan w:val="2"/>
            <w:shd w:val="clear" w:color="auto" w:fill="auto"/>
          </w:tcPr>
          <w:p w14:paraId="0464117F"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¿Es el DOB estimado?:</w:t>
            </w:r>
          </w:p>
          <w:p w14:paraId="0DFFD73C" w14:textId="77777777" w:rsidR="00ED3349" w:rsidRPr="00ED3349" w:rsidRDefault="00ED3349" w:rsidP="001A6C7A">
            <w:pPr>
              <w:pBdr>
                <w:top w:val="nil"/>
                <w:left w:val="nil"/>
                <w:bottom w:val="nil"/>
                <w:right w:val="nil"/>
                <w:between w:val="nil"/>
              </w:pBdr>
              <w:spacing w:after="0" w:line="240" w:lineRule="auto"/>
              <w:rPr>
                <w:i/>
                <w:color w:val="000000"/>
                <w:sz w:val="16"/>
                <w:szCs w:val="16"/>
                <w:lang w:val="es-US"/>
              </w:rPr>
            </w:pPr>
            <w:r w:rsidRPr="00ED3349">
              <w:rPr>
                <w:i/>
                <w:color w:val="000000"/>
                <w:sz w:val="16"/>
                <w:szCs w:val="16"/>
                <w:lang w:val="es-US"/>
              </w:rPr>
              <w:t xml:space="preserve">Si es estimado, DOB = </w:t>
            </w:r>
            <w:r w:rsidRPr="00ED3349">
              <w:rPr>
                <w:i/>
                <w:sz w:val="16"/>
                <w:szCs w:val="16"/>
                <w:lang w:val="es-US"/>
              </w:rPr>
              <w:t>01 Enero</w:t>
            </w:r>
          </w:p>
          <w:p w14:paraId="2AF0BEB6" w14:textId="77777777" w:rsidR="00ED3349" w:rsidRDefault="00ED3349" w:rsidP="001A6C7A">
            <w:pPr>
              <w:pBdr>
                <w:top w:val="nil"/>
                <w:left w:val="nil"/>
                <w:bottom w:val="nil"/>
                <w:right w:val="nil"/>
                <w:between w:val="nil"/>
              </w:pBdr>
              <w:spacing w:after="0" w:line="240" w:lineRule="auto"/>
              <w:rPr>
                <w:b/>
                <w:color w:val="000000"/>
                <w:sz w:val="20"/>
                <w:szCs w:val="20"/>
              </w:rPr>
            </w:pPr>
            <w:r>
              <w:rPr>
                <w:color w:val="000000"/>
                <w:sz w:val="20"/>
                <w:szCs w:val="20"/>
              </w:rPr>
              <w:t xml:space="preserve">[ X ] No [ ] </w:t>
            </w:r>
            <w:proofErr w:type="spellStart"/>
            <w:r>
              <w:rPr>
                <w:color w:val="000000"/>
                <w:sz w:val="20"/>
                <w:szCs w:val="20"/>
              </w:rPr>
              <w:t>Sí</w:t>
            </w:r>
            <w:proofErr w:type="spellEnd"/>
          </w:p>
        </w:tc>
        <w:tc>
          <w:tcPr>
            <w:tcW w:w="3402" w:type="dxa"/>
            <w:gridSpan w:val="2"/>
            <w:shd w:val="clear" w:color="auto" w:fill="FBE5D5"/>
          </w:tcPr>
          <w:p w14:paraId="70D12282" w14:textId="77777777" w:rsidR="00ED3349" w:rsidRDefault="00ED3349" w:rsidP="001A6C7A">
            <w:pPr>
              <w:pBdr>
                <w:top w:val="nil"/>
                <w:left w:val="nil"/>
                <w:bottom w:val="nil"/>
                <w:right w:val="nil"/>
                <w:between w:val="nil"/>
              </w:pBdr>
              <w:shd w:val="clear" w:color="auto" w:fill="FBE5D5"/>
              <w:spacing w:after="0" w:line="240" w:lineRule="auto"/>
              <w:rPr>
                <w:b/>
                <w:color w:val="000000"/>
                <w:sz w:val="20"/>
                <w:szCs w:val="20"/>
              </w:rPr>
            </w:pPr>
            <w:proofErr w:type="spellStart"/>
            <w:r>
              <w:rPr>
                <w:b/>
                <w:color w:val="000000"/>
                <w:sz w:val="20"/>
                <w:szCs w:val="20"/>
              </w:rPr>
              <w:t>Sexo</w:t>
            </w:r>
            <w:proofErr w:type="spellEnd"/>
            <w:r>
              <w:rPr>
                <w:b/>
                <w:color w:val="000000"/>
                <w:sz w:val="20"/>
                <w:szCs w:val="20"/>
              </w:rPr>
              <w:t>:</w:t>
            </w:r>
          </w:p>
          <w:p w14:paraId="2225BFA0" w14:textId="77777777" w:rsidR="00ED3349" w:rsidRDefault="00ED3349" w:rsidP="001A6C7A">
            <w:pPr>
              <w:pBdr>
                <w:top w:val="nil"/>
                <w:left w:val="nil"/>
                <w:bottom w:val="nil"/>
                <w:right w:val="nil"/>
                <w:between w:val="nil"/>
              </w:pBdr>
              <w:spacing w:after="0" w:line="240" w:lineRule="auto"/>
              <w:rPr>
                <w:b/>
                <w:color w:val="000000"/>
                <w:sz w:val="20"/>
                <w:szCs w:val="20"/>
              </w:rPr>
            </w:pPr>
            <w:r>
              <w:rPr>
                <w:color w:val="000000"/>
                <w:sz w:val="20"/>
                <w:szCs w:val="20"/>
              </w:rPr>
              <w:t xml:space="preserve">[X ] Hombre [ ] </w:t>
            </w:r>
            <w:proofErr w:type="spellStart"/>
            <w:r>
              <w:rPr>
                <w:color w:val="000000"/>
                <w:sz w:val="20"/>
                <w:szCs w:val="20"/>
              </w:rPr>
              <w:t>Mujer</w:t>
            </w:r>
            <w:proofErr w:type="spellEnd"/>
          </w:p>
        </w:tc>
      </w:tr>
      <w:tr w:rsidR="00ED3349" w:rsidRPr="00B02E2B" w14:paraId="2795572E" w14:textId="77777777" w:rsidTr="001A6C7A">
        <w:trPr>
          <w:gridAfter w:val="1"/>
          <w:wAfter w:w="18" w:type="dxa"/>
        </w:trPr>
        <w:tc>
          <w:tcPr>
            <w:tcW w:w="5096" w:type="dxa"/>
            <w:gridSpan w:val="4"/>
            <w:shd w:val="clear" w:color="auto" w:fill="FBE5D5"/>
          </w:tcPr>
          <w:p w14:paraId="1D22F80F"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Relación con el niño:</w:t>
            </w:r>
          </w:p>
          <w:p w14:paraId="61932BBE"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Padre</w:t>
            </w:r>
          </w:p>
        </w:tc>
        <w:tc>
          <w:tcPr>
            <w:tcW w:w="5098" w:type="dxa"/>
            <w:gridSpan w:val="3"/>
            <w:shd w:val="clear" w:color="auto" w:fill="FBE5D5"/>
          </w:tcPr>
          <w:p w14:paraId="6601FF1F"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Dirección / ubicación actual:</w:t>
            </w:r>
          </w:p>
          <w:p w14:paraId="75A54610"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Participante para determinar</w:t>
            </w:r>
          </w:p>
          <w:p w14:paraId="607DD30A"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561610F4"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tc>
      </w:tr>
      <w:tr w:rsidR="00ED3349" w:rsidRPr="00B02E2B" w14:paraId="185475AA" w14:textId="77777777" w:rsidTr="001A6C7A">
        <w:trPr>
          <w:gridAfter w:val="1"/>
          <w:wAfter w:w="18" w:type="dxa"/>
        </w:trPr>
        <w:tc>
          <w:tcPr>
            <w:tcW w:w="10194" w:type="dxa"/>
            <w:gridSpan w:val="7"/>
            <w:shd w:val="clear" w:color="auto" w:fill="FBE5D5"/>
          </w:tcPr>
          <w:p w14:paraId="273E40D3"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Teléfono del cuidador / otros datos de contacto:</w:t>
            </w:r>
          </w:p>
          <w:p w14:paraId="1A49B293"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tc>
      </w:tr>
      <w:tr w:rsidR="00ED3349" w14:paraId="650D860A" w14:textId="77777777" w:rsidTr="001A6C7A">
        <w:tc>
          <w:tcPr>
            <w:tcW w:w="10212" w:type="dxa"/>
            <w:gridSpan w:val="8"/>
            <w:shd w:val="clear" w:color="auto" w:fill="E7E6E6"/>
          </w:tcPr>
          <w:p w14:paraId="7B32C070" w14:textId="77777777" w:rsidR="00ED3349" w:rsidRDefault="00ED3349" w:rsidP="001A6C7A">
            <w:pPr>
              <w:rPr>
                <w:b/>
                <w:sz w:val="20"/>
                <w:szCs w:val="20"/>
              </w:rPr>
            </w:pPr>
            <w:r>
              <w:rPr>
                <w:b/>
                <w:sz w:val="20"/>
                <w:szCs w:val="20"/>
              </w:rPr>
              <w:t xml:space="preserve">4. DETALLES DE LA REMISIÓN </w:t>
            </w:r>
          </w:p>
        </w:tc>
      </w:tr>
      <w:tr w:rsidR="00ED3349" w:rsidRPr="00B02E2B" w14:paraId="5B24638C" w14:textId="77777777" w:rsidTr="001A6C7A">
        <w:tc>
          <w:tcPr>
            <w:tcW w:w="10212" w:type="dxa"/>
            <w:gridSpan w:val="8"/>
            <w:shd w:val="clear" w:color="auto" w:fill="FBE5D5"/>
          </w:tcPr>
          <w:p w14:paraId="52DC297D"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 xml:space="preserve">Motivo de la derivación: </w:t>
            </w:r>
            <w:r w:rsidRPr="00ED3349">
              <w:rPr>
                <w:i/>
                <w:color w:val="000000"/>
                <w:sz w:val="16"/>
                <w:szCs w:val="16"/>
                <w:lang w:val="es-US"/>
              </w:rPr>
              <w:t>Describa el problema, la duración y frecuencia del mismo, los antecedentes del problema, los servicios pertinentes ya prestados / las intervenciones realizadas, y cualquier otro detalle pertinente para el proveedor de servicios.</w:t>
            </w:r>
          </w:p>
          <w:p w14:paraId="633083EA"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rFonts w:asciiTheme="majorHAnsi" w:hAnsiTheme="majorHAnsi" w:cstheme="majorHAnsi"/>
                <w:b/>
                <w:bCs/>
                <w:lang w:val="es-US"/>
              </w:rPr>
              <w:t xml:space="preserve">Le cuesta conciliar el sueño porque está preocupada por su situación familiar en general y por su posible matrimonio. También tiene pesadillas sobre las peleas que presenció en su ciudad natal.  </w:t>
            </w:r>
          </w:p>
          <w:p w14:paraId="57418A3D"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08612506"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11D60903"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tc>
      </w:tr>
      <w:tr w:rsidR="00ED3349" w14:paraId="0DD6E63E" w14:textId="77777777" w:rsidTr="001A6C7A">
        <w:trPr>
          <w:gridAfter w:val="1"/>
          <w:wAfter w:w="18" w:type="dxa"/>
        </w:trPr>
        <w:tc>
          <w:tcPr>
            <w:tcW w:w="5096" w:type="dxa"/>
            <w:gridSpan w:val="4"/>
            <w:tcBorders>
              <w:right w:val="nil"/>
            </w:tcBorders>
            <w:shd w:val="clear" w:color="auto" w:fill="FBE5D5"/>
          </w:tcPr>
          <w:p w14:paraId="1E0BD930"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Tipo de servicio solicitado:</w:t>
            </w:r>
          </w:p>
          <w:p w14:paraId="4797CC6C"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Cuidados alternativos</w:t>
            </w:r>
          </w:p>
          <w:p w14:paraId="258A17BD"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Seguridad (por ejemplo, refugio seguro)</w:t>
            </w:r>
          </w:p>
          <w:p w14:paraId="3DBD7298"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Educación (formal)</w:t>
            </w:r>
          </w:p>
          <w:p w14:paraId="27E20F41"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Educación no formal</w:t>
            </w:r>
          </w:p>
          <w:p w14:paraId="267008E1"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Búsqueda y reagrupación familiar</w:t>
            </w:r>
          </w:p>
          <w:p w14:paraId="33117888"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Apoyo psicosocial básico</w:t>
            </w:r>
          </w:p>
          <w:p w14:paraId="4049B640"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Atención especializada no especializada MHPSS</w:t>
            </w:r>
          </w:p>
          <w:p w14:paraId="66E17B9B"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[X] Servicios MHPSS especializados</w:t>
            </w:r>
          </w:p>
          <w:p w14:paraId="734FD8A6"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Alimentación</w:t>
            </w:r>
          </w:p>
          <w:p w14:paraId="5937555C"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Artículos no alimentarios</w:t>
            </w:r>
          </w:p>
          <w:p w14:paraId="3AD28A68"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Ayuda en metálico</w:t>
            </w:r>
          </w:p>
          <w:p w14:paraId="3A148568"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Medios de subsistencia</w:t>
            </w:r>
          </w:p>
          <w:p w14:paraId="404EC784" w14:textId="77777777" w:rsidR="00ED3349" w:rsidRDefault="00ED3349" w:rsidP="001A6C7A">
            <w:pPr>
              <w:pBdr>
                <w:top w:val="nil"/>
                <w:left w:val="nil"/>
                <w:bottom w:val="nil"/>
                <w:right w:val="nil"/>
                <w:between w:val="nil"/>
              </w:pBdr>
              <w:spacing w:after="0" w:line="240" w:lineRule="auto"/>
              <w:rPr>
                <w:color w:val="000000"/>
                <w:sz w:val="20"/>
                <w:szCs w:val="20"/>
              </w:rPr>
            </w:pPr>
            <w:r>
              <w:rPr>
                <w:color w:val="000000"/>
                <w:sz w:val="20"/>
                <w:szCs w:val="20"/>
              </w:rPr>
              <w:t>[ ] Médico</w:t>
            </w:r>
          </w:p>
          <w:p w14:paraId="2948D98A" w14:textId="77777777" w:rsidR="00ED3349" w:rsidRDefault="00ED3349" w:rsidP="001A6C7A">
            <w:pPr>
              <w:pBdr>
                <w:top w:val="nil"/>
                <w:left w:val="nil"/>
                <w:bottom w:val="nil"/>
                <w:right w:val="nil"/>
                <w:between w:val="nil"/>
              </w:pBdr>
              <w:spacing w:after="0" w:line="240" w:lineRule="auto"/>
              <w:rPr>
                <w:color w:val="000000"/>
                <w:sz w:val="20"/>
                <w:szCs w:val="20"/>
              </w:rPr>
            </w:pPr>
            <w:r>
              <w:rPr>
                <w:color w:val="000000"/>
                <w:sz w:val="20"/>
                <w:szCs w:val="20"/>
              </w:rPr>
              <w:t xml:space="preserve">[ ] </w:t>
            </w:r>
            <w:proofErr w:type="spellStart"/>
            <w:r>
              <w:rPr>
                <w:color w:val="000000"/>
                <w:sz w:val="20"/>
                <w:szCs w:val="20"/>
              </w:rPr>
              <w:t>Nutrición</w:t>
            </w:r>
            <w:proofErr w:type="spellEnd"/>
          </w:p>
          <w:p w14:paraId="6ACE3AA7" w14:textId="77777777" w:rsidR="00ED3349" w:rsidRDefault="00ED3349" w:rsidP="001A6C7A">
            <w:pPr>
              <w:pBdr>
                <w:top w:val="nil"/>
                <w:left w:val="nil"/>
                <w:bottom w:val="nil"/>
                <w:right w:val="nil"/>
                <w:between w:val="nil"/>
              </w:pBdr>
              <w:spacing w:after="0" w:line="240" w:lineRule="auto"/>
              <w:rPr>
                <w:color w:val="000000"/>
                <w:sz w:val="20"/>
                <w:szCs w:val="20"/>
              </w:rPr>
            </w:pPr>
          </w:p>
        </w:tc>
        <w:tc>
          <w:tcPr>
            <w:tcW w:w="5098" w:type="dxa"/>
            <w:gridSpan w:val="3"/>
            <w:tcBorders>
              <w:left w:val="nil"/>
            </w:tcBorders>
            <w:shd w:val="clear" w:color="auto" w:fill="FBE5D5"/>
          </w:tcPr>
          <w:p w14:paraId="04AD095D"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p>
          <w:p w14:paraId="7D4CEF73"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Apoyo jurídico</w:t>
            </w:r>
          </w:p>
          <w:p w14:paraId="0B8B179A"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[Documentación</w:t>
            </w:r>
          </w:p>
          <w:p w14:paraId="72151621"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Servicios para niños con discapacidad</w:t>
            </w:r>
          </w:p>
          <w:p w14:paraId="2DFEF01E"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Salud sexual y reproductiva</w:t>
            </w:r>
          </w:p>
          <w:p w14:paraId="284E79C1"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Refugio</w:t>
            </w:r>
          </w:p>
          <w:p w14:paraId="65A1A632"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LAVADO</w:t>
            </w:r>
          </w:p>
          <w:p w14:paraId="0571B824"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 Solución duradera (en coordinación con ACNUR)</w:t>
            </w:r>
          </w:p>
          <w:p w14:paraId="76B1E6BC"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[Traslado</w:t>
            </w:r>
          </w:p>
          <w:p w14:paraId="21EDBA34"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color w:val="000000"/>
                <w:sz w:val="20"/>
                <w:szCs w:val="20"/>
                <w:lang w:val="es-US"/>
              </w:rPr>
              <w:t xml:space="preserve">[ ] Otros, </w:t>
            </w:r>
            <w:r w:rsidRPr="00ED3349">
              <w:rPr>
                <w:b/>
                <w:color w:val="000000"/>
                <w:sz w:val="20"/>
                <w:szCs w:val="20"/>
                <w:lang w:val="es-US"/>
              </w:rPr>
              <w:t>especifique:</w:t>
            </w:r>
          </w:p>
          <w:p w14:paraId="380D12C4"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p>
          <w:p w14:paraId="6895B3AE" w14:textId="77777777" w:rsidR="00ED3349" w:rsidRPr="00ED3349" w:rsidRDefault="00ED3349" w:rsidP="001A6C7A">
            <w:pPr>
              <w:pBdr>
                <w:top w:val="nil"/>
                <w:left w:val="nil"/>
                <w:bottom w:val="nil"/>
                <w:right w:val="nil"/>
                <w:between w:val="nil"/>
              </w:pBdr>
              <w:shd w:val="clear" w:color="auto" w:fill="FFFFFF"/>
              <w:spacing w:after="0" w:line="240" w:lineRule="auto"/>
              <w:rPr>
                <w:i/>
                <w:color w:val="000000"/>
                <w:sz w:val="16"/>
                <w:szCs w:val="16"/>
                <w:lang w:val="es-US"/>
              </w:rPr>
            </w:pPr>
            <w:r w:rsidRPr="00ED3349">
              <w:rPr>
                <w:color w:val="000000"/>
                <w:sz w:val="20"/>
                <w:szCs w:val="20"/>
                <w:lang w:val="es-US"/>
              </w:rPr>
              <w:t xml:space="preserve">[ ] </w:t>
            </w:r>
            <w:r w:rsidRPr="00ED3349">
              <w:rPr>
                <w:i/>
                <w:color w:val="000000"/>
                <w:sz w:val="16"/>
                <w:szCs w:val="16"/>
                <w:lang w:val="es-US"/>
              </w:rPr>
              <w:t>Contextualizar</w:t>
            </w:r>
          </w:p>
          <w:p w14:paraId="521B092E" w14:textId="77777777" w:rsidR="00ED3349" w:rsidRPr="00ED3349" w:rsidRDefault="00ED3349" w:rsidP="001A6C7A">
            <w:pPr>
              <w:pBdr>
                <w:top w:val="nil"/>
                <w:left w:val="nil"/>
                <w:bottom w:val="nil"/>
                <w:right w:val="nil"/>
                <w:between w:val="nil"/>
              </w:pBdr>
              <w:shd w:val="clear" w:color="auto" w:fill="FFFFFF"/>
              <w:spacing w:after="0" w:line="240" w:lineRule="auto"/>
              <w:rPr>
                <w:color w:val="000000"/>
                <w:sz w:val="20"/>
                <w:szCs w:val="20"/>
                <w:lang w:val="es-US"/>
              </w:rPr>
            </w:pPr>
            <w:r w:rsidRPr="00ED3349">
              <w:rPr>
                <w:color w:val="000000"/>
                <w:sz w:val="20"/>
                <w:szCs w:val="20"/>
                <w:lang w:val="es-US"/>
              </w:rPr>
              <w:t xml:space="preserve">[ ] </w:t>
            </w:r>
            <w:r w:rsidRPr="00ED3349">
              <w:rPr>
                <w:i/>
                <w:color w:val="000000"/>
                <w:sz w:val="16"/>
                <w:szCs w:val="16"/>
                <w:lang w:val="es-US"/>
              </w:rPr>
              <w:t>Contextualizar</w:t>
            </w:r>
          </w:p>
          <w:p w14:paraId="723C03EC" w14:textId="77777777" w:rsidR="00ED3349" w:rsidRPr="00ED3349" w:rsidRDefault="00ED3349" w:rsidP="001A6C7A">
            <w:pPr>
              <w:pBdr>
                <w:top w:val="nil"/>
                <w:left w:val="nil"/>
                <w:bottom w:val="nil"/>
                <w:right w:val="nil"/>
                <w:between w:val="nil"/>
              </w:pBdr>
              <w:shd w:val="clear" w:color="auto" w:fill="FFFFFF"/>
              <w:spacing w:after="0" w:line="240" w:lineRule="auto"/>
              <w:rPr>
                <w:color w:val="000000"/>
                <w:sz w:val="20"/>
                <w:szCs w:val="20"/>
                <w:lang w:val="es-US"/>
              </w:rPr>
            </w:pPr>
            <w:r w:rsidRPr="00ED3349">
              <w:rPr>
                <w:color w:val="000000"/>
                <w:sz w:val="20"/>
                <w:szCs w:val="20"/>
                <w:lang w:val="es-US"/>
              </w:rPr>
              <w:t xml:space="preserve">[ ] </w:t>
            </w:r>
            <w:r w:rsidRPr="00ED3349">
              <w:rPr>
                <w:i/>
                <w:color w:val="000000"/>
                <w:sz w:val="16"/>
                <w:szCs w:val="16"/>
                <w:lang w:val="es-US"/>
              </w:rPr>
              <w:t>Contextualizar</w:t>
            </w:r>
          </w:p>
          <w:p w14:paraId="036F6940" w14:textId="77777777" w:rsidR="00ED3349" w:rsidRDefault="00ED3349" w:rsidP="001A6C7A">
            <w:pPr>
              <w:pBdr>
                <w:top w:val="nil"/>
                <w:left w:val="nil"/>
                <w:bottom w:val="nil"/>
                <w:right w:val="nil"/>
                <w:between w:val="nil"/>
              </w:pBdr>
              <w:shd w:val="clear" w:color="auto" w:fill="FFFFFF"/>
              <w:spacing w:after="0" w:line="240" w:lineRule="auto"/>
              <w:rPr>
                <w:color w:val="000000"/>
                <w:sz w:val="20"/>
                <w:szCs w:val="20"/>
              </w:rPr>
            </w:pPr>
            <w:r>
              <w:rPr>
                <w:color w:val="000000"/>
                <w:sz w:val="20"/>
                <w:szCs w:val="20"/>
              </w:rPr>
              <w:t xml:space="preserve">[ ] </w:t>
            </w:r>
            <w:proofErr w:type="spellStart"/>
            <w:r>
              <w:rPr>
                <w:i/>
                <w:color w:val="000000"/>
                <w:sz w:val="16"/>
                <w:szCs w:val="16"/>
              </w:rPr>
              <w:t>Contextualizar</w:t>
            </w:r>
            <w:proofErr w:type="spellEnd"/>
          </w:p>
          <w:p w14:paraId="6425811B" w14:textId="77777777" w:rsidR="00ED3349" w:rsidRDefault="00ED3349" w:rsidP="001A6C7A">
            <w:pPr>
              <w:pBdr>
                <w:top w:val="nil"/>
                <w:left w:val="nil"/>
                <w:bottom w:val="nil"/>
                <w:right w:val="nil"/>
                <w:between w:val="nil"/>
              </w:pBdr>
              <w:spacing w:after="0" w:line="240" w:lineRule="auto"/>
              <w:rPr>
                <w:color w:val="000000"/>
                <w:sz w:val="20"/>
                <w:szCs w:val="20"/>
              </w:rPr>
            </w:pPr>
          </w:p>
        </w:tc>
      </w:tr>
      <w:tr w:rsidR="00ED3349" w:rsidRPr="00B02E2B" w14:paraId="506BA0CA" w14:textId="77777777" w:rsidTr="001A6C7A">
        <w:tc>
          <w:tcPr>
            <w:tcW w:w="10212" w:type="dxa"/>
            <w:gridSpan w:val="8"/>
            <w:shd w:val="clear" w:color="auto" w:fill="auto"/>
          </w:tcPr>
          <w:p w14:paraId="084B8E8D"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 xml:space="preserve">Resultado esperado del servicio solicitado: </w:t>
            </w:r>
            <w:r w:rsidRPr="00ED3349">
              <w:rPr>
                <w:i/>
                <w:color w:val="000000"/>
                <w:sz w:val="16"/>
                <w:szCs w:val="16"/>
                <w:lang w:val="es-US"/>
              </w:rPr>
              <w:t>Describa lo que usted y la persona remitida esperan conseguir con la remisión.</w:t>
            </w:r>
          </w:p>
          <w:p w14:paraId="55A86946"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38DB8928" w14:textId="77777777" w:rsidR="00ED3349" w:rsidRPr="00ED3349" w:rsidRDefault="00ED3349" w:rsidP="001A6C7A">
            <w:pPr>
              <w:pBdr>
                <w:top w:val="nil"/>
                <w:left w:val="nil"/>
                <w:bottom w:val="nil"/>
                <w:right w:val="nil"/>
                <w:between w:val="nil"/>
              </w:pBdr>
              <w:spacing w:after="0" w:line="240" w:lineRule="auto"/>
              <w:rPr>
                <w:rFonts w:asciiTheme="majorHAnsi" w:hAnsiTheme="majorHAnsi" w:cstheme="majorHAnsi"/>
                <w:lang w:val="es-US"/>
              </w:rPr>
            </w:pPr>
            <w:r w:rsidRPr="00ED3349">
              <w:rPr>
                <w:rFonts w:asciiTheme="majorHAnsi" w:hAnsiTheme="majorHAnsi" w:cstheme="majorHAnsi"/>
                <w:lang w:val="es-US"/>
              </w:rPr>
              <w:t>Que la niña aprenda a gestionar sus sentimientos y a enfrentarse a sus pesadillas recurrentes.</w:t>
            </w:r>
          </w:p>
          <w:p w14:paraId="59299E7E" w14:textId="77777777" w:rsidR="00ED3349" w:rsidRPr="00ED3349" w:rsidRDefault="00ED3349" w:rsidP="001A6C7A">
            <w:pPr>
              <w:pBdr>
                <w:top w:val="nil"/>
                <w:left w:val="nil"/>
                <w:bottom w:val="nil"/>
                <w:right w:val="nil"/>
                <w:between w:val="nil"/>
              </w:pBdr>
              <w:spacing w:after="0" w:line="240" w:lineRule="auto"/>
              <w:rPr>
                <w:rFonts w:asciiTheme="majorHAnsi" w:hAnsiTheme="majorHAnsi" w:cstheme="majorHAnsi"/>
                <w:lang w:val="es-US"/>
              </w:rPr>
            </w:pPr>
          </w:p>
          <w:p w14:paraId="2CB2353F"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4BB173D3"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71B5397F"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tc>
      </w:tr>
      <w:tr w:rsidR="00ED3349" w:rsidRPr="00B02E2B" w14:paraId="40BCEA9F" w14:textId="77777777" w:rsidTr="001A6C7A">
        <w:tc>
          <w:tcPr>
            <w:tcW w:w="5096" w:type="dxa"/>
            <w:gridSpan w:val="4"/>
            <w:shd w:val="clear" w:color="auto" w:fill="FBE5D5"/>
          </w:tcPr>
          <w:p w14:paraId="4C0455B3" w14:textId="77777777" w:rsidR="00ED3349" w:rsidRPr="00ED3349" w:rsidRDefault="00ED3349" w:rsidP="001A6C7A">
            <w:pPr>
              <w:pBdr>
                <w:top w:val="nil"/>
                <w:left w:val="nil"/>
                <w:bottom w:val="nil"/>
                <w:right w:val="nil"/>
                <w:between w:val="nil"/>
              </w:pBdr>
              <w:spacing w:after="0" w:line="240" w:lineRule="auto"/>
              <w:rPr>
                <w:i/>
                <w:color w:val="000000"/>
                <w:sz w:val="16"/>
                <w:szCs w:val="16"/>
                <w:lang w:val="es-US"/>
              </w:rPr>
            </w:pPr>
            <w:r w:rsidRPr="00ED3349">
              <w:rPr>
                <w:b/>
                <w:color w:val="000000"/>
                <w:sz w:val="20"/>
                <w:szCs w:val="20"/>
                <w:lang w:val="es-US"/>
              </w:rPr>
              <w:lastRenderedPageBreak/>
              <w:t xml:space="preserve">¿El proveedor de servicios acepta la remisión?: </w:t>
            </w:r>
          </w:p>
          <w:p w14:paraId="5D589894" w14:textId="77777777" w:rsidR="00ED3349" w:rsidRDefault="00ED3349" w:rsidP="001A6C7A">
            <w:pPr>
              <w:pBdr>
                <w:top w:val="nil"/>
                <w:left w:val="nil"/>
                <w:bottom w:val="nil"/>
                <w:right w:val="nil"/>
                <w:between w:val="nil"/>
              </w:pBdr>
              <w:spacing w:after="0" w:line="240" w:lineRule="auto"/>
              <w:rPr>
                <w:color w:val="000000"/>
                <w:sz w:val="20"/>
                <w:szCs w:val="20"/>
              </w:rPr>
            </w:pPr>
            <w:r>
              <w:rPr>
                <w:color w:val="000000"/>
                <w:sz w:val="20"/>
                <w:szCs w:val="20"/>
              </w:rPr>
              <w:t>[ ] No</w:t>
            </w:r>
          </w:p>
          <w:p w14:paraId="2AE25CD4" w14:textId="77777777" w:rsidR="00ED3349" w:rsidRDefault="00ED3349" w:rsidP="001A6C7A">
            <w:pPr>
              <w:pBdr>
                <w:top w:val="nil"/>
                <w:left w:val="nil"/>
                <w:bottom w:val="nil"/>
                <w:right w:val="nil"/>
                <w:between w:val="nil"/>
              </w:pBdr>
              <w:spacing w:after="0" w:line="240" w:lineRule="auto"/>
              <w:rPr>
                <w:color w:val="000000"/>
                <w:sz w:val="20"/>
                <w:szCs w:val="20"/>
              </w:rPr>
            </w:pPr>
            <w:r>
              <w:rPr>
                <w:color w:val="000000"/>
                <w:sz w:val="20"/>
                <w:szCs w:val="20"/>
              </w:rPr>
              <w:t xml:space="preserve">[ X ] </w:t>
            </w:r>
            <w:proofErr w:type="spellStart"/>
            <w:r>
              <w:rPr>
                <w:color w:val="000000"/>
                <w:sz w:val="20"/>
                <w:szCs w:val="20"/>
              </w:rPr>
              <w:t>Sí</w:t>
            </w:r>
            <w:proofErr w:type="spellEnd"/>
          </w:p>
          <w:p w14:paraId="490FFC8B" w14:textId="77777777" w:rsidR="00ED3349" w:rsidRDefault="00ED3349" w:rsidP="001A6C7A">
            <w:pPr>
              <w:pBdr>
                <w:top w:val="nil"/>
                <w:left w:val="nil"/>
                <w:bottom w:val="nil"/>
                <w:right w:val="nil"/>
                <w:between w:val="nil"/>
              </w:pBdr>
              <w:spacing w:after="0" w:line="240" w:lineRule="auto"/>
              <w:rPr>
                <w:b/>
                <w:color w:val="000000"/>
                <w:sz w:val="20"/>
                <w:szCs w:val="20"/>
              </w:rPr>
            </w:pPr>
          </w:p>
        </w:tc>
        <w:tc>
          <w:tcPr>
            <w:tcW w:w="5116" w:type="dxa"/>
            <w:gridSpan w:val="4"/>
            <w:shd w:val="clear" w:color="auto" w:fill="FBE5D5"/>
          </w:tcPr>
          <w:p w14:paraId="05583DF0"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 xml:space="preserve">Si el proveedor de servicios no ha aceptado la remisión, indique los motivos: </w:t>
            </w:r>
          </w:p>
          <w:p w14:paraId="254CC0B5"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p>
          <w:p w14:paraId="0C89B327"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p>
          <w:p w14:paraId="19AA9904"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p>
        </w:tc>
      </w:tr>
      <w:tr w:rsidR="00ED3349" w14:paraId="4B68A20F" w14:textId="77777777" w:rsidTr="001A6C7A">
        <w:tc>
          <w:tcPr>
            <w:tcW w:w="10212" w:type="dxa"/>
            <w:gridSpan w:val="8"/>
            <w:shd w:val="clear" w:color="auto" w:fill="E7E6E6"/>
          </w:tcPr>
          <w:p w14:paraId="2A81AA22" w14:textId="77777777" w:rsidR="00ED3349" w:rsidRDefault="00ED3349" w:rsidP="001A6C7A">
            <w:pPr>
              <w:rPr>
                <w:i/>
                <w:sz w:val="16"/>
                <w:szCs w:val="16"/>
              </w:rPr>
            </w:pPr>
            <w:r>
              <w:rPr>
                <w:b/>
                <w:sz w:val="20"/>
                <w:szCs w:val="20"/>
              </w:rPr>
              <w:t>5. CONTACTO, RETROALIMENTACIÓN Y SEGUIMIENTO</w:t>
            </w:r>
          </w:p>
        </w:tc>
      </w:tr>
      <w:tr w:rsidR="00ED3349" w14:paraId="3C776C80" w14:textId="77777777" w:rsidTr="001A6C7A">
        <w:tc>
          <w:tcPr>
            <w:tcW w:w="5096" w:type="dxa"/>
            <w:gridSpan w:val="4"/>
            <w:shd w:val="clear" w:color="auto" w:fill="FBE5D5"/>
          </w:tcPr>
          <w:p w14:paraId="081DECC6" w14:textId="77777777" w:rsidR="00ED3349" w:rsidRPr="00ED3349" w:rsidRDefault="00ED3349" w:rsidP="001A6C7A">
            <w:pPr>
              <w:pBdr>
                <w:top w:val="nil"/>
                <w:left w:val="nil"/>
                <w:bottom w:val="nil"/>
                <w:right w:val="nil"/>
                <w:between w:val="nil"/>
              </w:pBdr>
              <w:spacing w:after="0" w:line="240" w:lineRule="auto"/>
              <w:rPr>
                <w:i/>
                <w:color w:val="000000"/>
                <w:sz w:val="16"/>
                <w:szCs w:val="16"/>
                <w:lang w:val="es-US"/>
              </w:rPr>
            </w:pPr>
            <w:r w:rsidRPr="00ED3349">
              <w:rPr>
                <w:b/>
                <w:color w:val="000000"/>
                <w:sz w:val="20"/>
                <w:szCs w:val="20"/>
                <w:lang w:val="es-US"/>
              </w:rPr>
              <w:t xml:space="preserve">¿Cómo se puede iniciar el contacto con el caso y cómo se puede dar retroalimentación sobre el servicio prestado?: </w:t>
            </w:r>
          </w:p>
          <w:p w14:paraId="7F111ACD"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xml:space="preserve">[ X ] Contacto a través del asistente social </w:t>
            </w:r>
          </w:p>
          <w:p w14:paraId="4E3E377D"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color w:val="000000"/>
                <w:sz w:val="20"/>
                <w:szCs w:val="20"/>
                <w:lang w:val="es-US"/>
              </w:rPr>
              <w:t xml:space="preserve">[ ] Contactar directamente con la persona remitida </w:t>
            </w:r>
          </w:p>
        </w:tc>
        <w:tc>
          <w:tcPr>
            <w:tcW w:w="5116" w:type="dxa"/>
            <w:gridSpan w:val="4"/>
            <w:shd w:val="clear" w:color="auto" w:fill="auto"/>
          </w:tcPr>
          <w:p w14:paraId="43E38A8E"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 xml:space="preserve">¿Cómo hará el asistente social el seguimiento de la derivación?: </w:t>
            </w:r>
          </w:p>
          <w:p w14:paraId="0B4742C1" w14:textId="77777777" w:rsidR="00ED3349" w:rsidRPr="00ED3349" w:rsidRDefault="00ED3349" w:rsidP="001A6C7A">
            <w:pPr>
              <w:pBdr>
                <w:top w:val="nil"/>
                <w:left w:val="nil"/>
                <w:bottom w:val="nil"/>
                <w:right w:val="nil"/>
                <w:between w:val="nil"/>
              </w:pBdr>
              <w:spacing w:after="0" w:line="240" w:lineRule="auto"/>
              <w:rPr>
                <w:i/>
                <w:color w:val="000000"/>
                <w:sz w:val="16"/>
                <w:szCs w:val="16"/>
                <w:lang w:val="es-US"/>
              </w:rPr>
            </w:pPr>
            <w:r w:rsidRPr="00ED3349">
              <w:rPr>
                <w:i/>
                <w:color w:val="000000"/>
                <w:sz w:val="16"/>
                <w:szCs w:val="16"/>
                <w:lang w:val="es-US"/>
              </w:rPr>
              <w:t>Marque todo lo que corresponda</w:t>
            </w:r>
          </w:p>
          <w:p w14:paraId="47D89F6F"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xml:space="preserve">[ ] Teléfono </w:t>
            </w:r>
          </w:p>
          <w:p w14:paraId="5C693D70"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xml:space="preserve">[ ] Correo electrónico </w:t>
            </w:r>
          </w:p>
          <w:p w14:paraId="4C66E2E7"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X ] Reunión en persona (proveedor de servicios)</w:t>
            </w:r>
          </w:p>
          <w:p w14:paraId="221BA35E" w14:textId="77777777" w:rsidR="00ED3349" w:rsidRDefault="00ED3349" w:rsidP="001A6C7A">
            <w:pPr>
              <w:pBdr>
                <w:top w:val="nil"/>
                <w:left w:val="nil"/>
                <w:bottom w:val="nil"/>
                <w:right w:val="nil"/>
                <w:between w:val="nil"/>
              </w:pBdr>
              <w:spacing w:after="0" w:line="240" w:lineRule="auto"/>
              <w:rPr>
                <w:b/>
                <w:color w:val="000000"/>
                <w:sz w:val="20"/>
                <w:szCs w:val="20"/>
              </w:rPr>
            </w:pPr>
            <w:r>
              <w:rPr>
                <w:color w:val="000000"/>
                <w:sz w:val="20"/>
                <w:szCs w:val="20"/>
              </w:rPr>
              <w:t xml:space="preserve">[ ] </w:t>
            </w:r>
            <w:proofErr w:type="spellStart"/>
            <w:r>
              <w:rPr>
                <w:color w:val="000000"/>
                <w:sz w:val="20"/>
                <w:szCs w:val="20"/>
              </w:rPr>
              <w:t>Otros</w:t>
            </w:r>
            <w:proofErr w:type="spellEnd"/>
            <w:r>
              <w:rPr>
                <w:color w:val="000000"/>
                <w:sz w:val="20"/>
                <w:szCs w:val="20"/>
              </w:rPr>
              <w:t xml:space="preserve">, </w:t>
            </w:r>
            <w:proofErr w:type="spellStart"/>
            <w:r>
              <w:rPr>
                <w:b/>
                <w:color w:val="000000"/>
                <w:sz w:val="20"/>
                <w:szCs w:val="20"/>
              </w:rPr>
              <w:t>especifique</w:t>
            </w:r>
            <w:proofErr w:type="spellEnd"/>
            <w:r>
              <w:rPr>
                <w:b/>
                <w:color w:val="000000"/>
                <w:sz w:val="20"/>
                <w:szCs w:val="20"/>
              </w:rPr>
              <w:t>:</w:t>
            </w:r>
          </w:p>
          <w:p w14:paraId="195712C2" w14:textId="77777777" w:rsidR="00ED3349" w:rsidRDefault="00ED3349" w:rsidP="001A6C7A">
            <w:pPr>
              <w:pBdr>
                <w:top w:val="nil"/>
                <w:left w:val="nil"/>
                <w:bottom w:val="nil"/>
                <w:right w:val="nil"/>
                <w:between w:val="nil"/>
              </w:pBdr>
              <w:spacing w:after="0" w:line="240" w:lineRule="auto"/>
              <w:rPr>
                <w:b/>
                <w:color w:val="000000"/>
                <w:sz w:val="20"/>
                <w:szCs w:val="20"/>
              </w:rPr>
            </w:pPr>
          </w:p>
        </w:tc>
      </w:tr>
    </w:tbl>
    <w:p w14:paraId="4C8A440A" w14:textId="77777777" w:rsidR="00ED3349" w:rsidRDefault="00ED3349" w:rsidP="00ED3349">
      <w:pPr>
        <w:rPr>
          <w:sz w:val="2"/>
          <w:szCs w:val="2"/>
        </w:rPr>
      </w:pPr>
    </w:p>
    <w:p w14:paraId="59C3BDF2" w14:textId="6F610FCB" w:rsidR="00ED3349" w:rsidRDefault="00ED3349">
      <w:pPr>
        <w:spacing w:after="0" w:line="240" w:lineRule="auto"/>
        <w:rPr>
          <w:rFonts w:cstheme="minorHAnsi"/>
          <w:color w:val="44546A" w:themeColor="text2"/>
          <w:lang w:val="es-ES_tradnl"/>
        </w:rPr>
      </w:pPr>
      <w:r>
        <w:rPr>
          <w:rFonts w:cstheme="minorHAnsi"/>
          <w:color w:val="44546A" w:themeColor="text2"/>
          <w:lang w:val="es-ES_tradnl"/>
        </w:rPr>
        <w:br w:type="page"/>
      </w:r>
    </w:p>
    <w:p w14:paraId="44E8E8EB" w14:textId="77777777" w:rsidR="00C73D74" w:rsidRPr="000A335E" w:rsidRDefault="00C73D74" w:rsidP="00C73D74">
      <w:pPr>
        <w:rPr>
          <w:rFonts w:cstheme="minorHAnsi"/>
          <w:color w:val="44546A" w:themeColor="text2"/>
          <w:lang w:val="es-ES_tradnl"/>
        </w:rPr>
      </w:pPr>
    </w:p>
    <w:p w14:paraId="46CCA8AE" w14:textId="39F4AD49" w:rsidR="00C73D74" w:rsidRPr="00B02E2B" w:rsidRDefault="00C73D74" w:rsidP="005D47F0">
      <w:pPr>
        <w:pStyle w:val="Heading1"/>
        <w:rPr>
          <w:lang w:val="es-US"/>
        </w:rPr>
      </w:pPr>
      <w:bookmarkStart w:id="6" w:name="_Toc134783437"/>
      <w:r w:rsidRPr="00B02E2B">
        <w:rPr>
          <w:lang w:val="es-US"/>
        </w:rPr>
        <w:t>ESTUDIO DE CASO - PASO 5</w:t>
      </w:r>
      <w:r w:rsidR="005D47F0" w:rsidRPr="00B02E2B">
        <w:rPr>
          <w:lang w:val="es-US"/>
        </w:rPr>
        <w:t xml:space="preserve"> </w:t>
      </w:r>
      <w:r w:rsidRPr="00B02E2B">
        <w:rPr>
          <w:lang w:val="es-US"/>
        </w:rPr>
        <w:t>SEGUIMIENTO Y REVISIÓN</w:t>
      </w:r>
      <w:bookmarkEnd w:id="6"/>
    </w:p>
    <w:p w14:paraId="347004C9" w14:textId="77777777" w:rsidR="00C73D74" w:rsidRPr="000A335E" w:rsidRDefault="00C73D74" w:rsidP="00C73D74">
      <w:pPr>
        <w:spacing w:after="0"/>
        <w:rPr>
          <w:rFonts w:cstheme="minorHAnsi"/>
          <w:color w:val="44546A" w:themeColor="text2"/>
          <w:lang w:val="es-ES_tradnl"/>
        </w:rPr>
      </w:pPr>
    </w:p>
    <w:p w14:paraId="48746A3C" w14:textId="77777777" w:rsidR="00C73D74" w:rsidRPr="000A335E" w:rsidRDefault="00C73D74" w:rsidP="00C73D74">
      <w:pPr>
        <w:spacing w:after="0"/>
        <w:rPr>
          <w:rFonts w:cstheme="minorHAnsi"/>
          <w:lang w:val="es-ES_tradnl"/>
        </w:rPr>
      </w:pPr>
      <w:r w:rsidRPr="000A335E">
        <w:rPr>
          <w:rFonts w:cstheme="minorHAnsi"/>
          <w:lang w:val="es-ES_tradnl"/>
        </w:rPr>
        <w:t>La siguiente historia presenta un caso ficticio de protección. La protagonista es Nadia, una niña que recibe servicios de gestión de casos en un contexto humanitario. Este video describe el quinto paso en el proceso de gestión de casos: Seguimiento y revisión.</w:t>
      </w:r>
    </w:p>
    <w:p w14:paraId="351C6A1F" w14:textId="77777777" w:rsidR="00C73D74" w:rsidRPr="000A335E" w:rsidRDefault="00C73D74" w:rsidP="00C73D74">
      <w:pPr>
        <w:spacing w:after="0"/>
        <w:rPr>
          <w:rFonts w:cstheme="minorHAnsi"/>
          <w:lang w:val="es-ES_tradnl"/>
        </w:rPr>
      </w:pPr>
    </w:p>
    <w:p w14:paraId="1E1FF770" w14:textId="77777777" w:rsidR="00C73D74" w:rsidRPr="000A335E" w:rsidRDefault="00C73D74" w:rsidP="00C73D74">
      <w:pPr>
        <w:spacing w:after="0"/>
        <w:rPr>
          <w:rFonts w:cstheme="minorHAnsi"/>
          <w:lang w:val="es-ES_tradnl"/>
        </w:rPr>
      </w:pPr>
      <w:r w:rsidRPr="000A335E">
        <w:rPr>
          <w:rFonts w:cstheme="minorHAnsi"/>
          <w:lang w:val="es-ES_tradnl"/>
        </w:rPr>
        <w:t xml:space="preserve">La asistente social visita a Nadia y a su familia periódicamente para comprobar si la situación mejora o si persiste o ha aumentado algún factor de riesgo, lo cual requeriría revisar el caso y considera la posible adopción de medidas urgentes. Durante las primeras semanas, la situación de Nadia parecía mejorar. Se sentía más feliz porque tenía menos trabajo y podía ir al colegio. </w:t>
      </w:r>
    </w:p>
    <w:p w14:paraId="4B6444CD" w14:textId="77777777" w:rsidR="00C73D74" w:rsidRPr="000A335E" w:rsidRDefault="00C73D74" w:rsidP="00C73D74">
      <w:pPr>
        <w:spacing w:after="0"/>
        <w:rPr>
          <w:rFonts w:cstheme="minorHAnsi"/>
          <w:lang w:val="es-ES_tradnl"/>
        </w:rPr>
      </w:pPr>
    </w:p>
    <w:p w14:paraId="60B04064" w14:textId="77777777" w:rsidR="00C73D74" w:rsidRPr="000A335E" w:rsidRDefault="00C73D74" w:rsidP="00C73D74">
      <w:pPr>
        <w:spacing w:after="0"/>
        <w:rPr>
          <w:rFonts w:cstheme="minorHAnsi"/>
          <w:lang w:val="es-ES_tradnl"/>
        </w:rPr>
      </w:pPr>
      <w:r w:rsidRPr="000A335E">
        <w:rPr>
          <w:rFonts w:cstheme="minorHAnsi"/>
          <w:lang w:val="es-ES_tradnl"/>
        </w:rPr>
        <w:t xml:space="preserve">Sin embargo, en una conversación privada durante una visita domiciliaria, Nadia le confiesa a la asistente social que cree que debería volver a pedir más horas a su jefe, porque sus padres no tienen suficiente dinero para comer. Por otro lado, la madre de Nadia dice que le han informado que el programa de transferencia en efectivo se ha retrasado. Tampoco saben por qué el padre de Nadia no ha sido aceptado en el programa de medios de vida para pequeños emprendimientos. </w:t>
      </w:r>
    </w:p>
    <w:p w14:paraId="64A326F3" w14:textId="77777777" w:rsidR="00C73D74" w:rsidRPr="000A335E" w:rsidRDefault="00C73D74" w:rsidP="00C73D74">
      <w:pPr>
        <w:spacing w:after="0"/>
        <w:rPr>
          <w:rFonts w:cstheme="minorHAnsi"/>
          <w:lang w:val="es-ES_tradnl"/>
        </w:rPr>
      </w:pPr>
    </w:p>
    <w:p w14:paraId="621A2452" w14:textId="77777777" w:rsidR="00C73D74" w:rsidRPr="000A335E" w:rsidRDefault="00C73D74" w:rsidP="00C73D74">
      <w:pPr>
        <w:spacing w:after="0"/>
        <w:rPr>
          <w:rFonts w:cstheme="minorHAnsi"/>
          <w:lang w:val="es-ES_tradnl"/>
        </w:rPr>
      </w:pPr>
      <w:r w:rsidRPr="000A335E">
        <w:rPr>
          <w:rFonts w:cstheme="minorHAnsi"/>
          <w:lang w:val="es-ES_tradnl"/>
        </w:rPr>
        <w:t xml:space="preserve">La asistente social decide poner al tanto a su supervisor sobre la situación dado que Nadia estará en riesgo mientras su familia no reciba ayuda para generar más ingresos. Juntos, la asistente social y el supervisor revisan el plan de caso. El supervisor le recomienda ir directamente a la ONG encargada del programa para hablar sobre la remisión. También se ponen de acuerdo en que sería conveniente aumentar el número de visitas domiciliarias durante este periodo dado que existe mayor riesgo de trabajo y matrimonio infantil. </w:t>
      </w:r>
    </w:p>
    <w:p w14:paraId="1FF05B25" w14:textId="77777777" w:rsidR="00C73D74" w:rsidRPr="000A335E" w:rsidRDefault="00C73D74" w:rsidP="00C73D74">
      <w:pPr>
        <w:spacing w:after="0"/>
        <w:rPr>
          <w:rFonts w:cstheme="minorHAnsi"/>
          <w:lang w:val="es-ES_tradnl"/>
        </w:rPr>
      </w:pPr>
    </w:p>
    <w:p w14:paraId="62E56FDC" w14:textId="77777777" w:rsidR="00C73D74" w:rsidRPr="000A335E" w:rsidRDefault="00C73D74" w:rsidP="00C73D74">
      <w:pPr>
        <w:spacing w:after="0"/>
        <w:rPr>
          <w:rFonts w:cstheme="minorHAnsi"/>
          <w:lang w:val="es-ES_tradnl"/>
        </w:rPr>
      </w:pPr>
      <w:r w:rsidRPr="000A335E">
        <w:rPr>
          <w:rFonts w:cstheme="minorHAnsi"/>
          <w:lang w:val="es-ES_tradnl"/>
        </w:rPr>
        <w:t xml:space="preserve">La asistente social se entera de que, aunque el programa de ayuda en efectivo se ha retrasado, empezará dentro de dos semanas. También se entera de que el padre de Nadia ya puede acceder al programa de medios de vida. El problema es que la ONG había anotado mal sus datos y no podía encontrarlo en el sistema. La asistente social pasa las siguientes dos semanas verificando que el padre de Nadia se inscriba en el programa de medios de vida para pequeños emprendimientos.  También acompaña a los padres de Nadia a inscribirse en el programa de transferencia de dinero. </w:t>
      </w:r>
    </w:p>
    <w:p w14:paraId="17012776" w14:textId="77777777" w:rsidR="00C73D74" w:rsidRPr="000A335E" w:rsidRDefault="00C73D74" w:rsidP="00C73D74">
      <w:pPr>
        <w:spacing w:after="0"/>
        <w:rPr>
          <w:rFonts w:cstheme="minorHAnsi"/>
          <w:lang w:val="es-ES_tradnl"/>
        </w:rPr>
      </w:pPr>
    </w:p>
    <w:p w14:paraId="225399DC" w14:textId="77777777" w:rsidR="00C73D74" w:rsidRPr="000A335E" w:rsidRDefault="00C73D74" w:rsidP="00C73D74">
      <w:pPr>
        <w:spacing w:after="0"/>
        <w:rPr>
          <w:rFonts w:cstheme="minorHAnsi"/>
          <w:lang w:val="es-ES_tradnl"/>
        </w:rPr>
      </w:pPr>
      <w:r w:rsidRPr="000A335E">
        <w:rPr>
          <w:rFonts w:cstheme="minorHAnsi"/>
          <w:lang w:val="es-ES_tradnl"/>
        </w:rPr>
        <w:t xml:space="preserve">Es importante que la asistente social documente todas las acciones de seguimiento que lleve a cabo, así como la revisión. Puede hacer este procedimiento tantas veces como sea necesario y registrar la información en formato físico a través de un formulario, o bien de forma digital en una base de datos como CPIMS+. </w:t>
      </w:r>
    </w:p>
    <w:p w14:paraId="7C42450A" w14:textId="77777777" w:rsidR="00C73D74" w:rsidRPr="000A335E" w:rsidRDefault="00C73D74" w:rsidP="00C73D74">
      <w:pPr>
        <w:rPr>
          <w:rFonts w:cstheme="minorHAnsi"/>
          <w:lang w:val="es-ES_tradnl"/>
        </w:rPr>
      </w:pPr>
      <w:r w:rsidRPr="000A335E">
        <w:rPr>
          <w:rFonts w:cstheme="minorHAnsi"/>
          <w:lang w:val="es-ES_tradnl"/>
        </w:rPr>
        <w:br w:type="page"/>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943"/>
        <w:gridCol w:w="2151"/>
        <w:gridCol w:w="3973"/>
      </w:tblGrid>
      <w:tr w:rsidR="00C73D74" w:rsidRPr="00B02E2B" w14:paraId="0E8C102F" w14:textId="77777777" w:rsidTr="000A335E">
        <w:tc>
          <w:tcPr>
            <w:tcW w:w="9067" w:type="dxa"/>
            <w:gridSpan w:val="3"/>
            <w:tcBorders>
              <w:bottom w:val="single" w:sz="4" w:space="0" w:color="000000"/>
            </w:tcBorders>
            <w:shd w:val="clear" w:color="auto" w:fill="824D83"/>
          </w:tcPr>
          <w:p w14:paraId="155F92B6" w14:textId="77777777" w:rsidR="00C73D74" w:rsidRPr="000A335E" w:rsidRDefault="00C73D74" w:rsidP="000A335E">
            <w:pPr>
              <w:pBdr>
                <w:top w:val="nil"/>
                <w:left w:val="nil"/>
                <w:bottom w:val="nil"/>
                <w:right w:val="nil"/>
                <w:between w:val="nil"/>
              </w:pBdr>
              <w:spacing w:after="0" w:line="240" w:lineRule="auto"/>
              <w:jc w:val="center"/>
              <w:rPr>
                <w:b/>
                <w:color w:val="000000"/>
                <w:sz w:val="32"/>
                <w:szCs w:val="32"/>
                <w:lang w:val="es-ES_tradnl"/>
              </w:rPr>
            </w:pPr>
            <w:r w:rsidRPr="000A335E">
              <w:rPr>
                <w:b/>
                <w:color w:val="000000"/>
                <w:sz w:val="32"/>
                <w:szCs w:val="32"/>
                <w:lang w:val="es-ES_tradnl"/>
              </w:rPr>
              <w:lastRenderedPageBreak/>
              <w:t>RESUMEN DEL FORMULARIO DE SEGUIMIENTO</w:t>
            </w:r>
          </w:p>
        </w:tc>
      </w:tr>
      <w:tr w:rsidR="00C73D74" w:rsidRPr="000A335E" w14:paraId="4214AFA2" w14:textId="77777777" w:rsidTr="000A335E">
        <w:tc>
          <w:tcPr>
            <w:tcW w:w="2943" w:type="dxa"/>
            <w:tcBorders>
              <w:right w:val="nil"/>
            </w:tcBorders>
            <w:shd w:val="clear" w:color="auto" w:fill="D9D9D9"/>
          </w:tcPr>
          <w:p w14:paraId="2E559A2A" w14:textId="77777777" w:rsidR="00C73D74" w:rsidRPr="000A335E" w:rsidRDefault="00C73D74" w:rsidP="000A335E">
            <w:pPr>
              <w:spacing w:after="0"/>
              <w:rPr>
                <w:b/>
                <w:sz w:val="20"/>
                <w:szCs w:val="20"/>
                <w:lang w:val="es-ES_tradnl"/>
              </w:rPr>
            </w:pPr>
            <w:r w:rsidRPr="000A335E">
              <w:rPr>
                <w:b/>
                <w:sz w:val="20"/>
                <w:szCs w:val="20"/>
                <w:lang w:val="es-ES_tradnl"/>
              </w:rPr>
              <w:t xml:space="preserve">Gestión de casos </w:t>
            </w:r>
          </w:p>
        </w:tc>
        <w:tc>
          <w:tcPr>
            <w:tcW w:w="6124" w:type="dxa"/>
            <w:gridSpan w:val="2"/>
            <w:tcBorders>
              <w:left w:val="nil"/>
            </w:tcBorders>
            <w:shd w:val="clear" w:color="auto" w:fill="D9D9D9"/>
          </w:tcPr>
          <w:p w14:paraId="250814DA" w14:textId="77777777" w:rsidR="00C73D74" w:rsidRPr="000A335E" w:rsidRDefault="00C73D74" w:rsidP="000A335E">
            <w:pPr>
              <w:spacing w:after="0"/>
              <w:rPr>
                <w:sz w:val="20"/>
                <w:szCs w:val="20"/>
                <w:lang w:val="es-ES_tradnl"/>
              </w:rPr>
            </w:pPr>
            <w:r w:rsidRPr="000A335E">
              <w:rPr>
                <w:sz w:val="20"/>
                <w:szCs w:val="20"/>
                <w:lang w:val="es-ES_tradnl"/>
              </w:rPr>
              <w:t>Paso 5: Seguimiento y revisión</w:t>
            </w:r>
          </w:p>
        </w:tc>
      </w:tr>
      <w:tr w:rsidR="00C73D74" w:rsidRPr="000A335E" w14:paraId="1E00FC0A" w14:textId="77777777" w:rsidTr="000A335E">
        <w:tc>
          <w:tcPr>
            <w:tcW w:w="2943" w:type="dxa"/>
            <w:tcBorders>
              <w:right w:val="nil"/>
            </w:tcBorders>
            <w:shd w:val="clear" w:color="auto" w:fill="D9D9D9"/>
          </w:tcPr>
          <w:p w14:paraId="2EA2BBC9" w14:textId="77777777" w:rsidR="00C73D74" w:rsidRPr="000A335E" w:rsidRDefault="00C73D74" w:rsidP="000A335E">
            <w:pPr>
              <w:spacing w:after="0"/>
              <w:rPr>
                <w:b/>
                <w:sz w:val="20"/>
                <w:szCs w:val="20"/>
                <w:lang w:val="es-ES_tradnl"/>
              </w:rPr>
            </w:pPr>
            <w:r w:rsidRPr="000A335E">
              <w:rPr>
                <w:b/>
                <w:sz w:val="20"/>
                <w:szCs w:val="20"/>
                <w:lang w:val="es-ES_tradnl"/>
              </w:rPr>
              <w:t>Formulario básico / complementario</w:t>
            </w:r>
          </w:p>
        </w:tc>
        <w:tc>
          <w:tcPr>
            <w:tcW w:w="6124" w:type="dxa"/>
            <w:gridSpan w:val="2"/>
            <w:tcBorders>
              <w:left w:val="nil"/>
            </w:tcBorders>
            <w:shd w:val="clear" w:color="auto" w:fill="D9D9D9"/>
          </w:tcPr>
          <w:p w14:paraId="340AD102" w14:textId="77777777" w:rsidR="00C73D74" w:rsidRPr="000A335E" w:rsidRDefault="00C73D74" w:rsidP="000A335E">
            <w:pPr>
              <w:spacing w:after="0"/>
              <w:rPr>
                <w:sz w:val="20"/>
                <w:szCs w:val="20"/>
                <w:lang w:val="es-ES_tradnl"/>
              </w:rPr>
            </w:pPr>
            <w:r w:rsidRPr="000A335E">
              <w:rPr>
                <w:sz w:val="20"/>
                <w:szCs w:val="20"/>
                <w:lang w:val="es-ES_tradnl"/>
              </w:rPr>
              <w:t>Formulario básico</w:t>
            </w:r>
          </w:p>
        </w:tc>
      </w:tr>
      <w:tr w:rsidR="00C73D74" w:rsidRPr="00B02E2B" w14:paraId="15566D73" w14:textId="77777777" w:rsidTr="000A335E">
        <w:tc>
          <w:tcPr>
            <w:tcW w:w="2943" w:type="dxa"/>
            <w:tcBorders>
              <w:right w:val="nil"/>
            </w:tcBorders>
            <w:shd w:val="clear" w:color="auto" w:fill="D9D9D9"/>
          </w:tcPr>
          <w:p w14:paraId="26D1DBF5" w14:textId="77777777" w:rsidR="00C73D74" w:rsidRPr="000A335E" w:rsidRDefault="00C73D74" w:rsidP="000A335E">
            <w:pPr>
              <w:spacing w:after="0"/>
              <w:rPr>
                <w:b/>
                <w:sz w:val="20"/>
                <w:szCs w:val="20"/>
                <w:lang w:val="es-ES_tradnl"/>
              </w:rPr>
            </w:pPr>
            <w:r w:rsidRPr="000A335E">
              <w:rPr>
                <w:b/>
                <w:sz w:val="20"/>
                <w:szCs w:val="20"/>
                <w:lang w:val="es-ES_tradnl"/>
              </w:rPr>
              <w:t>Cuándo se debe usar</w:t>
            </w:r>
          </w:p>
        </w:tc>
        <w:tc>
          <w:tcPr>
            <w:tcW w:w="6124" w:type="dxa"/>
            <w:gridSpan w:val="2"/>
            <w:tcBorders>
              <w:left w:val="nil"/>
            </w:tcBorders>
            <w:shd w:val="clear" w:color="auto" w:fill="D9D9D9"/>
          </w:tcPr>
          <w:p w14:paraId="5BF0150D" w14:textId="77777777" w:rsidR="00C73D74" w:rsidRPr="000A335E" w:rsidRDefault="00C73D74" w:rsidP="000A335E">
            <w:pPr>
              <w:spacing w:after="0"/>
              <w:rPr>
                <w:sz w:val="20"/>
                <w:szCs w:val="20"/>
                <w:lang w:val="es-ES_tradnl"/>
              </w:rPr>
            </w:pPr>
            <w:r w:rsidRPr="000A335E">
              <w:rPr>
                <w:sz w:val="20"/>
                <w:szCs w:val="20"/>
                <w:lang w:val="es-ES_tradnl"/>
              </w:rPr>
              <w:t>Siempre que se realice un seguimiento en cualquier momento del proceso de gestión del caso: desde que se registra a la / al menor por primera vez y empieza la ayuda (es decir, los servicios de respuesta a las necesidades más urgentes de la / del menor) hasta que se cierre el caso.</w:t>
            </w:r>
          </w:p>
          <w:p w14:paraId="246485C4" w14:textId="77777777" w:rsidR="00C73D74" w:rsidRPr="000A335E" w:rsidRDefault="00C73D74" w:rsidP="000A335E">
            <w:pPr>
              <w:rPr>
                <w:sz w:val="20"/>
                <w:szCs w:val="20"/>
                <w:lang w:val="es-ES_tradnl"/>
              </w:rPr>
            </w:pPr>
            <w:r w:rsidRPr="000A335E">
              <w:rPr>
                <w:sz w:val="20"/>
                <w:szCs w:val="20"/>
                <w:lang w:val="es-ES_tradnl"/>
              </w:rPr>
              <w:t>Desde el momento en que se empiece a implementar el plan de caso, la frecuencia en que deberá usar el formulario dependerá del nivel de riesgo (según cada contexto):</w:t>
            </w:r>
          </w:p>
          <w:p w14:paraId="3F6C7536" w14:textId="77777777" w:rsidR="00C73D74" w:rsidRPr="000A335E" w:rsidRDefault="00C73D74" w:rsidP="000A335E">
            <w:pPr>
              <w:numPr>
                <w:ilvl w:val="0"/>
                <w:numId w:val="13"/>
              </w:numPr>
              <w:pBdr>
                <w:top w:val="nil"/>
                <w:left w:val="nil"/>
                <w:bottom w:val="nil"/>
                <w:right w:val="nil"/>
                <w:between w:val="nil"/>
              </w:pBdr>
              <w:spacing w:after="0"/>
              <w:rPr>
                <w:color w:val="000000"/>
                <w:sz w:val="20"/>
                <w:szCs w:val="20"/>
                <w:lang w:val="es-ES_tradnl"/>
              </w:rPr>
            </w:pPr>
            <w:r w:rsidRPr="000A335E">
              <w:rPr>
                <w:color w:val="000000"/>
                <w:sz w:val="20"/>
                <w:szCs w:val="20"/>
                <w:u w:val="single"/>
                <w:lang w:val="es-ES_tradnl"/>
              </w:rPr>
              <w:t xml:space="preserve">Riesgo alto: </w:t>
            </w:r>
            <w:r w:rsidRPr="000A335E">
              <w:rPr>
                <w:color w:val="000000"/>
                <w:sz w:val="20"/>
                <w:szCs w:val="20"/>
                <w:lang w:val="es-ES_tradnl"/>
              </w:rPr>
              <w:t>como mínimo, dos veces por semana.</w:t>
            </w:r>
          </w:p>
          <w:p w14:paraId="3ED97D9F" w14:textId="77777777" w:rsidR="00C73D74" w:rsidRPr="000A335E" w:rsidRDefault="00C73D74" w:rsidP="000A335E">
            <w:pPr>
              <w:numPr>
                <w:ilvl w:val="0"/>
                <w:numId w:val="13"/>
              </w:numPr>
              <w:pBdr>
                <w:top w:val="nil"/>
                <w:left w:val="nil"/>
                <w:bottom w:val="nil"/>
                <w:right w:val="nil"/>
                <w:between w:val="nil"/>
              </w:pBdr>
              <w:spacing w:after="0"/>
              <w:rPr>
                <w:color w:val="000000"/>
                <w:sz w:val="20"/>
                <w:szCs w:val="20"/>
                <w:lang w:val="es-ES_tradnl"/>
              </w:rPr>
            </w:pPr>
            <w:r w:rsidRPr="000A335E">
              <w:rPr>
                <w:color w:val="000000"/>
                <w:sz w:val="20"/>
                <w:szCs w:val="20"/>
                <w:u w:val="single"/>
                <w:lang w:val="es-ES_tradnl"/>
              </w:rPr>
              <w:t xml:space="preserve">Riesgo medio: como mínimo, </w:t>
            </w:r>
            <w:r w:rsidRPr="000A335E">
              <w:rPr>
                <w:color w:val="000000"/>
                <w:sz w:val="20"/>
                <w:szCs w:val="20"/>
                <w:lang w:val="es-ES_tradnl"/>
              </w:rPr>
              <w:t>una vez a la semana.</w:t>
            </w:r>
          </w:p>
          <w:p w14:paraId="38B510E8" w14:textId="77777777" w:rsidR="00C73D74" w:rsidRPr="000A335E" w:rsidRDefault="00C73D74" w:rsidP="000A335E">
            <w:pPr>
              <w:numPr>
                <w:ilvl w:val="0"/>
                <w:numId w:val="13"/>
              </w:numPr>
              <w:pBdr>
                <w:top w:val="nil"/>
                <w:left w:val="nil"/>
                <w:bottom w:val="nil"/>
                <w:right w:val="nil"/>
                <w:between w:val="nil"/>
              </w:pBdr>
              <w:spacing w:after="0"/>
              <w:rPr>
                <w:color w:val="000000"/>
                <w:sz w:val="20"/>
                <w:szCs w:val="20"/>
                <w:lang w:val="es-ES_tradnl"/>
              </w:rPr>
            </w:pPr>
            <w:r w:rsidRPr="000A335E">
              <w:rPr>
                <w:color w:val="000000"/>
                <w:sz w:val="20"/>
                <w:szCs w:val="20"/>
                <w:u w:val="single"/>
                <w:lang w:val="es-ES_tradnl"/>
              </w:rPr>
              <w:t xml:space="preserve">Riesgo bajo: </w:t>
            </w:r>
            <w:r w:rsidRPr="000A335E">
              <w:rPr>
                <w:color w:val="000000"/>
                <w:sz w:val="20"/>
                <w:szCs w:val="20"/>
                <w:lang w:val="es-ES_tradnl"/>
              </w:rPr>
              <w:t>como mínimo, una vez cada 15 días.</w:t>
            </w:r>
          </w:p>
        </w:tc>
      </w:tr>
      <w:tr w:rsidR="00C73D74" w:rsidRPr="00B02E2B" w14:paraId="60C3C861" w14:textId="77777777" w:rsidTr="000A335E">
        <w:tc>
          <w:tcPr>
            <w:tcW w:w="2943" w:type="dxa"/>
            <w:tcBorders>
              <w:right w:val="nil"/>
            </w:tcBorders>
            <w:shd w:val="clear" w:color="auto" w:fill="D9D9D9"/>
          </w:tcPr>
          <w:p w14:paraId="2FB18E19" w14:textId="77777777" w:rsidR="00C73D74" w:rsidRPr="000A335E" w:rsidRDefault="00C73D74" w:rsidP="000A335E">
            <w:pPr>
              <w:spacing w:after="0"/>
              <w:rPr>
                <w:b/>
                <w:sz w:val="20"/>
                <w:szCs w:val="20"/>
                <w:lang w:val="es-ES_tradnl"/>
              </w:rPr>
            </w:pPr>
            <w:r w:rsidRPr="000A335E">
              <w:rPr>
                <w:b/>
                <w:sz w:val="20"/>
                <w:szCs w:val="20"/>
                <w:lang w:val="es-ES_tradnl"/>
              </w:rPr>
              <w:t>Quién debe llenarlo</w:t>
            </w:r>
          </w:p>
        </w:tc>
        <w:tc>
          <w:tcPr>
            <w:tcW w:w="6124" w:type="dxa"/>
            <w:gridSpan w:val="2"/>
            <w:tcBorders>
              <w:left w:val="nil"/>
            </w:tcBorders>
            <w:shd w:val="clear" w:color="auto" w:fill="D9D9D9"/>
          </w:tcPr>
          <w:p w14:paraId="49A52D33" w14:textId="77777777" w:rsidR="00C73D74" w:rsidRPr="000A335E" w:rsidRDefault="00C73D74" w:rsidP="000A335E">
            <w:pPr>
              <w:spacing w:after="0"/>
              <w:rPr>
                <w:sz w:val="20"/>
                <w:szCs w:val="20"/>
                <w:lang w:val="es-ES_tradnl"/>
              </w:rPr>
            </w:pPr>
            <w:r w:rsidRPr="000A335E">
              <w:rPr>
                <w:sz w:val="20"/>
                <w:szCs w:val="20"/>
                <w:lang w:val="es-ES_tradnl"/>
              </w:rPr>
              <w:t>Asistente social asignada/o al caso.</w:t>
            </w:r>
          </w:p>
        </w:tc>
      </w:tr>
      <w:tr w:rsidR="00C73D74" w:rsidRPr="00B02E2B" w14:paraId="111D37E3" w14:textId="77777777" w:rsidTr="000A335E">
        <w:tc>
          <w:tcPr>
            <w:tcW w:w="2943" w:type="dxa"/>
            <w:tcBorders>
              <w:bottom w:val="single" w:sz="4" w:space="0" w:color="000000"/>
              <w:right w:val="nil"/>
            </w:tcBorders>
            <w:shd w:val="clear" w:color="auto" w:fill="D9D9D9"/>
          </w:tcPr>
          <w:p w14:paraId="51EB1CAF" w14:textId="77777777" w:rsidR="00C73D74" w:rsidRPr="000A335E" w:rsidRDefault="00C73D74" w:rsidP="000A335E">
            <w:pPr>
              <w:spacing w:after="0"/>
              <w:rPr>
                <w:b/>
                <w:sz w:val="20"/>
                <w:szCs w:val="20"/>
                <w:lang w:val="es-ES_tradnl"/>
              </w:rPr>
            </w:pPr>
            <w:r w:rsidRPr="000A335E">
              <w:rPr>
                <w:b/>
                <w:sz w:val="20"/>
                <w:szCs w:val="20"/>
                <w:lang w:val="es-ES_tradnl"/>
              </w:rPr>
              <w:t>Propósito del formulario</w:t>
            </w:r>
          </w:p>
        </w:tc>
        <w:tc>
          <w:tcPr>
            <w:tcW w:w="6124" w:type="dxa"/>
            <w:gridSpan w:val="2"/>
            <w:tcBorders>
              <w:left w:val="nil"/>
              <w:bottom w:val="single" w:sz="4" w:space="0" w:color="000000"/>
            </w:tcBorders>
            <w:shd w:val="clear" w:color="auto" w:fill="D9D9D9"/>
          </w:tcPr>
          <w:p w14:paraId="43B8518C" w14:textId="77777777" w:rsidR="00C73D74" w:rsidRPr="000A335E" w:rsidRDefault="00C73D74" w:rsidP="000A335E">
            <w:pPr>
              <w:spacing w:after="0"/>
              <w:rPr>
                <w:sz w:val="20"/>
                <w:szCs w:val="20"/>
                <w:lang w:val="es-ES_tradnl"/>
              </w:rPr>
            </w:pPr>
            <w:r w:rsidRPr="000A335E">
              <w:rPr>
                <w:sz w:val="20"/>
                <w:szCs w:val="20"/>
                <w:lang w:val="es-ES_tradnl"/>
              </w:rPr>
              <w:t>Registrar la información de seguimiento del caso con el fin de confirmar que se han tomado medidas concretas y se han prestado los servicios, o bien para poder identificar y abordar los obstáculos en el acceso a los servicios), y supervisar la situación de la / del menor y la implementación del plan de caso.</w:t>
            </w:r>
          </w:p>
        </w:tc>
      </w:tr>
      <w:tr w:rsidR="00C73D74" w:rsidRPr="00B02E2B" w14:paraId="618F5188" w14:textId="77777777" w:rsidTr="000A335E">
        <w:tc>
          <w:tcPr>
            <w:tcW w:w="5094" w:type="dxa"/>
            <w:gridSpan w:val="2"/>
            <w:tcBorders>
              <w:left w:val="nil"/>
              <w:right w:val="nil"/>
            </w:tcBorders>
            <w:shd w:val="clear" w:color="auto" w:fill="auto"/>
          </w:tcPr>
          <w:p w14:paraId="28F5B2A5" w14:textId="77777777" w:rsidR="00C73D74" w:rsidRPr="000A335E" w:rsidRDefault="00C73D74" w:rsidP="000A335E">
            <w:pPr>
              <w:spacing w:after="0"/>
              <w:rPr>
                <w:b/>
                <w:sz w:val="20"/>
                <w:szCs w:val="20"/>
                <w:lang w:val="es-ES_tradnl"/>
              </w:rPr>
            </w:pPr>
          </w:p>
        </w:tc>
        <w:tc>
          <w:tcPr>
            <w:tcW w:w="3973" w:type="dxa"/>
            <w:tcBorders>
              <w:left w:val="nil"/>
              <w:right w:val="nil"/>
            </w:tcBorders>
            <w:shd w:val="clear" w:color="auto" w:fill="auto"/>
          </w:tcPr>
          <w:p w14:paraId="74D319BD" w14:textId="77777777" w:rsidR="00C73D74" w:rsidRPr="000A335E" w:rsidRDefault="00C73D74" w:rsidP="000A335E">
            <w:pPr>
              <w:spacing w:after="0"/>
              <w:rPr>
                <w:b/>
                <w:sz w:val="20"/>
                <w:szCs w:val="20"/>
                <w:lang w:val="es-ES_tradnl"/>
              </w:rPr>
            </w:pPr>
          </w:p>
        </w:tc>
      </w:tr>
      <w:tr w:rsidR="00C73D74" w:rsidRPr="000A335E" w14:paraId="4009DED9" w14:textId="77777777" w:rsidTr="000A335E">
        <w:tc>
          <w:tcPr>
            <w:tcW w:w="9067" w:type="dxa"/>
            <w:gridSpan w:val="3"/>
            <w:shd w:val="clear" w:color="auto" w:fill="824D83"/>
          </w:tcPr>
          <w:p w14:paraId="5237C192" w14:textId="77777777" w:rsidR="00C73D74" w:rsidRPr="000A335E" w:rsidRDefault="00C73D74" w:rsidP="000A335E">
            <w:pPr>
              <w:pBdr>
                <w:top w:val="nil"/>
                <w:left w:val="nil"/>
                <w:bottom w:val="nil"/>
                <w:right w:val="nil"/>
                <w:between w:val="nil"/>
              </w:pBdr>
              <w:spacing w:after="0" w:line="240" w:lineRule="auto"/>
              <w:jc w:val="center"/>
              <w:rPr>
                <w:b/>
                <w:color w:val="000000"/>
                <w:sz w:val="32"/>
                <w:szCs w:val="32"/>
                <w:lang w:val="es-ES_tradnl"/>
              </w:rPr>
            </w:pPr>
            <w:r w:rsidRPr="000A335E">
              <w:rPr>
                <w:b/>
                <w:color w:val="000000"/>
                <w:sz w:val="32"/>
                <w:szCs w:val="32"/>
                <w:lang w:val="es-ES_tradnl"/>
              </w:rPr>
              <w:t xml:space="preserve">FORMULARIO DE SEGUIMIENTO </w:t>
            </w:r>
          </w:p>
        </w:tc>
      </w:tr>
      <w:tr w:rsidR="00C73D74" w:rsidRPr="00B02E2B" w14:paraId="74325DD9" w14:textId="77777777" w:rsidTr="000A335E">
        <w:tc>
          <w:tcPr>
            <w:tcW w:w="5094" w:type="dxa"/>
            <w:gridSpan w:val="2"/>
            <w:shd w:val="clear" w:color="auto" w:fill="FBE5D5"/>
          </w:tcPr>
          <w:p w14:paraId="55B6F862" w14:textId="31231F92" w:rsidR="00C73D74" w:rsidRPr="000A335E" w:rsidRDefault="00C73D74" w:rsidP="000A335E">
            <w:pPr>
              <w:spacing w:after="0"/>
              <w:rPr>
                <w:b/>
                <w:color w:val="A6A6A6"/>
                <w:sz w:val="20"/>
                <w:szCs w:val="20"/>
                <w:lang w:val="es-ES_tradnl"/>
              </w:rPr>
            </w:pPr>
            <w:r w:rsidRPr="000A335E">
              <w:rPr>
                <w:b/>
                <w:sz w:val="20"/>
                <w:szCs w:val="20"/>
                <w:lang w:val="es-ES_tradnl"/>
              </w:rPr>
              <w:t xml:space="preserve">Fecha en que se llena el formulario: </w:t>
            </w:r>
            <w:r w:rsidR="00ED3349">
              <w:rPr>
                <w:iCs/>
                <w:sz w:val="20"/>
                <w:szCs w:val="20"/>
                <w:lang w:val="es-ES_tradnl"/>
              </w:rPr>
              <w:t>26/09/2022</w:t>
            </w:r>
          </w:p>
        </w:tc>
        <w:tc>
          <w:tcPr>
            <w:tcW w:w="3973" w:type="dxa"/>
            <w:shd w:val="clear" w:color="auto" w:fill="FBE5D5"/>
          </w:tcPr>
          <w:p w14:paraId="6763A15D" w14:textId="77777777" w:rsidR="00C73D74" w:rsidRPr="000A335E" w:rsidRDefault="00C73D74" w:rsidP="000A335E">
            <w:pPr>
              <w:spacing w:after="0"/>
              <w:rPr>
                <w:b/>
                <w:sz w:val="20"/>
                <w:szCs w:val="20"/>
                <w:lang w:val="es-ES_tradnl"/>
              </w:rPr>
            </w:pPr>
            <w:r w:rsidRPr="000A335E">
              <w:rPr>
                <w:b/>
                <w:sz w:val="20"/>
                <w:szCs w:val="20"/>
                <w:lang w:val="es-ES_tradnl"/>
              </w:rPr>
              <w:t xml:space="preserve">Número de identificación del caso: </w:t>
            </w:r>
          </w:p>
        </w:tc>
      </w:tr>
      <w:tr w:rsidR="00C73D74" w:rsidRPr="000A335E" w14:paraId="0A165A9C" w14:textId="77777777" w:rsidTr="000A335E">
        <w:tc>
          <w:tcPr>
            <w:tcW w:w="9067" w:type="dxa"/>
            <w:gridSpan w:val="3"/>
            <w:shd w:val="clear" w:color="auto" w:fill="E7E6E6"/>
          </w:tcPr>
          <w:p w14:paraId="4B4751B5" w14:textId="77777777" w:rsidR="00C73D74" w:rsidRPr="000A335E" w:rsidRDefault="00C73D74" w:rsidP="000A335E">
            <w:pPr>
              <w:spacing w:after="0"/>
              <w:rPr>
                <w:b/>
                <w:sz w:val="20"/>
                <w:szCs w:val="20"/>
                <w:lang w:val="es-ES_tradnl"/>
              </w:rPr>
            </w:pPr>
            <w:r w:rsidRPr="000A335E">
              <w:rPr>
                <w:b/>
                <w:sz w:val="20"/>
                <w:szCs w:val="20"/>
                <w:lang w:val="es-ES_tradnl"/>
              </w:rPr>
              <w:t>1. INFORMACIÓN DE SEGUIMIENTO</w:t>
            </w:r>
          </w:p>
        </w:tc>
      </w:tr>
      <w:tr w:rsidR="00C73D74" w:rsidRPr="00B02E2B" w14:paraId="2859DC21" w14:textId="77777777" w:rsidTr="000A335E">
        <w:tc>
          <w:tcPr>
            <w:tcW w:w="5094" w:type="dxa"/>
            <w:gridSpan w:val="2"/>
            <w:shd w:val="clear" w:color="auto" w:fill="FBE5D5"/>
          </w:tcPr>
          <w:p w14:paraId="169EBB96" w14:textId="208C798B" w:rsidR="00C73D74" w:rsidRPr="000A335E" w:rsidRDefault="00C73D74" w:rsidP="000A335E">
            <w:pPr>
              <w:spacing w:after="0"/>
              <w:rPr>
                <w:b/>
                <w:color w:val="A6A6A6"/>
                <w:sz w:val="20"/>
                <w:szCs w:val="20"/>
                <w:lang w:val="es-ES_tradnl"/>
              </w:rPr>
            </w:pPr>
            <w:r w:rsidRPr="000A335E">
              <w:rPr>
                <w:b/>
                <w:sz w:val="20"/>
                <w:szCs w:val="20"/>
                <w:lang w:val="es-ES_tradnl"/>
              </w:rPr>
              <w:t xml:space="preserve">Fecha de seguimiento: </w:t>
            </w:r>
            <w:r w:rsidR="00ED3349">
              <w:rPr>
                <w:iCs/>
                <w:sz w:val="20"/>
                <w:szCs w:val="20"/>
                <w:lang w:val="es-ES_tradnl"/>
              </w:rPr>
              <w:t>26/09/2022</w:t>
            </w:r>
          </w:p>
        </w:tc>
        <w:tc>
          <w:tcPr>
            <w:tcW w:w="3973" w:type="dxa"/>
          </w:tcPr>
          <w:p w14:paraId="628F23B6" w14:textId="77777777" w:rsidR="00C73D74" w:rsidRPr="000A335E" w:rsidRDefault="00C73D74" w:rsidP="000A335E">
            <w:pPr>
              <w:spacing w:after="0"/>
              <w:rPr>
                <w:b/>
                <w:sz w:val="20"/>
                <w:szCs w:val="20"/>
                <w:lang w:val="es-ES_tradnl"/>
              </w:rPr>
            </w:pPr>
            <w:r w:rsidRPr="000A335E">
              <w:rPr>
                <w:b/>
                <w:sz w:val="20"/>
                <w:szCs w:val="20"/>
                <w:lang w:val="es-ES_tradnl"/>
              </w:rPr>
              <w:t xml:space="preserve">Si procede, fecha del último seguimiento: </w:t>
            </w:r>
            <w:r w:rsidRPr="000A335E">
              <w:rPr>
                <w:i/>
                <w:sz w:val="16"/>
                <w:szCs w:val="16"/>
                <w:lang w:val="es-ES_tradnl"/>
              </w:rPr>
              <w:t>dd/mm/aa</w:t>
            </w:r>
            <w:r>
              <w:rPr>
                <w:i/>
                <w:sz w:val="16"/>
                <w:szCs w:val="16"/>
                <w:lang w:val="es-ES_tradnl"/>
              </w:rPr>
              <w:t>aa</w:t>
            </w:r>
          </w:p>
        </w:tc>
      </w:tr>
      <w:tr w:rsidR="00C73D74" w:rsidRPr="00B02E2B" w14:paraId="711E6DEE" w14:textId="77777777" w:rsidTr="000A335E">
        <w:trPr>
          <w:trHeight w:val="172"/>
        </w:trPr>
        <w:tc>
          <w:tcPr>
            <w:tcW w:w="5094" w:type="dxa"/>
            <w:gridSpan w:val="2"/>
            <w:shd w:val="clear" w:color="auto" w:fill="FBE5D5"/>
          </w:tcPr>
          <w:p w14:paraId="1A5E9DC1"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Seguimiento a la / al:</w:t>
            </w:r>
          </w:p>
          <w:p w14:paraId="3AD6BEB2"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color w:val="000000"/>
                <w:sz w:val="20"/>
                <w:szCs w:val="20"/>
                <w:lang w:val="es-ES_tradnl"/>
              </w:rPr>
              <w:t>[X] Menor</w:t>
            </w:r>
          </w:p>
          <w:p w14:paraId="5B5E7460"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[X] Cuidador(es) / familia</w:t>
            </w:r>
          </w:p>
          <w:p w14:paraId="51A36C2D"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w:t>
            </w:r>
            <w:r>
              <w:rPr>
                <w:color w:val="000000"/>
                <w:sz w:val="20"/>
                <w:szCs w:val="20"/>
                <w:lang w:val="es-ES_tradnl"/>
              </w:rPr>
              <w:t xml:space="preserve"> </w:t>
            </w:r>
            <w:r w:rsidRPr="000A335E">
              <w:rPr>
                <w:color w:val="000000"/>
                <w:sz w:val="20"/>
                <w:szCs w:val="20"/>
                <w:lang w:val="es-ES_tradnl"/>
              </w:rPr>
              <w:t>Proveedor de servicios (remisión interna)</w:t>
            </w:r>
          </w:p>
          <w:p w14:paraId="0579EA5F"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Proveedor de servicios (remisión externa)</w:t>
            </w:r>
          </w:p>
          <w:p w14:paraId="3120E0D5"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 ] Otros, </w:t>
            </w:r>
            <w:r w:rsidRPr="000A335E">
              <w:rPr>
                <w:b/>
                <w:color w:val="000000"/>
                <w:sz w:val="20"/>
                <w:szCs w:val="20"/>
                <w:lang w:val="es-ES_tradnl"/>
              </w:rPr>
              <w:t>especifique quién(es):</w:t>
            </w:r>
          </w:p>
          <w:p w14:paraId="555E0632"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3973" w:type="dxa"/>
            <w:shd w:val="clear" w:color="auto" w:fill="FBE5D5"/>
          </w:tcPr>
          <w:p w14:paraId="13209C8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Seguimiento a través de:</w:t>
            </w:r>
          </w:p>
          <w:p w14:paraId="6522DF1B"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Llamada telefónica</w:t>
            </w:r>
          </w:p>
          <w:p w14:paraId="05D601C1"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Mensaje / SMS / WhatsApp</w:t>
            </w:r>
          </w:p>
          <w:p w14:paraId="7E0DEEA6"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xml:space="preserve">[ ] Correo electrónico </w:t>
            </w:r>
          </w:p>
          <w:p w14:paraId="77895694"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Redes sociales</w:t>
            </w:r>
          </w:p>
          <w:p w14:paraId="6ACB6AC4"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Visita domiciliaria no programada (menor/familia)</w:t>
            </w:r>
          </w:p>
          <w:p w14:paraId="18CBDCEA"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[X] Visita domiciliaria programada (menor/familia)</w:t>
            </w:r>
          </w:p>
          <w:p w14:paraId="5FE6AC49"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Reunión presencial fuera de casa (menor/familia)</w:t>
            </w:r>
          </w:p>
          <w:p w14:paraId="2F6C5DF6"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Reunión presencial (proveedor de servicios y menor/familia)</w:t>
            </w:r>
          </w:p>
          <w:p w14:paraId="6B5D805B"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Reunión presencial (solo con proveedor de servicios)</w:t>
            </w:r>
          </w:p>
          <w:p w14:paraId="7D1202AA"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Grupo comunitario</w:t>
            </w:r>
          </w:p>
          <w:p w14:paraId="36FD2B45"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Autoridades locales</w:t>
            </w:r>
          </w:p>
          <w:p w14:paraId="2971C51E"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 ] Otros, </w:t>
            </w:r>
            <w:r w:rsidRPr="000A335E">
              <w:rPr>
                <w:b/>
                <w:color w:val="000000"/>
                <w:sz w:val="20"/>
                <w:szCs w:val="20"/>
                <w:lang w:val="es-ES_tradnl"/>
              </w:rPr>
              <w:t>especifique cuál(es):</w:t>
            </w:r>
          </w:p>
          <w:p w14:paraId="0CA3DB94"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052B81C7"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0A335E" w14:paraId="248BCDF7" w14:textId="77777777" w:rsidTr="000A335E">
        <w:trPr>
          <w:trHeight w:val="172"/>
        </w:trPr>
        <w:tc>
          <w:tcPr>
            <w:tcW w:w="5094" w:type="dxa"/>
            <w:gridSpan w:val="2"/>
            <w:shd w:val="clear" w:color="auto" w:fill="FBE5D5"/>
          </w:tcPr>
          <w:p w14:paraId="376C3DF8"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lastRenderedPageBreak/>
              <w:t>Seguimiento de acciones/servicios específicos del plan de caso:</w:t>
            </w:r>
          </w:p>
          <w:p w14:paraId="4E922C55"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color w:val="000000"/>
                <w:sz w:val="20"/>
                <w:szCs w:val="20"/>
                <w:lang w:val="es-ES_tradnl"/>
              </w:rPr>
              <w:t>[X] Sí</w:t>
            </w:r>
          </w:p>
          <w:p w14:paraId="58BB9F88"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No</w:t>
            </w:r>
          </w:p>
          <w:p w14:paraId="30E3F867"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p w14:paraId="34BD52A6"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p w14:paraId="5E186BDE"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p w14:paraId="69EEFB03"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3973" w:type="dxa"/>
            <w:shd w:val="clear" w:color="auto" w:fill="FBE5D5"/>
          </w:tcPr>
          <w:p w14:paraId="10209A5A"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 xml:space="preserve">Especifique qué acción/servicio (del plan de caso) fue monitoreado </w:t>
            </w:r>
            <w:r w:rsidRPr="000A335E">
              <w:rPr>
                <w:b/>
                <w:i/>
                <w:color w:val="000000"/>
                <w:sz w:val="20"/>
                <w:szCs w:val="20"/>
                <w:u w:val="single"/>
                <w:lang w:val="es-ES_tradnl"/>
              </w:rPr>
              <w:t xml:space="preserve">o </w:t>
            </w:r>
            <w:r w:rsidRPr="000A335E">
              <w:rPr>
                <w:b/>
                <w:color w:val="000000"/>
                <w:sz w:val="20"/>
                <w:szCs w:val="20"/>
                <w:lang w:val="es-ES_tradnl"/>
              </w:rPr>
              <w:t>qué otro aspecto fue monitoreado:</w:t>
            </w:r>
          </w:p>
          <w:p w14:paraId="4DCE36A0"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0FD2C993" w14:textId="28C51D50" w:rsidR="00C73D74" w:rsidRPr="000A335E" w:rsidRDefault="00ED3349" w:rsidP="000A335E">
            <w:pPr>
              <w:pBdr>
                <w:top w:val="nil"/>
                <w:left w:val="nil"/>
                <w:bottom w:val="nil"/>
                <w:right w:val="nil"/>
                <w:between w:val="nil"/>
              </w:pBdr>
              <w:spacing w:after="0" w:line="240" w:lineRule="auto"/>
              <w:rPr>
                <w:color w:val="000000"/>
                <w:sz w:val="20"/>
                <w:szCs w:val="20"/>
                <w:lang w:val="es-ES_tradnl"/>
              </w:rPr>
            </w:pPr>
            <w:proofErr w:type="spellStart"/>
            <w:r>
              <w:rPr>
                <w:color w:val="000000"/>
                <w:sz w:val="20"/>
                <w:szCs w:val="20"/>
              </w:rPr>
              <w:t>Ayuda</w:t>
            </w:r>
            <w:proofErr w:type="spellEnd"/>
            <w:r>
              <w:rPr>
                <w:color w:val="000000"/>
                <w:sz w:val="20"/>
                <w:szCs w:val="20"/>
              </w:rPr>
              <w:t xml:space="preserve"> </w:t>
            </w:r>
            <w:proofErr w:type="spellStart"/>
            <w:r>
              <w:rPr>
                <w:color w:val="000000"/>
                <w:sz w:val="20"/>
                <w:szCs w:val="20"/>
              </w:rPr>
              <w:t>en</w:t>
            </w:r>
            <w:proofErr w:type="spellEnd"/>
            <w:r>
              <w:rPr>
                <w:color w:val="000000"/>
                <w:sz w:val="20"/>
                <w:szCs w:val="20"/>
              </w:rPr>
              <w:t xml:space="preserve"> </w:t>
            </w:r>
            <w:proofErr w:type="spellStart"/>
            <w:r>
              <w:rPr>
                <w:color w:val="000000"/>
                <w:sz w:val="20"/>
                <w:szCs w:val="20"/>
              </w:rPr>
              <w:t>metálico</w:t>
            </w:r>
            <w:proofErr w:type="spellEnd"/>
          </w:p>
        </w:tc>
      </w:tr>
      <w:tr w:rsidR="00C73D74" w:rsidRPr="00B02E2B" w14:paraId="0AACF6B8" w14:textId="77777777" w:rsidTr="000A335E">
        <w:trPr>
          <w:trHeight w:val="172"/>
        </w:trPr>
        <w:tc>
          <w:tcPr>
            <w:tcW w:w="9067" w:type="dxa"/>
            <w:gridSpan w:val="3"/>
            <w:shd w:val="clear" w:color="auto" w:fill="FBE5D5"/>
          </w:tcPr>
          <w:p w14:paraId="22695419"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b/>
                <w:color w:val="000000"/>
                <w:sz w:val="20"/>
                <w:szCs w:val="20"/>
                <w:lang w:val="es-ES_tradnl"/>
              </w:rPr>
              <w:t xml:space="preserve">Objetivo del seguimiento: </w:t>
            </w:r>
            <w:r w:rsidRPr="000A335E">
              <w:rPr>
                <w:i/>
                <w:color w:val="000000"/>
                <w:sz w:val="16"/>
                <w:szCs w:val="16"/>
                <w:lang w:val="es-ES_tradnl"/>
              </w:rPr>
              <w:t>Describa el motivo del seguimiento de esta acción/servicio/elemento específico.</w:t>
            </w:r>
          </w:p>
          <w:p w14:paraId="3DCC14FB" w14:textId="77777777" w:rsidR="00C73D74" w:rsidRPr="000A335E" w:rsidRDefault="00C73D74" w:rsidP="000A335E">
            <w:pPr>
              <w:pBdr>
                <w:top w:val="nil"/>
                <w:left w:val="nil"/>
                <w:bottom w:val="nil"/>
                <w:right w:val="nil"/>
                <w:between w:val="nil"/>
              </w:pBdr>
              <w:spacing w:after="0" w:line="240" w:lineRule="auto"/>
              <w:rPr>
                <w:bCs/>
                <w:color w:val="000000"/>
                <w:sz w:val="20"/>
                <w:szCs w:val="20"/>
                <w:lang w:val="es-ES_tradnl"/>
              </w:rPr>
            </w:pPr>
          </w:p>
          <w:p w14:paraId="78BEF404" w14:textId="77777777" w:rsidR="00ED3349" w:rsidRPr="00ED3349" w:rsidRDefault="00ED3349" w:rsidP="00ED3349">
            <w:pPr>
              <w:spacing w:after="0" w:line="240" w:lineRule="auto"/>
              <w:rPr>
                <w:bCs/>
                <w:color w:val="000000"/>
                <w:sz w:val="20"/>
                <w:szCs w:val="20"/>
                <w:lang w:val="es-US"/>
              </w:rPr>
            </w:pPr>
            <w:r w:rsidRPr="00ED3349">
              <w:rPr>
                <w:bCs/>
                <w:color w:val="000000"/>
                <w:sz w:val="20"/>
                <w:szCs w:val="20"/>
                <w:lang w:val="es-US"/>
              </w:rPr>
              <w:t xml:space="preserve">Para garantizar que la familia recibiera la ayuda en metálico </w:t>
            </w:r>
          </w:p>
          <w:p w14:paraId="135DA5C3" w14:textId="77777777" w:rsidR="00C73D74" w:rsidRPr="00ED3349" w:rsidRDefault="00C73D74" w:rsidP="000A335E">
            <w:pPr>
              <w:pBdr>
                <w:top w:val="nil"/>
                <w:left w:val="nil"/>
                <w:bottom w:val="nil"/>
                <w:right w:val="nil"/>
                <w:between w:val="nil"/>
              </w:pBdr>
              <w:spacing w:after="0" w:line="240" w:lineRule="auto"/>
              <w:rPr>
                <w:b/>
                <w:color w:val="000000"/>
                <w:sz w:val="20"/>
                <w:szCs w:val="20"/>
                <w:lang w:val="es-US"/>
              </w:rPr>
            </w:pPr>
          </w:p>
        </w:tc>
      </w:tr>
      <w:tr w:rsidR="00C73D74" w:rsidRPr="000A335E" w14:paraId="12A05769" w14:textId="77777777" w:rsidTr="000A335E">
        <w:tc>
          <w:tcPr>
            <w:tcW w:w="9067" w:type="dxa"/>
            <w:gridSpan w:val="3"/>
            <w:shd w:val="clear" w:color="auto" w:fill="E7E6E6"/>
          </w:tcPr>
          <w:p w14:paraId="2881B242" w14:textId="77777777" w:rsidR="00C73D74" w:rsidRPr="000A335E" w:rsidRDefault="00C73D74" w:rsidP="000A335E">
            <w:pPr>
              <w:spacing w:after="0"/>
              <w:rPr>
                <w:b/>
                <w:sz w:val="20"/>
                <w:szCs w:val="20"/>
                <w:lang w:val="es-ES_tradnl"/>
              </w:rPr>
            </w:pPr>
            <w:r w:rsidRPr="000A335E">
              <w:rPr>
                <w:b/>
                <w:sz w:val="20"/>
                <w:szCs w:val="20"/>
                <w:lang w:val="es-ES_tradnl"/>
              </w:rPr>
              <w:t>2. RESULTADO DEL SEGUIMIENTO</w:t>
            </w:r>
          </w:p>
        </w:tc>
      </w:tr>
      <w:tr w:rsidR="00C73D74" w:rsidRPr="00B02E2B" w14:paraId="0BB4D126" w14:textId="77777777" w:rsidTr="000A335E">
        <w:trPr>
          <w:trHeight w:val="172"/>
        </w:trPr>
        <w:tc>
          <w:tcPr>
            <w:tcW w:w="9067" w:type="dxa"/>
            <w:gridSpan w:val="3"/>
            <w:shd w:val="clear" w:color="auto" w:fill="FBE5D5"/>
          </w:tcPr>
          <w:p w14:paraId="2C460AEC" w14:textId="77777777" w:rsidR="00C73D74" w:rsidRDefault="00C73D74" w:rsidP="000A335E">
            <w:pPr>
              <w:pBdr>
                <w:top w:val="nil"/>
                <w:left w:val="nil"/>
                <w:bottom w:val="nil"/>
                <w:right w:val="nil"/>
                <w:between w:val="nil"/>
              </w:pBdr>
              <w:spacing w:after="0" w:line="240" w:lineRule="auto"/>
              <w:rPr>
                <w:i/>
                <w:color w:val="000000"/>
                <w:sz w:val="16"/>
                <w:szCs w:val="16"/>
                <w:lang w:val="es-ES_tradnl"/>
              </w:rPr>
            </w:pPr>
            <w:r w:rsidRPr="000A335E">
              <w:rPr>
                <w:b/>
                <w:color w:val="000000"/>
                <w:sz w:val="20"/>
                <w:szCs w:val="20"/>
                <w:lang w:val="es-ES_tradnl"/>
              </w:rPr>
              <w:t xml:space="preserve">Resultado del seguimiento: </w:t>
            </w:r>
            <w:r w:rsidRPr="000A335E">
              <w:rPr>
                <w:i/>
                <w:color w:val="000000"/>
                <w:sz w:val="16"/>
                <w:szCs w:val="16"/>
                <w:lang w:val="es-ES_tradnl"/>
              </w:rPr>
              <w:t>p. ej., información detallada sobre la acción o servicio prestado, resultados de la acción /servicio prestado, cambios en la situación de la / del menor.</w:t>
            </w:r>
          </w:p>
          <w:p w14:paraId="7E47A2DC" w14:textId="77777777" w:rsidR="00ED3349" w:rsidRPr="000A335E" w:rsidRDefault="00ED3349" w:rsidP="000A335E">
            <w:pPr>
              <w:pBdr>
                <w:top w:val="nil"/>
                <w:left w:val="nil"/>
                <w:bottom w:val="nil"/>
                <w:right w:val="nil"/>
                <w:between w:val="nil"/>
              </w:pBdr>
              <w:spacing w:after="0" w:line="240" w:lineRule="auto"/>
              <w:rPr>
                <w:b/>
                <w:color w:val="000000"/>
                <w:sz w:val="20"/>
                <w:szCs w:val="20"/>
                <w:lang w:val="es-ES_tradnl"/>
              </w:rPr>
            </w:pPr>
          </w:p>
          <w:p w14:paraId="5B7C4B2D" w14:textId="77777777" w:rsidR="00ED3349" w:rsidRPr="00ED3349" w:rsidRDefault="00ED3349" w:rsidP="00ED3349">
            <w:pPr>
              <w:spacing w:after="0" w:line="240" w:lineRule="auto"/>
              <w:rPr>
                <w:b/>
                <w:color w:val="000000"/>
                <w:sz w:val="20"/>
                <w:szCs w:val="20"/>
                <w:lang w:val="es-US"/>
              </w:rPr>
            </w:pPr>
            <w:r w:rsidRPr="00ED3349">
              <w:rPr>
                <w:rFonts w:asciiTheme="majorHAnsi" w:hAnsiTheme="majorHAnsi" w:cstheme="majorHAnsi"/>
                <w:lang w:val="es-US"/>
              </w:rPr>
              <w:t>La madre de Nadia explica que les han dicho que el programa de transferencia de efectivo se ha retrasado.</w:t>
            </w:r>
          </w:p>
          <w:p w14:paraId="2E15E985" w14:textId="77777777" w:rsidR="00C73D74" w:rsidRPr="00ED3349" w:rsidRDefault="00C73D74" w:rsidP="000A335E">
            <w:pPr>
              <w:pBdr>
                <w:top w:val="nil"/>
                <w:left w:val="nil"/>
                <w:bottom w:val="nil"/>
                <w:right w:val="nil"/>
                <w:between w:val="nil"/>
              </w:pBdr>
              <w:spacing w:after="0" w:line="240" w:lineRule="auto"/>
              <w:rPr>
                <w:b/>
                <w:color w:val="000000"/>
                <w:sz w:val="20"/>
                <w:szCs w:val="20"/>
                <w:lang w:val="es-US"/>
              </w:rPr>
            </w:pPr>
          </w:p>
          <w:p w14:paraId="0C394265"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66ECBA2C" w14:textId="77777777" w:rsidTr="000A335E">
        <w:trPr>
          <w:trHeight w:val="172"/>
        </w:trPr>
        <w:tc>
          <w:tcPr>
            <w:tcW w:w="5094" w:type="dxa"/>
            <w:gridSpan w:val="2"/>
            <w:shd w:val="clear" w:color="auto" w:fill="FBE5D5"/>
          </w:tcPr>
          <w:p w14:paraId="32C8489B"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En caso de seguimiento, ¿se ha llevado a cabo la acción/servicio específico del plan de caso?</w:t>
            </w:r>
          </w:p>
          <w:p w14:paraId="48963A87"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color w:val="000000"/>
                <w:sz w:val="20"/>
                <w:szCs w:val="20"/>
                <w:lang w:val="es-ES_tradnl"/>
              </w:rPr>
              <w:t>[ ] Sí</w:t>
            </w:r>
          </w:p>
          <w:p w14:paraId="46502648" w14:textId="1D3FBEDF"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w:t>
            </w:r>
            <w:r w:rsidR="00ED3349">
              <w:rPr>
                <w:color w:val="000000"/>
                <w:sz w:val="20"/>
                <w:szCs w:val="20"/>
                <w:lang w:val="es-ES_tradnl"/>
              </w:rPr>
              <w:t>X</w:t>
            </w:r>
            <w:r w:rsidRPr="000A335E">
              <w:rPr>
                <w:color w:val="000000"/>
                <w:sz w:val="20"/>
                <w:szCs w:val="20"/>
                <w:lang w:val="es-ES_tradnl"/>
              </w:rPr>
              <w:t xml:space="preserve"> ] No</w:t>
            </w:r>
          </w:p>
          <w:p w14:paraId="0BD97ED0"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Imposible de determinar</w:t>
            </w:r>
          </w:p>
          <w:p w14:paraId="31E29F32"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3973" w:type="dxa"/>
            <w:shd w:val="clear" w:color="auto" w:fill="FBE5D5"/>
          </w:tcPr>
          <w:p w14:paraId="5E020C6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En caso de seguimiento, ¿ha habido cambios significativos en la situación de la / del menor?</w:t>
            </w:r>
          </w:p>
          <w:p w14:paraId="0FA24042" w14:textId="318A3F9D"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Sí, ha mejorado</w:t>
            </w:r>
          </w:p>
          <w:p w14:paraId="5E87D4FA"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color w:val="000000"/>
                <w:sz w:val="20"/>
                <w:szCs w:val="20"/>
                <w:lang w:val="es-ES_tradnl"/>
              </w:rPr>
              <w:t>[ ] Sí, ha empeorado</w:t>
            </w:r>
          </w:p>
          <w:p w14:paraId="1C027315" w14:textId="1FB73245"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w:t>
            </w:r>
            <w:r w:rsidR="00ED3349">
              <w:rPr>
                <w:color w:val="000000"/>
                <w:sz w:val="20"/>
                <w:szCs w:val="20"/>
                <w:lang w:val="es-ES_tradnl"/>
              </w:rPr>
              <w:t>X</w:t>
            </w:r>
            <w:r w:rsidRPr="000A335E">
              <w:rPr>
                <w:color w:val="000000"/>
                <w:sz w:val="20"/>
                <w:szCs w:val="20"/>
                <w:lang w:val="es-ES_tradnl"/>
              </w:rPr>
              <w:t xml:space="preserve"> ] No</w:t>
            </w:r>
          </w:p>
          <w:p w14:paraId="2505B490"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Imposible de determinar</w:t>
            </w:r>
          </w:p>
        </w:tc>
      </w:tr>
      <w:tr w:rsidR="00C73D74" w:rsidRPr="000A335E" w14:paraId="3300FB7C" w14:textId="77777777" w:rsidTr="000A335E">
        <w:tc>
          <w:tcPr>
            <w:tcW w:w="9067" w:type="dxa"/>
            <w:gridSpan w:val="3"/>
            <w:shd w:val="clear" w:color="auto" w:fill="E7E6E6"/>
          </w:tcPr>
          <w:p w14:paraId="22AF1D3A" w14:textId="77777777" w:rsidR="00C73D74" w:rsidRPr="000A335E" w:rsidRDefault="00C73D74" w:rsidP="000A335E">
            <w:pPr>
              <w:spacing w:after="0"/>
              <w:rPr>
                <w:b/>
                <w:sz w:val="20"/>
                <w:szCs w:val="20"/>
                <w:lang w:val="es-ES_tradnl"/>
              </w:rPr>
            </w:pPr>
            <w:r w:rsidRPr="000A335E">
              <w:rPr>
                <w:b/>
                <w:sz w:val="20"/>
                <w:szCs w:val="20"/>
                <w:lang w:val="es-ES_tradnl"/>
              </w:rPr>
              <w:t>3. SIGUIENTES PASOS</w:t>
            </w:r>
          </w:p>
        </w:tc>
      </w:tr>
      <w:tr w:rsidR="00C73D74" w:rsidRPr="00B02E2B" w14:paraId="0DB58197" w14:textId="77777777" w:rsidTr="000A335E">
        <w:trPr>
          <w:trHeight w:val="172"/>
        </w:trPr>
        <w:tc>
          <w:tcPr>
            <w:tcW w:w="5094" w:type="dxa"/>
            <w:gridSpan w:val="2"/>
            <w:shd w:val="clear" w:color="auto" w:fill="FBE5D5"/>
          </w:tcPr>
          <w:p w14:paraId="47BC8D7A"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¿Es necesario volver a hacer seguimiento?</w:t>
            </w:r>
          </w:p>
          <w:p w14:paraId="278C5B76"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color w:val="000000"/>
                <w:sz w:val="20"/>
                <w:szCs w:val="20"/>
                <w:lang w:val="es-ES_tradnl"/>
              </w:rPr>
              <w:t>[X] Sí</w:t>
            </w:r>
          </w:p>
          <w:p w14:paraId="4E9D850C"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No</w:t>
            </w:r>
          </w:p>
          <w:p w14:paraId="0C060CA2"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3973" w:type="dxa"/>
            <w:shd w:val="clear" w:color="auto" w:fill="FBE5D5"/>
          </w:tcPr>
          <w:p w14:paraId="5F1F4C36" w14:textId="6F866D99"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t xml:space="preserve">En caso afirmativo, fecha del próximo seguimiento: </w:t>
            </w:r>
            <w:r w:rsidR="00ED3349">
              <w:rPr>
                <w:i/>
                <w:color w:val="000000"/>
                <w:sz w:val="16"/>
                <w:szCs w:val="16"/>
                <w:lang w:val="es-ES_tradnl"/>
              </w:rPr>
              <w:t>: 04/10/2022</w:t>
            </w:r>
          </w:p>
          <w:p w14:paraId="4EBB97A5"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B02E2B" w14:paraId="07CDC08D" w14:textId="77777777" w:rsidTr="000A335E">
        <w:trPr>
          <w:trHeight w:val="172"/>
        </w:trPr>
        <w:tc>
          <w:tcPr>
            <w:tcW w:w="9067" w:type="dxa"/>
            <w:gridSpan w:val="3"/>
            <w:shd w:val="clear" w:color="auto" w:fill="auto"/>
          </w:tcPr>
          <w:p w14:paraId="07393FD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¿Hay alguna otra recomendación a partir de lo observado?</w:t>
            </w:r>
          </w:p>
          <w:p w14:paraId="3A540276"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p w14:paraId="37C16E2D" w14:textId="77777777" w:rsidR="00ED3349" w:rsidRPr="00ED3349" w:rsidRDefault="00ED3349" w:rsidP="00ED3349">
            <w:pPr>
              <w:spacing w:after="0" w:line="240" w:lineRule="auto"/>
              <w:rPr>
                <w:bCs/>
                <w:color w:val="000000"/>
                <w:sz w:val="20"/>
                <w:szCs w:val="20"/>
                <w:lang w:val="es-US"/>
              </w:rPr>
            </w:pPr>
            <w:r w:rsidRPr="00ED3349">
              <w:rPr>
                <w:bCs/>
                <w:color w:val="000000"/>
                <w:sz w:val="20"/>
                <w:szCs w:val="20"/>
                <w:lang w:val="es-US"/>
              </w:rPr>
              <w:t xml:space="preserve">Acudir a la organización que presta la asistencia del caso para conocer el motivo del </w:t>
            </w:r>
            <w:r w:rsidRPr="00ED3349">
              <w:rPr>
                <w:bCs/>
                <w:color w:val="000000"/>
                <w:sz w:val="20"/>
                <w:szCs w:val="20"/>
                <w:lang w:val="es-US" w:bidi="ar-IQ"/>
              </w:rPr>
              <w:t xml:space="preserve">retraso del </w:t>
            </w:r>
            <w:r w:rsidRPr="00ED3349">
              <w:rPr>
                <w:bCs/>
                <w:color w:val="000000"/>
                <w:sz w:val="20"/>
                <w:szCs w:val="20"/>
                <w:lang w:val="es-US"/>
              </w:rPr>
              <w:t xml:space="preserve">programa </w:t>
            </w:r>
          </w:p>
          <w:p w14:paraId="4DB96199" w14:textId="77777777" w:rsidR="00C73D74" w:rsidRPr="00ED3349" w:rsidRDefault="00C73D74" w:rsidP="000A335E">
            <w:pPr>
              <w:pBdr>
                <w:top w:val="nil"/>
                <w:left w:val="nil"/>
                <w:bottom w:val="nil"/>
                <w:right w:val="nil"/>
                <w:between w:val="nil"/>
              </w:pBdr>
              <w:spacing w:after="0" w:line="240" w:lineRule="auto"/>
              <w:rPr>
                <w:b/>
                <w:color w:val="000000"/>
                <w:sz w:val="20"/>
                <w:szCs w:val="20"/>
                <w:lang w:val="es-US"/>
              </w:rPr>
            </w:pPr>
          </w:p>
          <w:p w14:paraId="5BE1FDAD"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bl>
    <w:p w14:paraId="7B608782" w14:textId="77777777" w:rsidR="00C73D74" w:rsidRPr="000A335E" w:rsidRDefault="00C73D74" w:rsidP="00C73D74">
      <w:pPr>
        <w:spacing w:after="0"/>
        <w:rPr>
          <w:rFonts w:cstheme="minorHAnsi"/>
          <w:color w:val="44546A" w:themeColor="text2"/>
          <w:lang w:val="es-ES_tradnl"/>
        </w:rPr>
      </w:pPr>
    </w:p>
    <w:p w14:paraId="6FFDF659" w14:textId="77777777" w:rsidR="00ED3349" w:rsidRDefault="00ED3349">
      <w:pPr>
        <w:spacing w:after="0" w:line="240" w:lineRule="auto"/>
        <w:rPr>
          <w:rFonts w:cstheme="minorHAnsi"/>
          <w:color w:val="44546A" w:themeColor="text2"/>
          <w:lang w:val="es-ES_tradnl"/>
        </w:rPr>
      </w:pPr>
      <w:r>
        <w:rPr>
          <w:rFonts w:cstheme="minorHAnsi"/>
          <w:color w:val="44546A" w:themeColor="text2"/>
          <w:lang w:val="es-ES_tradnl"/>
        </w:rPr>
        <w:br w:type="page"/>
      </w:r>
    </w:p>
    <w:p w14:paraId="54E44125" w14:textId="77777777" w:rsidR="00ED3349" w:rsidRPr="00B02E2B" w:rsidRDefault="00ED3349" w:rsidP="00ED3349">
      <w:pPr>
        <w:widowControl w:val="0"/>
        <w:pBdr>
          <w:top w:val="nil"/>
          <w:left w:val="nil"/>
          <w:bottom w:val="nil"/>
          <w:right w:val="nil"/>
          <w:between w:val="nil"/>
        </w:pBdr>
        <w:spacing w:after="0" w:line="276" w:lineRule="auto"/>
        <w:rPr>
          <w:rFonts w:ascii="Arial" w:eastAsia="Arial" w:hAnsi="Arial" w:cs="Arial"/>
          <w:color w:val="000000"/>
          <w:lang w:val="es-US"/>
        </w:rPr>
      </w:pPr>
    </w:p>
    <w:tbl>
      <w:tblPr>
        <w:tblW w:w="1020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2151"/>
        <w:gridCol w:w="5096"/>
        <w:gridCol w:w="14"/>
      </w:tblGrid>
      <w:tr w:rsidR="00ED3349" w:rsidRPr="00B02E2B" w14:paraId="57992313" w14:textId="77777777" w:rsidTr="00ED3349">
        <w:trPr>
          <w:gridAfter w:val="1"/>
          <w:wAfter w:w="14" w:type="dxa"/>
        </w:trPr>
        <w:tc>
          <w:tcPr>
            <w:tcW w:w="10190" w:type="dxa"/>
            <w:gridSpan w:val="3"/>
            <w:tcBorders>
              <w:bottom w:val="single" w:sz="4" w:space="0" w:color="000000"/>
            </w:tcBorders>
            <w:shd w:val="clear" w:color="auto" w:fill="824D83"/>
          </w:tcPr>
          <w:p w14:paraId="53A40D25" w14:textId="77777777" w:rsidR="00ED3349" w:rsidRPr="00ED3349" w:rsidRDefault="00ED3349" w:rsidP="001A6C7A">
            <w:pPr>
              <w:pBdr>
                <w:top w:val="nil"/>
                <w:left w:val="nil"/>
                <w:bottom w:val="nil"/>
                <w:right w:val="nil"/>
                <w:between w:val="nil"/>
              </w:pBdr>
              <w:spacing w:after="0" w:line="240" w:lineRule="auto"/>
              <w:jc w:val="center"/>
              <w:rPr>
                <w:b/>
                <w:color w:val="000000"/>
                <w:sz w:val="32"/>
                <w:szCs w:val="32"/>
                <w:lang w:val="es-US"/>
              </w:rPr>
            </w:pPr>
            <w:r w:rsidRPr="00ED3349">
              <w:rPr>
                <w:b/>
                <w:color w:val="000000"/>
                <w:sz w:val="32"/>
                <w:szCs w:val="32"/>
                <w:lang w:val="es-US"/>
              </w:rPr>
              <w:t>5.B. RESUMEN DEL FORMULARIO DE REVISIÓN</w:t>
            </w:r>
          </w:p>
        </w:tc>
      </w:tr>
      <w:tr w:rsidR="00ED3349" w14:paraId="543F1FFC" w14:textId="77777777" w:rsidTr="00ED3349">
        <w:trPr>
          <w:gridAfter w:val="1"/>
          <w:wAfter w:w="14" w:type="dxa"/>
        </w:trPr>
        <w:tc>
          <w:tcPr>
            <w:tcW w:w="2943" w:type="dxa"/>
            <w:tcBorders>
              <w:right w:val="nil"/>
            </w:tcBorders>
            <w:shd w:val="clear" w:color="auto" w:fill="D9D9D9"/>
          </w:tcPr>
          <w:p w14:paraId="28E3798E" w14:textId="77777777" w:rsidR="00ED3349" w:rsidRDefault="00ED3349" w:rsidP="001A6C7A">
            <w:pPr>
              <w:rPr>
                <w:b/>
                <w:sz w:val="20"/>
                <w:szCs w:val="20"/>
              </w:rPr>
            </w:pPr>
            <w:proofErr w:type="spellStart"/>
            <w:r>
              <w:rPr>
                <w:b/>
                <w:sz w:val="20"/>
                <w:szCs w:val="20"/>
              </w:rPr>
              <w:t>Gestión</w:t>
            </w:r>
            <w:proofErr w:type="spellEnd"/>
            <w:r>
              <w:rPr>
                <w:b/>
                <w:sz w:val="20"/>
                <w:szCs w:val="20"/>
              </w:rPr>
              <w:t xml:space="preserve"> de </w:t>
            </w:r>
            <w:proofErr w:type="spellStart"/>
            <w:r>
              <w:rPr>
                <w:b/>
                <w:sz w:val="20"/>
                <w:szCs w:val="20"/>
              </w:rPr>
              <w:t>casos</w:t>
            </w:r>
            <w:proofErr w:type="spellEnd"/>
            <w:r>
              <w:rPr>
                <w:b/>
                <w:sz w:val="20"/>
                <w:szCs w:val="20"/>
              </w:rPr>
              <w:t xml:space="preserve"> </w:t>
            </w:r>
          </w:p>
        </w:tc>
        <w:tc>
          <w:tcPr>
            <w:tcW w:w="7247" w:type="dxa"/>
            <w:gridSpan w:val="2"/>
            <w:tcBorders>
              <w:left w:val="nil"/>
            </w:tcBorders>
            <w:shd w:val="clear" w:color="auto" w:fill="D9D9D9"/>
          </w:tcPr>
          <w:p w14:paraId="39BAF469" w14:textId="77777777" w:rsidR="00ED3349" w:rsidRDefault="00ED3349" w:rsidP="001A6C7A">
            <w:pPr>
              <w:rPr>
                <w:sz w:val="20"/>
                <w:szCs w:val="20"/>
              </w:rPr>
            </w:pPr>
            <w:r>
              <w:rPr>
                <w:sz w:val="20"/>
                <w:szCs w:val="20"/>
              </w:rPr>
              <w:t xml:space="preserve">Paso 5: </w:t>
            </w:r>
            <w:proofErr w:type="spellStart"/>
            <w:r>
              <w:rPr>
                <w:sz w:val="20"/>
                <w:szCs w:val="20"/>
              </w:rPr>
              <w:t>seguimiento</w:t>
            </w:r>
            <w:proofErr w:type="spellEnd"/>
            <w:r>
              <w:rPr>
                <w:sz w:val="20"/>
                <w:szCs w:val="20"/>
              </w:rPr>
              <w:t xml:space="preserve"> y </w:t>
            </w:r>
            <w:proofErr w:type="spellStart"/>
            <w:r>
              <w:rPr>
                <w:sz w:val="20"/>
                <w:szCs w:val="20"/>
              </w:rPr>
              <w:t>revisión</w:t>
            </w:r>
            <w:proofErr w:type="spellEnd"/>
          </w:p>
        </w:tc>
      </w:tr>
      <w:tr w:rsidR="00ED3349" w14:paraId="02F9872B" w14:textId="77777777" w:rsidTr="00ED3349">
        <w:trPr>
          <w:gridAfter w:val="1"/>
          <w:wAfter w:w="14" w:type="dxa"/>
        </w:trPr>
        <w:tc>
          <w:tcPr>
            <w:tcW w:w="2943" w:type="dxa"/>
            <w:tcBorders>
              <w:right w:val="nil"/>
            </w:tcBorders>
            <w:shd w:val="clear" w:color="auto" w:fill="D9D9D9"/>
          </w:tcPr>
          <w:p w14:paraId="14BAD719" w14:textId="77777777" w:rsidR="00ED3349" w:rsidRDefault="00ED3349" w:rsidP="001A6C7A">
            <w:pPr>
              <w:rPr>
                <w:b/>
                <w:sz w:val="20"/>
                <w:szCs w:val="20"/>
              </w:rPr>
            </w:pPr>
            <w:proofErr w:type="spellStart"/>
            <w:r>
              <w:rPr>
                <w:b/>
                <w:sz w:val="20"/>
                <w:szCs w:val="20"/>
              </w:rPr>
              <w:t>Formulario</w:t>
            </w:r>
            <w:proofErr w:type="spellEnd"/>
            <w:r>
              <w:rPr>
                <w:b/>
                <w:sz w:val="20"/>
                <w:szCs w:val="20"/>
              </w:rPr>
              <w:t xml:space="preserve"> </w:t>
            </w:r>
            <w:proofErr w:type="spellStart"/>
            <w:r>
              <w:rPr>
                <w:b/>
                <w:sz w:val="20"/>
                <w:szCs w:val="20"/>
              </w:rPr>
              <w:t>básico</w:t>
            </w:r>
            <w:proofErr w:type="spellEnd"/>
            <w:r>
              <w:rPr>
                <w:b/>
                <w:sz w:val="20"/>
                <w:szCs w:val="20"/>
              </w:rPr>
              <w:t xml:space="preserve"> / </w:t>
            </w:r>
            <w:proofErr w:type="spellStart"/>
            <w:r>
              <w:rPr>
                <w:b/>
                <w:sz w:val="20"/>
                <w:szCs w:val="20"/>
              </w:rPr>
              <w:t>complementario</w:t>
            </w:r>
            <w:proofErr w:type="spellEnd"/>
          </w:p>
        </w:tc>
        <w:tc>
          <w:tcPr>
            <w:tcW w:w="7247" w:type="dxa"/>
            <w:gridSpan w:val="2"/>
            <w:tcBorders>
              <w:left w:val="nil"/>
            </w:tcBorders>
            <w:shd w:val="clear" w:color="auto" w:fill="D9D9D9"/>
          </w:tcPr>
          <w:p w14:paraId="5EDA97AC" w14:textId="77777777" w:rsidR="00ED3349" w:rsidRDefault="00ED3349" w:rsidP="001A6C7A">
            <w:pPr>
              <w:rPr>
                <w:sz w:val="20"/>
                <w:szCs w:val="20"/>
              </w:rPr>
            </w:pPr>
            <w:proofErr w:type="spellStart"/>
            <w:r>
              <w:rPr>
                <w:sz w:val="20"/>
                <w:szCs w:val="20"/>
              </w:rPr>
              <w:t>Núcleo</w:t>
            </w:r>
            <w:proofErr w:type="spellEnd"/>
          </w:p>
        </w:tc>
      </w:tr>
      <w:tr w:rsidR="00ED3349" w:rsidRPr="00B02E2B" w14:paraId="4BD54A01" w14:textId="77777777" w:rsidTr="00ED3349">
        <w:trPr>
          <w:gridAfter w:val="1"/>
          <w:wAfter w:w="14" w:type="dxa"/>
        </w:trPr>
        <w:tc>
          <w:tcPr>
            <w:tcW w:w="2943" w:type="dxa"/>
            <w:tcBorders>
              <w:right w:val="nil"/>
            </w:tcBorders>
            <w:shd w:val="clear" w:color="auto" w:fill="D9D9D9"/>
          </w:tcPr>
          <w:p w14:paraId="39C31C64" w14:textId="77777777" w:rsidR="00ED3349" w:rsidRDefault="00ED3349" w:rsidP="001A6C7A">
            <w:pPr>
              <w:rPr>
                <w:b/>
                <w:sz w:val="20"/>
                <w:szCs w:val="20"/>
              </w:rPr>
            </w:pPr>
            <w:proofErr w:type="spellStart"/>
            <w:r>
              <w:rPr>
                <w:b/>
                <w:sz w:val="20"/>
                <w:szCs w:val="20"/>
              </w:rPr>
              <w:t>Cuándo</w:t>
            </w:r>
            <w:proofErr w:type="spellEnd"/>
            <w:r>
              <w:rPr>
                <w:b/>
                <w:sz w:val="20"/>
                <w:szCs w:val="20"/>
              </w:rPr>
              <w:t xml:space="preserve"> </w:t>
            </w:r>
            <w:proofErr w:type="spellStart"/>
            <w:r>
              <w:rPr>
                <w:b/>
                <w:sz w:val="20"/>
                <w:szCs w:val="20"/>
              </w:rPr>
              <w:t>terminar</w:t>
            </w:r>
            <w:proofErr w:type="spellEnd"/>
          </w:p>
        </w:tc>
        <w:tc>
          <w:tcPr>
            <w:tcW w:w="7247" w:type="dxa"/>
            <w:gridSpan w:val="2"/>
            <w:tcBorders>
              <w:left w:val="nil"/>
            </w:tcBorders>
            <w:shd w:val="clear" w:color="auto" w:fill="D9D9D9"/>
          </w:tcPr>
          <w:p w14:paraId="0D2502C6" w14:textId="77777777" w:rsidR="00ED3349" w:rsidRPr="00ED3349" w:rsidRDefault="00ED3349" w:rsidP="001A6C7A">
            <w:pPr>
              <w:rPr>
                <w:sz w:val="20"/>
                <w:szCs w:val="20"/>
                <w:lang w:val="es-US"/>
              </w:rPr>
            </w:pPr>
            <w:r w:rsidRPr="00ED3349">
              <w:rPr>
                <w:sz w:val="20"/>
                <w:szCs w:val="20"/>
                <w:lang w:val="es-US"/>
              </w:rPr>
              <w:t>Siempre que se celebre una reunión de revisión del caso. Desde el momento en que se inicia la aplicación del plan del caso, depende del nivel de riesgo del caso (que debe contextualizarse):</w:t>
            </w:r>
          </w:p>
          <w:p w14:paraId="5FE81342" w14:textId="77777777" w:rsidR="00ED3349" w:rsidRPr="00ED3349" w:rsidRDefault="00ED3349" w:rsidP="00ED3349">
            <w:pPr>
              <w:numPr>
                <w:ilvl w:val="0"/>
                <w:numId w:val="45"/>
              </w:numPr>
              <w:pBdr>
                <w:top w:val="nil"/>
                <w:left w:val="nil"/>
                <w:bottom w:val="nil"/>
                <w:right w:val="nil"/>
                <w:between w:val="nil"/>
              </w:pBdr>
              <w:spacing w:after="0"/>
              <w:rPr>
                <w:color w:val="000000"/>
                <w:sz w:val="20"/>
                <w:szCs w:val="20"/>
                <w:lang w:val="es-US"/>
              </w:rPr>
            </w:pPr>
            <w:r w:rsidRPr="00ED3349">
              <w:rPr>
                <w:color w:val="000000"/>
                <w:sz w:val="20"/>
                <w:szCs w:val="20"/>
                <w:u w:val="single"/>
                <w:lang w:val="es-US"/>
              </w:rPr>
              <w:t xml:space="preserve">Alta: </w:t>
            </w:r>
            <w:r w:rsidRPr="00ED3349">
              <w:rPr>
                <w:color w:val="000000"/>
                <w:sz w:val="20"/>
                <w:szCs w:val="20"/>
                <w:lang w:val="es-US"/>
              </w:rPr>
              <w:t>al menos una vez al mes.</w:t>
            </w:r>
          </w:p>
          <w:p w14:paraId="6537C70E" w14:textId="77777777" w:rsidR="00ED3349" w:rsidRPr="00ED3349" w:rsidRDefault="00ED3349" w:rsidP="00ED3349">
            <w:pPr>
              <w:numPr>
                <w:ilvl w:val="0"/>
                <w:numId w:val="45"/>
              </w:numPr>
              <w:pBdr>
                <w:top w:val="nil"/>
                <w:left w:val="nil"/>
                <w:bottom w:val="nil"/>
                <w:right w:val="nil"/>
                <w:between w:val="nil"/>
              </w:pBdr>
              <w:spacing w:after="0"/>
              <w:rPr>
                <w:color w:val="000000"/>
                <w:sz w:val="20"/>
                <w:szCs w:val="20"/>
                <w:lang w:val="es-US"/>
              </w:rPr>
            </w:pPr>
            <w:r w:rsidRPr="00ED3349">
              <w:rPr>
                <w:color w:val="000000"/>
                <w:sz w:val="20"/>
                <w:szCs w:val="20"/>
                <w:u w:val="single"/>
                <w:lang w:val="es-US"/>
              </w:rPr>
              <w:t xml:space="preserve">Medio: </w:t>
            </w:r>
            <w:r w:rsidRPr="00ED3349">
              <w:rPr>
                <w:color w:val="000000"/>
                <w:sz w:val="20"/>
                <w:szCs w:val="20"/>
                <w:lang w:val="es-US"/>
              </w:rPr>
              <w:t>al menos una vez cada dos meses.</w:t>
            </w:r>
          </w:p>
          <w:p w14:paraId="27DC5C7F" w14:textId="77777777" w:rsidR="00ED3349" w:rsidRPr="00ED3349" w:rsidRDefault="00ED3349" w:rsidP="00ED3349">
            <w:pPr>
              <w:numPr>
                <w:ilvl w:val="0"/>
                <w:numId w:val="45"/>
              </w:numPr>
              <w:pBdr>
                <w:top w:val="nil"/>
                <w:left w:val="nil"/>
                <w:bottom w:val="nil"/>
                <w:right w:val="nil"/>
                <w:between w:val="nil"/>
              </w:pBdr>
              <w:rPr>
                <w:color w:val="000000"/>
                <w:sz w:val="20"/>
                <w:szCs w:val="20"/>
                <w:lang w:val="es-US"/>
              </w:rPr>
            </w:pPr>
            <w:r w:rsidRPr="00ED3349">
              <w:rPr>
                <w:color w:val="000000"/>
                <w:sz w:val="20"/>
                <w:szCs w:val="20"/>
                <w:u w:val="single"/>
                <w:lang w:val="es-US"/>
              </w:rPr>
              <w:t xml:space="preserve">Baja: </w:t>
            </w:r>
            <w:r w:rsidRPr="00ED3349">
              <w:rPr>
                <w:color w:val="000000"/>
                <w:sz w:val="20"/>
                <w:szCs w:val="20"/>
                <w:lang w:val="es-US"/>
              </w:rPr>
              <w:t>al menos una vez cada tres meses.</w:t>
            </w:r>
          </w:p>
        </w:tc>
      </w:tr>
      <w:tr w:rsidR="00ED3349" w:rsidRPr="00B02E2B" w14:paraId="28CBF73F" w14:textId="77777777" w:rsidTr="00ED3349">
        <w:trPr>
          <w:gridAfter w:val="1"/>
          <w:wAfter w:w="14" w:type="dxa"/>
        </w:trPr>
        <w:tc>
          <w:tcPr>
            <w:tcW w:w="2943" w:type="dxa"/>
            <w:tcBorders>
              <w:right w:val="nil"/>
            </w:tcBorders>
            <w:shd w:val="clear" w:color="auto" w:fill="D9D9D9"/>
          </w:tcPr>
          <w:p w14:paraId="5084E859" w14:textId="77777777" w:rsidR="00ED3349" w:rsidRDefault="00ED3349" w:rsidP="001A6C7A">
            <w:pPr>
              <w:rPr>
                <w:b/>
                <w:sz w:val="20"/>
                <w:szCs w:val="20"/>
              </w:rPr>
            </w:pPr>
            <w:proofErr w:type="spellStart"/>
            <w:r>
              <w:rPr>
                <w:b/>
                <w:sz w:val="20"/>
                <w:szCs w:val="20"/>
              </w:rPr>
              <w:t>Quién</w:t>
            </w:r>
            <w:proofErr w:type="spellEnd"/>
            <w:r>
              <w:rPr>
                <w:b/>
                <w:sz w:val="20"/>
                <w:szCs w:val="20"/>
              </w:rPr>
              <w:t xml:space="preserve"> </w:t>
            </w:r>
            <w:proofErr w:type="spellStart"/>
            <w:r>
              <w:rPr>
                <w:b/>
                <w:sz w:val="20"/>
                <w:szCs w:val="20"/>
              </w:rPr>
              <w:t>debe</w:t>
            </w:r>
            <w:proofErr w:type="spellEnd"/>
            <w:r>
              <w:rPr>
                <w:b/>
                <w:sz w:val="20"/>
                <w:szCs w:val="20"/>
              </w:rPr>
              <w:t xml:space="preserve"> </w:t>
            </w:r>
            <w:proofErr w:type="spellStart"/>
            <w:r>
              <w:rPr>
                <w:b/>
                <w:sz w:val="20"/>
                <w:szCs w:val="20"/>
              </w:rPr>
              <w:t>completar</w:t>
            </w:r>
            <w:proofErr w:type="spellEnd"/>
          </w:p>
        </w:tc>
        <w:tc>
          <w:tcPr>
            <w:tcW w:w="7247" w:type="dxa"/>
            <w:gridSpan w:val="2"/>
            <w:tcBorders>
              <w:left w:val="nil"/>
            </w:tcBorders>
            <w:shd w:val="clear" w:color="auto" w:fill="D9D9D9"/>
          </w:tcPr>
          <w:p w14:paraId="15D26BF6" w14:textId="77777777" w:rsidR="00ED3349" w:rsidRPr="00ED3349" w:rsidRDefault="00ED3349" w:rsidP="001A6C7A">
            <w:pPr>
              <w:rPr>
                <w:sz w:val="20"/>
                <w:szCs w:val="20"/>
                <w:lang w:val="es-US"/>
              </w:rPr>
            </w:pPr>
            <w:r w:rsidRPr="00ED3349">
              <w:rPr>
                <w:sz w:val="20"/>
                <w:szCs w:val="20"/>
                <w:lang w:val="es-US"/>
              </w:rPr>
              <w:t xml:space="preserve">Asistente social asignado al caso junto con el niño y el cuidador o cuidadores (cuando sea posible y apropiado). </w:t>
            </w:r>
          </w:p>
          <w:p w14:paraId="448476BD" w14:textId="77777777" w:rsidR="00ED3349" w:rsidRPr="00ED3349" w:rsidRDefault="00ED3349" w:rsidP="001A6C7A">
            <w:pPr>
              <w:rPr>
                <w:sz w:val="20"/>
                <w:szCs w:val="20"/>
                <w:lang w:val="es-US"/>
              </w:rPr>
            </w:pPr>
            <w:r w:rsidRPr="00ED3349">
              <w:rPr>
                <w:sz w:val="20"/>
                <w:szCs w:val="20"/>
                <w:lang w:val="es-US"/>
              </w:rPr>
              <w:t xml:space="preserve">Otras personas importantes en la vida del menor, así como otros proveedores de servicios y autoridades pertinentes, pueden participar en la reunión de revisión del caso si tienen un papel que desempeñar en ella </w:t>
            </w:r>
            <w:r w:rsidRPr="00ED3349">
              <w:rPr>
                <w:i/>
                <w:sz w:val="20"/>
                <w:szCs w:val="20"/>
                <w:u w:val="single"/>
                <w:lang w:val="es-US"/>
              </w:rPr>
              <w:t xml:space="preserve">y </w:t>
            </w:r>
            <w:r w:rsidRPr="00ED3349">
              <w:rPr>
                <w:sz w:val="20"/>
                <w:szCs w:val="20"/>
                <w:lang w:val="es-US"/>
              </w:rPr>
              <w:t>si se ha dado el consentimiento informado para ello</w:t>
            </w:r>
            <w:r w:rsidRPr="00ED3349">
              <w:rPr>
                <w:color w:val="0099FF"/>
                <w:sz w:val="18"/>
                <w:szCs w:val="18"/>
                <w:lang w:val="es-US"/>
              </w:rPr>
              <w:t xml:space="preserve">. </w:t>
            </w:r>
          </w:p>
        </w:tc>
      </w:tr>
      <w:tr w:rsidR="00ED3349" w:rsidRPr="00B02E2B" w14:paraId="6240EBFD" w14:textId="77777777" w:rsidTr="00ED3349">
        <w:trPr>
          <w:gridAfter w:val="1"/>
          <w:wAfter w:w="14" w:type="dxa"/>
        </w:trPr>
        <w:tc>
          <w:tcPr>
            <w:tcW w:w="2943" w:type="dxa"/>
            <w:tcBorders>
              <w:bottom w:val="single" w:sz="4" w:space="0" w:color="000000"/>
              <w:right w:val="nil"/>
            </w:tcBorders>
            <w:shd w:val="clear" w:color="auto" w:fill="D9D9D9"/>
          </w:tcPr>
          <w:p w14:paraId="33D8E369" w14:textId="77777777" w:rsidR="00ED3349" w:rsidRDefault="00ED3349" w:rsidP="001A6C7A">
            <w:pPr>
              <w:rPr>
                <w:b/>
                <w:sz w:val="20"/>
                <w:szCs w:val="20"/>
              </w:rPr>
            </w:pPr>
            <w:proofErr w:type="spellStart"/>
            <w:r>
              <w:rPr>
                <w:b/>
                <w:sz w:val="20"/>
                <w:szCs w:val="20"/>
              </w:rPr>
              <w:t>Finalidad</w:t>
            </w:r>
            <w:proofErr w:type="spellEnd"/>
            <w:r>
              <w:rPr>
                <w:b/>
                <w:sz w:val="20"/>
                <w:szCs w:val="20"/>
              </w:rPr>
              <w:t xml:space="preserve"> del </w:t>
            </w:r>
            <w:proofErr w:type="spellStart"/>
            <w:r>
              <w:rPr>
                <w:b/>
                <w:sz w:val="20"/>
                <w:szCs w:val="20"/>
              </w:rPr>
              <w:t>formulario</w:t>
            </w:r>
            <w:proofErr w:type="spellEnd"/>
          </w:p>
        </w:tc>
        <w:tc>
          <w:tcPr>
            <w:tcW w:w="7247" w:type="dxa"/>
            <w:gridSpan w:val="2"/>
            <w:tcBorders>
              <w:left w:val="nil"/>
              <w:bottom w:val="single" w:sz="4" w:space="0" w:color="000000"/>
            </w:tcBorders>
            <w:shd w:val="clear" w:color="auto" w:fill="D9D9D9"/>
          </w:tcPr>
          <w:p w14:paraId="2298FD7A" w14:textId="77777777" w:rsidR="00ED3349" w:rsidRPr="00ED3349" w:rsidRDefault="00ED3349" w:rsidP="001A6C7A">
            <w:pPr>
              <w:rPr>
                <w:sz w:val="20"/>
                <w:szCs w:val="20"/>
                <w:lang w:val="es-US"/>
              </w:rPr>
            </w:pPr>
            <w:r w:rsidRPr="00ED3349">
              <w:rPr>
                <w:sz w:val="20"/>
                <w:szCs w:val="20"/>
                <w:lang w:val="es-US"/>
              </w:rPr>
              <w:t>Registrar la información obtenida durante la reunión de revisión, en la que se examina la evolución del caso y si puede cerrarse o si es necesario volver a las fases de gestión de la evaluación o la planificación del caso.</w:t>
            </w:r>
          </w:p>
        </w:tc>
      </w:tr>
      <w:tr w:rsidR="00ED3349" w:rsidRPr="00B02E2B" w14:paraId="54F32720" w14:textId="77777777" w:rsidTr="00ED3349">
        <w:trPr>
          <w:gridAfter w:val="1"/>
          <w:wAfter w:w="14" w:type="dxa"/>
        </w:trPr>
        <w:tc>
          <w:tcPr>
            <w:tcW w:w="5094" w:type="dxa"/>
            <w:gridSpan w:val="2"/>
            <w:tcBorders>
              <w:left w:val="nil"/>
              <w:right w:val="nil"/>
            </w:tcBorders>
            <w:shd w:val="clear" w:color="auto" w:fill="auto"/>
          </w:tcPr>
          <w:p w14:paraId="6FAA2B5D" w14:textId="77777777" w:rsidR="00ED3349" w:rsidRPr="00ED3349" w:rsidRDefault="00ED3349" w:rsidP="001A6C7A">
            <w:pPr>
              <w:rPr>
                <w:b/>
                <w:sz w:val="20"/>
                <w:szCs w:val="20"/>
                <w:lang w:val="es-US"/>
              </w:rPr>
            </w:pPr>
          </w:p>
        </w:tc>
        <w:tc>
          <w:tcPr>
            <w:tcW w:w="5096" w:type="dxa"/>
            <w:tcBorders>
              <w:left w:val="nil"/>
              <w:right w:val="nil"/>
            </w:tcBorders>
            <w:shd w:val="clear" w:color="auto" w:fill="auto"/>
          </w:tcPr>
          <w:p w14:paraId="6E4E828C" w14:textId="77777777" w:rsidR="00ED3349" w:rsidRPr="00ED3349" w:rsidRDefault="00ED3349" w:rsidP="001A6C7A">
            <w:pPr>
              <w:rPr>
                <w:b/>
                <w:sz w:val="20"/>
                <w:szCs w:val="20"/>
                <w:lang w:val="es-US"/>
              </w:rPr>
            </w:pPr>
          </w:p>
        </w:tc>
      </w:tr>
      <w:tr w:rsidR="00ED3349" w14:paraId="5EBFF6A4" w14:textId="77777777" w:rsidTr="00ED3349">
        <w:trPr>
          <w:gridAfter w:val="1"/>
          <w:wAfter w:w="14" w:type="dxa"/>
        </w:trPr>
        <w:tc>
          <w:tcPr>
            <w:tcW w:w="10190" w:type="dxa"/>
            <w:gridSpan w:val="3"/>
            <w:shd w:val="clear" w:color="auto" w:fill="824D83"/>
          </w:tcPr>
          <w:p w14:paraId="0F30D09E" w14:textId="77777777" w:rsidR="00ED3349" w:rsidRDefault="00ED3349" w:rsidP="001A6C7A">
            <w:pPr>
              <w:pBdr>
                <w:top w:val="nil"/>
                <w:left w:val="nil"/>
                <w:bottom w:val="nil"/>
                <w:right w:val="nil"/>
                <w:between w:val="nil"/>
              </w:pBdr>
              <w:spacing w:after="0" w:line="240" w:lineRule="auto"/>
              <w:jc w:val="center"/>
              <w:rPr>
                <w:b/>
                <w:color w:val="000000"/>
                <w:sz w:val="32"/>
                <w:szCs w:val="32"/>
              </w:rPr>
            </w:pPr>
            <w:r>
              <w:rPr>
                <w:b/>
                <w:color w:val="000000"/>
                <w:sz w:val="32"/>
                <w:szCs w:val="32"/>
              </w:rPr>
              <w:t>FORMULARIO DE REVISIÓN</w:t>
            </w:r>
          </w:p>
        </w:tc>
      </w:tr>
      <w:tr w:rsidR="00ED3349" w:rsidRPr="00B02E2B" w14:paraId="2AB00F97" w14:textId="77777777" w:rsidTr="00ED3349">
        <w:trPr>
          <w:gridAfter w:val="1"/>
          <w:wAfter w:w="14" w:type="dxa"/>
        </w:trPr>
        <w:tc>
          <w:tcPr>
            <w:tcW w:w="5094" w:type="dxa"/>
            <w:gridSpan w:val="2"/>
            <w:shd w:val="clear" w:color="auto" w:fill="FBE5D5"/>
          </w:tcPr>
          <w:p w14:paraId="0565E918" w14:textId="77777777" w:rsidR="00ED3349" w:rsidRPr="00ED3349" w:rsidRDefault="00ED3349" w:rsidP="001A6C7A">
            <w:pPr>
              <w:rPr>
                <w:b/>
                <w:color w:val="A6A6A6"/>
                <w:sz w:val="20"/>
                <w:szCs w:val="20"/>
                <w:lang w:val="es-US"/>
              </w:rPr>
            </w:pPr>
            <w:r w:rsidRPr="00ED3349">
              <w:rPr>
                <w:b/>
                <w:sz w:val="20"/>
                <w:szCs w:val="20"/>
                <w:lang w:val="es-US"/>
              </w:rPr>
              <w:t xml:space="preserve">Fecha de cumplimentación del formulario: </w:t>
            </w:r>
            <w:r w:rsidRPr="00ED3349">
              <w:rPr>
                <w:i/>
                <w:sz w:val="16"/>
                <w:szCs w:val="16"/>
                <w:lang w:val="es-US"/>
              </w:rPr>
              <w:t>03/10/2022</w:t>
            </w:r>
          </w:p>
        </w:tc>
        <w:tc>
          <w:tcPr>
            <w:tcW w:w="5096" w:type="dxa"/>
            <w:shd w:val="clear" w:color="auto" w:fill="FBE5D5"/>
          </w:tcPr>
          <w:p w14:paraId="31ABE655" w14:textId="77777777" w:rsidR="00ED3349" w:rsidRPr="00ED3349" w:rsidRDefault="00ED3349" w:rsidP="001A6C7A">
            <w:pPr>
              <w:rPr>
                <w:b/>
                <w:sz w:val="20"/>
                <w:szCs w:val="20"/>
                <w:lang w:val="es-US"/>
              </w:rPr>
            </w:pPr>
            <w:r w:rsidRPr="00ED3349">
              <w:rPr>
                <w:b/>
                <w:sz w:val="20"/>
                <w:szCs w:val="20"/>
                <w:lang w:val="es-US"/>
              </w:rPr>
              <w:t xml:space="preserve">Número de identificación del caso: </w:t>
            </w:r>
          </w:p>
        </w:tc>
      </w:tr>
      <w:tr w:rsidR="00ED3349" w:rsidRPr="00B02E2B" w14:paraId="68F4942C" w14:textId="77777777" w:rsidTr="00ED3349">
        <w:trPr>
          <w:gridAfter w:val="1"/>
          <w:wAfter w:w="14" w:type="dxa"/>
        </w:trPr>
        <w:tc>
          <w:tcPr>
            <w:tcW w:w="10190" w:type="dxa"/>
            <w:gridSpan w:val="3"/>
            <w:shd w:val="clear" w:color="auto" w:fill="E7E6E6"/>
          </w:tcPr>
          <w:p w14:paraId="3F52DCFC" w14:textId="77777777" w:rsidR="00ED3349" w:rsidRPr="00ED3349" w:rsidRDefault="00ED3349" w:rsidP="001A6C7A">
            <w:pPr>
              <w:rPr>
                <w:b/>
                <w:sz w:val="20"/>
                <w:szCs w:val="20"/>
                <w:lang w:val="es-US"/>
              </w:rPr>
            </w:pPr>
            <w:r w:rsidRPr="00ED3349">
              <w:rPr>
                <w:b/>
                <w:sz w:val="20"/>
                <w:szCs w:val="20"/>
                <w:lang w:val="es-US"/>
              </w:rPr>
              <w:t>1. DETALLES DE LA REUNIÓN DE REVISIÓN</w:t>
            </w:r>
          </w:p>
        </w:tc>
      </w:tr>
      <w:tr w:rsidR="00ED3349" w:rsidRPr="00B02E2B" w14:paraId="29CF5FBC" w14:textId="77777777" w:rsidTr="00ED3349">
        <w:trPr>
          <w:gridAfter w:val="1"/>
          <w:wAfter w:w="14" w:type="dxa"/>
        </w:trPr>
        <w:tc>
          <w:tcPr>
            <w:tcW w:w="5094" w:type="dxa"/>
            <w:gridSpan w:val="2"/>
            <w:shd w:val="clear" w:color="auto" w:fill="FBE5D5"/>
          </w:tcPr>
          <w:p w14:paraId="09E55A04" w14:textId="77777777" w:rsidR="00ED3349" w:rsidRPr="00ED3349" w:rsidRDefault="00ED3349" w:rsidP="001A6C7A">
            <w:pPr>
              <w:rPr>
                <w:b/>
                <w:color w:val="A6A6A6"/>
                <w:sz w:val="20"/>
                <w:szCs w:val="20"/>
                <w:lang w:val="es-US"/>
              </w:rPr>
            </w:pPr>
            <w:r w:rsidRPr="00ED3349">
              <w:rPr>
                <w:b/>
                <w:sz w:val="20"/>
                <w:szCs w:val="20"/>
                <w:lang w:val="es-US"/>
              </w:rPr>
              <w:t xml:space="preserve">Fecha de la reunión de revisión: </w:t>
            </w:r>
            <w:r w:rsidRPr="00ED3349">
              <w:rPr>
                <w:i/>
                <w:sz w:val="16"/>
                <w:szCs w:val="16"/>
                <w:lang w:val="es-US"/>
              </w:rPr>
              <w:t>03/10/2022</w:t>
            </w:r>
          </w:p>
        </w:tc>
        <w:tc>
          <w:tcPr>
            <w:tcW w:w="5096" w:type="dxa"/>
          </w:tcPr>
          <w:p w14:paraId="3EBB12DC" w14:textId="77777777" w:rsidR="00ED3349" w:rsidRPr="00ED3349" w:rsidRDefault="00ED3349" w:rsidP="001A6C7A">
            <w:pPr>
              <w:rPr>
                <w:b/>
                <w:sz w:val="20"/>
                <w:szCs w:val="20"/>
                <w:lang w:val="es-US"/>
              </w:rPr>
            </w:pPr>
            <w:r w:rsidRPr="00ED3349">
              <w:rPr>
                <w:b/>
                <w:sz w:val="20"/>
                <w:szCs w:val="20"/>
                <w:lang w:val="es-US"/>
              </w:rPr>
              <w:t xml:space="preserve">Fecha de la reunión de revisión anterior (si procede): </w:t>
            </w:r>
            <w:proofErr w:type="spellStart"/>
            <w:r w:rsidRPr="00ED3349">
              <w:rPr>
                <w:i/>
                <w:sz w:val="16"/>
                <w:szCs w:val="16"/>
                <w:lang w:val="es-US"/>
              </w:rPr>
              <w:t>dd</w:t>
            </w:r>
            <w:proofErr w:type="spellEnd"/>
            <w:r w:rsidRPr="00ED3349">
              <w:rPr>
                <w:i/>
                <w:sz w:val="16"/>
                <w:szCs w:val="16"/>
                <w:lang w:val="es-US"/>
              </w:rPr>
              <w:t>/mm/</w:t>
            </w:r>
            <w:proofErr w:type="spellStart"/>
            <w:r w:rsidRPr="00ED3349">
              <w:rPr>
                <w:i/>
                <w:sz w:val="16"/>
                <w:szCs w:val="16"/>
                <w:lang w:val="es-US"/>
              </w:rPr>
              <w:t>aa</w:t>
            </w:r>
            <w:proofErr w:type="spellEnd"/>
          </w:p>
        </w:tc>
      </w:tr>
      <w:tr w:rsidR="00ED3349" w:rsidRPr="00B02E2B" w14:paraId="386CF693" w14:textId="77777777" w:rsidTr="00ED3349">
        <w:tc>
          <w:tcPr>
            <w:tcW w:w="5094" w:type="dxa"/>
            <w:gridSpan w:val="2"/>
            <w:shd w:val="clear" w:color="auto" w:fill="FBE5D5"/>
          </w:tcPr>
          <w:p w14:paraId="139872A9" w14:textId="77777777" w:rsidR="00ED3349" w:rsidRPr="00ED3349" w:rsidRDefault="00ED3349" w:rsidP="001A6C7A">
            <w:pPr>
              <w:rPr>
                <w:sz w:val="20"/>
                <w:szCs w:val="20"/>
                <w:lang w:val="es-US"/>
              </w:rPr>
            </w:pPr>
            <w:r w:rsidRPr="00ED3349">
              <w:rPr>
                <w:b/>
                <w:sz w:val="20"/>
                <w:szCs w:val="20"/>
                <w:lang w:val="es-US"/>
              </w:rPr>
              <w:t>¿Estaba el niño presente</w:t>
            </w:r>
            <w:r w:rsidRPr="00ED3349">
              <w:rPr>
                <w:sz w:val="20"/>
                <w:szCs w:val="20"/>
                <w:lang w:val="es-US"/>
              </w:rPr>
              <w:t xml:space="preserve">?         </w:t>
            </w:r>
          </w:p>
          <w:p w14:paraId="5A737C2F" w14:textId="77777777" w:rsidR="00ED3349" w:rsidRPr="00ED3349" w:rsidRDefault="00ED3349" w:rsidP="001A6C7A">
            <w:pPr>
              <w:rPr>
                <w:b/>
                <w:sz w:val="20"/>
                <w:szCs w:val="20"/>
                <w:lang w:val="es-US"/>
              </w:rPr>
            </w:pPr>
            <w:r w:rsidRPr="00ED3349">
              <w:rPr>
                <w:sz w:val="20"/>
                <w:szCs w:val="20"/>
                <w:lang w:val="es-US"/>
              </w:rPr>
              <w:t>[ ] Sí [ X ] No</w:t>
            </w:r>
          </w:p>
        </w:tc>
        <w:tc>
          <w:tcPr>
            <w:tcW w:w="5110" w:type="dxa"/>
            <w:gridSpan w:val="2"/>
          </w:tcPr>
          <w:p w14:paraId="1B6FF928" w14:textId="77777777" w:rsidR="00ED3349" w:rsidRPr="00ED3349" w:rsidRDefault="00ED3349" w:rsidP="001A6C7A">
            <w:pPr>
              <w:rPr>
                <w:b/>
                <w:sz w:val="20"/>
                <w:szCs w:val="20"/>
                <w:lang w:val="es-US"/>
              </w:rPr>
            </w:pPr>
            <w:r w:rsidRPr="00ED3349">
              <w:rPr>
                <w:b/>
                <w:sz w:val="20"/>
                <w:szCs w:val="20"/>
                <w:lang w:val="es-US"/>
              </w:rPr>
              <w:t>En caso negativo, ¿cómo participó el niño en la revisión?:</w:t>
            </w:r>
          </w:p>
          <w:p w14:paraId="31B64474" w14:textId="77777777" w:rsidR="00ED3349" w:rsidRPr="00ED3349" w:rsidRDefault="00ED3349" w:rsidP="001A6C7A">
            <w:pPr>
              <w:rPr>
                <w:bCs/>
                <w:sz w:val="20"/>
                <w:szCs w:val="20"/>
                <w:lang w:val="es-US"/>
              </w:rPr>
            </w:pPr>
            <w:r w:rsidRPr="00ED3349">
              <w:rPr>
                <w:bCs/>
                <w:sz w:val="20"/>
                <w:szCs w:val="20"/>
                <w:lang w:val="es-US"/>
              </w:rPr>
              <w:t xml:space="preserve">Antes de la reunión, el asistente social recaba información de la niña y le pregunta su opinión sobre la situación actual. </w:t>
            </w:r>
          </w:p>
        </w:tc>
      </w:tr>
      <w:tr w:rsidR="00ED3349" w:rsidRPr="00B02E2B" w14:paraId="55337424" w14:textId="77777777" w:rsidTr="00ED3349">
        <w:tc>
          <w:tcPr>
            <w:tcW w:w="5094" w:type="dxa"/>
            <w:gridSpan w:val="2"/>
            <w:shd w:val="clear" w:color="auto" w:fill="FBE5D5"/>
          </w:tcPr>
          <w:p w14:paraId="473C367A" w14:textId="77777777" w:rsidR="00ED3349" w:rsidRPr="00ED3349" w:rsidRDefault="00ED3349" w:rsidP="001A6C7A">
            <w:pPr>
              <w:rPr>
                <w:sz w:val="20"/>
                <w:szCs w:val="20"/>
                <w:lang w:val="es-US"/>
              </w:rPr>
            </w:pPr>
            <w:r w:rsidRPr="00ED3349">
              <w:rPr>
                <w:b/>
                <w:sz w:val="20"/>
                <w:szCs w:val="20"/>
                <w:lang w:val="es-US"/>
              </w:rPr>
              <w:t>¿Estaba presente el cuidador</w:t>
            </w:r>
            <w:r w:rsidRPr="00ED3349">
              <w:rPr>
                <w:sz w:val="20"/>
                <w:szCs w:val="20"/>
                <w:lang w:val="es-US"/>
              </w:rPr>
              <w:t xml:space="preserve">?         </w:t>
            </w:r>
          </w:p>
          <w:p w14:paraId="6C02AE53" w14:textId="77777777" w:rsidR="00ED3349" w:rsidRPr="00ED3349" w:rsidRDefault="00ED3349" w:rsidP="001A6C7A">
            <w:pPr>
              <w:rPr>
                <w:b/>
                <w:sz w:val="20"/>
                <w:szCs w:val="20"/>
                <w:lang w:val="es-US"/>
              </w:rPr>
            </w:pPr>
            <w:r w:rsidRPr="00ED3349">
              <w:rPr>
                <w:sz w:val="20"/>
                <w:szCs w:val="20"/>
                <w:lang w:val="es-US"/>
              </w:rPr>
              <w:t xml:space="preserve"> [ ] Sí [ X ] No</w:t>
            </w:r>
          </w:p>
        </w:tc>
        <w:tc>
          <w:tcPr>
            <w:tcW w:w="5110" w:type="dxa"/>
            <w:gridSpan w:val="2"/>
          </w:tcPr>
          <w:p w14:paraId="3DE69559" w14:textId="77777777" w:rsidR="00ED3349" w:rsidRPr="00ED3349" w:rsidRDefault="00ED3349" w:rsidP="001A6C7A">
            <w:pPr>
              <w:rPr>
                <w:b/>
                <w:sz w:val="20"/>
                <w:szCs w:val="20"/>
                <w:lang w:val="es-US"/>
              </w:rPr>
            </w:pPr>
            <w:r w:rsidRPr="00ED3349">
              <w:rPr>
                <w:b/>
                <w:sz w:val="20"/>
                <w:szCs w:val="20"/>
                <w:lang w:val="es-US"/>
              </w:rPr>
              <w:t>En caso negativo, ¿cómo participó el cuidador en la revisión?:</w:t>
            </w:r>
          </w:p>
          <w:p w14:paraId="51FC4016" w14:textId="77777777" w:rsidR="00ED3349" w:rsidRPr="00ED3349" w:rsidRDefault="00ED3349" w:rsidP="001A6C7A">
            <w:pPr>
              <w:rPr>
                <w:bCs/>
                <w:sz w:val="20"/>
                <w:szCs w:val="20"/>
                <w:lang w:val="es-US"/>
              </w:rPr>
            </w:pPr>
            <w:r w:rsidRPr="00ED3349">
              <w:rPr>
                <w:bCs/>
                <w:sz w:val="20"/>
                <w:szCs w:val="20"/>
                <w:lang w:val="es-US"/>
              </w:rPr>
              <w:t>Antes de la reunión, el asistente social recaba información del cuidador y le pregunta su opinión sobre la situación actual.</w:t>
            </w:r>
          </w:p>
        </w:tc>
      </w:tr>
      <w:tr w:rsidR="00ED3349" w:rsidRPr="00B02E2B" w14:paraId="16D1C33B" w14:textId="77777777" w:rsidTr="00ED3349">
        <w:trPr>
          <w:gridAfter w:val="1"/>
          <w:wAfter w:w="14" w:type="dxa"/>
        </w:trPr>
        <w:tc>
          <w:tcPr>
            <w:tcW w:w="10190" w:type="dxa"/>
            <w:gridSpan w:val="3"/>
            <w:shd w:val="clear" w:color="auto" w:fill="E7E6E6"/>
          </w:tcPr>
          <w:p w14:paraId="31FB755A" w14:textId="77777777" w:rsidR="00ED3349" w:rsidRPr="00ED3349" w:rsidRDefault="00ED3349" w:rsidP="001A6C7A">
            <w:pPr>
              <w:rPr>
                <w:b/>
                <w:sz w:val="20"/>
                <w:szCs w:val="20"/>
                <w:lang w:val="es-US"/>
              </w:rPr>
            </w:pPr>
            <w:r w:rsidRPr="00ED3349">
              <w:rPr>
                <w:b/>
                <w:sz w:val="20"/>
                <w:szCs w:val="20"/>
                <w:lang w:val="es-US"/>
              </w:rPr>
              <w:t>2. RESULTADOS DE LA REUNIÓN DE REVISIÓN</w:t>
            </w:r>
          </w:p>
        </w:tc>
      </w:tr>
      <w:tr w:rsidR="00ED3349" w:rsidRPr="00B02E2B" w14:paraId="27E9B8A4" w14:textId="77777777" w:rsidTr="00ED3349">
        <w:trPr>
          <w:trHeight w:val="172"/>
        </w:trPr>
        <w:tc>
          <w:tcPr>
            <w:tcW w:w="10204" w:type="dxa"/>
            <w:gridSpan w:val="4"/>
            <w:shd w:val="clear" w:color="auto" w:fill="auto"/>
          </w:tcPr>
          <w:p w14:paraId="083B777E" w14:textId="77777777" w:rsidR="00ED3349" w:rsidRPr="00ED3349" w:rsidRDefault="00ED3349" w:rsidP="001A6C7A">
            <w:pPr>
              <w:pBdr>
                <w:top w:val="nil"/>
                <w:left w:val="nil"/>
                <w:bottom w:val="nil"/>
                <w:right w:val="nil"/>
                <w:between w:val="nil"/>
              </w:pBdr>
              <w:spacing w:after="0" w:line="240" w:lineRule="auto"/>
              <w:rPr>
                <w:i/>
                <w:color w:val="000000"/>
                <w:sz w:val="16"/>
                <w:szCs w:val="16"/>
                <w:lang w:val="es-US"/>
              </w:rPr>
            </w:pPr>
            <w:r w:rsidRPr="00ED3349">
              <w:rPr>
                <w:b/>
                <w:color w:val="000000"/>
                <w:sz w:val="20"/>
                <w:szCs w:val="20"/>
                <w:lang w:val="es-US"/>
              </w:rPr>
              <w:t xml:space="preserve">Revisión de la situación actual del menor: </w:t>
            </w:r>
            <w:r w:rsidRPr="00ED3349">
              <w:rPr>
                <w:i/>
                <w:color w:val="000000"/>
                <w:sz w:val="16"/>
                <w:szCs w:val="16"/>
                <w:lang w:val="es-US"/>
              </w:rPr>
              <w:t>Describa la situación actual general del menor tal y como se debatió en la reunión de revisión.</w:t>
            </w:r>
          </w:p>
          <w:p w14:paraId="6C63D411" w14:textId="77777777" w:rsidR="00ED3349" w:rsidRPr="00ED3349" w:rsidRDefault="00ED3349" w:rsidP="001A6C7A">
            <w:pPr>
              <w:pBdr>
                <w:top w:val="nil"/>
                <w:left w:val="nil"/>
                <w:bottom w:val="nil"/>
                <w:right w:val="nil"/>
                <w:between w:val="nil"/>
              </w:pBdr>
              <w:spacing w:after="0" w:line="240" w:lineRule="auto"/>
              <w:rPr>
                <w:i/>
                <w:color w:val="000000"/>
                <w:sz w:val="16"/>
                <w:szCs w:val="16"/>
                <w:lang w:val="es-US"/>
              </w:rPr>
            </w:pPr>
          </w:p>
          <w:p w14:paraId="4CCB9253" w14:textId="77777777" w:rsidR="00ED3349" w:rsidRPr="00ED3349" w:rsidRDefault="00ED3349" w:rsidP="001A6C7A">
            <w:pPr>
              <w:pBdr>
                <w:top w:val="nil"/>
                <w:left w:val="nil"/>
                <w:bottom w:val="nil"/>
                <w:right w:val="nil"/>
                <w:between w:val="nil"/>
              </w:pBdr>
              <w:spacing w:after="0" w:line="240" w:lineRule="auto"/>
              <w:rPr>
                <w:bCs/>
                <w:color w:val="000000"/>
                <w:sz w:val="20"/>
                <w:szCs w:val="20"/>
                <w:lang w:val="es-US"/>
              </w:rPr>
            </w:pPr>
            <w:r w:rsidRPr="00ED3349">
              <w:rPr>
                <w:bCs/>
                <w:color w:val="000000"/>
                <w:sz w:val="20"/>
                <w:szCs w:val="20"/>
                <w:lang w:val="es-US"/>
              </w:rPr>
              <w:t xml:space="preserve">Durante las primeras semanas, la situación de Nadia parece mejorar y se siente más feliz porque tiene menos trabajo y puede ir a la escuela. Sin embargo, en una conversación privada durante una visita domiciliaria, Nadia confiesa a la asistente social que cree que debería volver a pedir más trabajo a su jefe en el mercado porque sus padres no tienen suficiente dinero para comer.  </w:t>
            </w:r>
          </w:p>
          <w:p w14:paraId="38B967A0" w14:textId="77777777" w:rsidR="00ED3349" w:rsidRPr="00ED3349" w:rsidRDefault="00ED3349" w:rsidP="001A6C7A">
            <w:pPr>
              <w:pBdr>
                <w:top w:val="nil"/>
                <w:left w:val="nil"/>
                <w:bottom w:val="nil"/>
                <w:right w:val="nil"/>
                <w:between w:val="nil"/>
              </w:pBdr>
              <w:spacing w:after="0" w:line="240" w:lineRule="auto"/>
              <w:rPr>
                <w:bCs/>
                <w:color w:val="000000"/>
                <w:sz w:val="20"/>
                <w:szCs w:val="20"/>
                <w:lang w:val="es-US"/>
              </w:rPr>
            </w:pPr>
          </w:p>
          <w:p w14:paraId="3BC92710"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2EEC64A9"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Cs/>
                <w:color w:val="000000"/>
                <w:sz w:val="20"/>
                <w:szCs w:val="20"/>
                <w:lang w:val="es-US"/>
              </w:rPr>
              <w:t>La madre de Nadia explica que les han dicho que el programa de transferencia de efectivo se ha retrasado. No están seguros de por qué su padre no ha sido aceptado en el programa de medios de subsistencia para pequeñas empresas.</w:t>
            </w:r>
          </w:p>
          <w:p w14:paraId="3DDE64B0" w14:textId="77777777" w:rsidR="00ED3349" w:rsidRPr="00ED3349" w:rsidRDefault="00ED3349" w:rsidP="001A6C7A">
            <w:pPr>
              <w:pBdr>
                <w:top w:val="nil"/>
                <w:left w:val="nil"/>
                <w:bottom w:val="nil"/>
                <w:right w:val="nil"/>
                <w:between w:val="nil"/>
              </w:pBdr>
              <w:spacing w:after="0" w:line="240" w:lineRule="auto"/>
              <w:rPr>
                <w:bCs/>
                <w:color w:val="000000"/>
                <w:sz w:val="20"/>
                <w:szCs w:val="20"/>
                <w:lang w:val="es-US"/>
              </w:rPr>
            </w:pPr>
          </w:p>
          <w:p w14:paraId="17C97DBF"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tc>
      </w:tr>
      <w:tr w:rsidR="00ED3349" w:rsidRPr="00B02E2B" w14:paraId="7E505F49" w14:textId="77777777" w:rsidTr="00ED3349">
        <w:trPr>
          <w:trHeight w:val="172"/>
        </w:trPr>
        <w:tc>
          <w:tcPr>
            <w:tcW w:w="10204" w:type="dxa"/>
            <w:gridSpan w:val="4"/>
            <w:shd w:val="clear" w:color="auto" w:fill="auto"/>
          </w:tcPr>
          <w:p w14:paraId="4C5D4485" w14:textId="77777777" w:rsidR="00ED3349" w:rsidRPr="00ED3349" w:rsidRDefault="00ED3349" w:rsidP="001A6C7A">
            <w:pPr>
              <w:pBdr>
                <w:top w:val="nil"/>
                <w:left w:val="nil"/>
                <w:bottom w:val="nil"/>
                <w:right w:val="nil"/>
                <w:between w:val="nil"/>
              </w:pBdr>
              <w:spacing w:after="0" w:line="240" w:lineRule="auto"/>
              <w:rPr>
                <w:i/>
                <w:color w:val="000000"/>
                <w:sz w:val="16"/>
                <w:szCs w:val="16"/>
                <w:lang w:val="es-US"/>
              </w:rPr>
            </w:pPr>
            <w:r w:rsidRPr="00ED3349">
              <w:rPr>
                <w:b/>
                <w:color w:val="000000"/>
                <w:sz w:val="20"/>
                <w:szCs w:val="20"/>
                <w:lang w:val="es-US"/>
              </w:rPr>
              <w:lastRenderedPageBreak/>
              <w:t xml:space="preserve">Revisión de la aplicación del plan del caso: </w:t>
            </w:r>
            <w:r w:rsidRPr="00ED3349">
              <w:rPr>
                <w:i/>
                <w:color w:val="000000"/>
                <w:sz w:val="16"/>
                <w:szCs w:val="16"/>
                <w:lang w:val="es-US"/>
              </w:rPr>
              <w:t>Evaluar el estado de las medidas tomadas y los servicios prestados, tal como se indica en el plan del caso y se discutió durante la reunión de revisión.</w:t>
            </w:r>
          </w:p>
          <w:p w14:paraId="311A6D19"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5DD81632" w14:textId="77777777" w:rsidR="00ED3349" w:rsidRPr="00ED3349" w:rsidRDefault="00ED3349" w:rsidP="001A6C7A">
            <w:pPr>
              <w:pBdr>
                <w:top w:val="nil"/>
                <w:left w:val="nil"/>
                <w:bottom w:val="nil"/>
                <w:right w:val="nil"/>
                <w:between w:val="nil"/>
              </w:pBdr>
              <w:spacing w:after="0" w:line="240" w:lineRule="auto"/>
              <w:rPr>
                <w:bCs/>
                <w:color w:val="000000"/>
                <w:sz w:val="20"/>
                <w:szCs w:val="20"/>
                <w:lang w:val="es-US"/>
              </w:rPr>
            </w:pPr>
            <w:r w:rsidRPr="00ED3349">
              <w:rPr>
                <w:b/>
                <w:color w:val="000000"/>
                <w:sz w:val="20"/>
                <w:szCs w:val="20"/>
                <w:lang w:val="es-US"/>
              </w:rPr>
              <w:t xml:space="preserve">Facilitar un debate con Nadia, sus padres y su abuela sobre las posibles consecuencias negativas de un matrimonio precoz para Nadia - </w:t>
            </w:r>
            <w:r w:rsidRPr="00ED3349">
              <w:rPr>
                <w:bCs/>
                <w:color w:val="000000"/>
                <w:sz w:val="20"/>
                <w:szCs w:val="20"/>
                <w:lang w:val="es-US"/>
              </w:rPr>
              <w:t xml:space="preserve">El asistente social </w:t>
            </w:r>
            <w:r w:rsidRPr="00ED3349">
              <w:rPr>
                <w:rFonts w:asciiTheme="majorHAnsi" w:hAnsiTheme="majorHAnsi" w:cstheme="majorHAnsi"/>
                <w:lang w:val="es-US"/>
              </w:rPr>
              <w:t>visita regularmente a Nadia, sus padres y su abuela. Los padres siguen estando de acuerdo en que Nadia es demasiado joven para casarse y dicen que sólo lo sugirieron por los problemas económicos del hogar.</w:t>
            </w:r>
          </w:p>
          <w:p w14:paraId="45D86C42" w14:textId="77777777" w:rsidR="00ED3349" w:rsidRPr="00ED3349" w:rsidRDefault="00ED3349" w:rsidP="001A6C7A">
            <w:pPr>
              <w:pBdr>
                <w:top w:val="nil"/>
                <w:left w:val="nil"/>
                <w:bottom w:val="nil"/>
                <w:right w:val="nil"/>
                <w:between w:val="nil"/>
              </w:pBdr>
              <w:spacing w:after="0" w:line="240" w:lineRule="auto"/>
              <w:rPr>
                <w:bCs/>
                <w:color w:val="000000"/>
                <w:sz w:val="20"/>
                <w:szCs w:val="20"/>
                <w:lang w:val="es-US"/>
              </w:rPr>
            </w:pPr>
          </w:p>
          <w:p w14:paraId="1ABDEFA1" w14:textId="77777777" w:rsidR="00ED3349" w:rsidRPr="00ED3349" w:rsidRDefault="00ED3349" w:rsidP="001A6C7A">
            <w:pPr>
              <w:pBdr>
                <w:top w:val="nil"/>
                <w:left w:val="nil"/>
                <w:bottom w:val="nil"/>
                <w:right w:val="nil"/>
                <w:between w:val="nil"/>
              </w:pBdr>
              <w:spacing w:after="0" w:line="240" w:lineRule="auto"/>
              <w:rPr>
                <w:bCs/>
                <w:color w:val="000000"/>
                <w:sz w:val="20"/>
                <w:szCs w:val="20"/>
                <w:lang w:val="es-US"/>
              </w:rPr>
            </w:pPr>
            <w:r w:rsidRPr="00ED3349">
              <w:rPr>
                <w:rFonts w:asciiTheme="majorHAnsi" w:hAnsiTheme="majorHAnsi" w:cstheme="majorHAnsi"/>
                <w:lang w:val="es-US"/>
              </w:rPr>
              <w:t xml:space="preserve">El asistente social anima a los padres de Nadia a hablar con su jefe en el mercado. Discuten y planean la mejor manera de dirigirse a él. </w:t>
            </w:r>
          </w:p>
          <w:p w14:paraId="039EAA31" w14:textId="77777777" w:rsidR="00ED3349" w:rsidRPr="00ED3349" w:rsidRDefault="00ED3349" w:rsidP="001A6C7A">
            <w:pPr>
              <w:pBdr>
                <w:top w:val="nil"/>
                <w:left w:val="nil"/>
                <w:bottom w:val="nil"/>
                <w:right w:val="nil"/>
                <w:between w:val="nil"/>
              </w:pBdr>
              <w:spacing w:after="0" w:line="240" w:lineRule="auto"/>
              <w:rPr>
                <w:bCs/>
                <w:color w:val="000000"/>
                <w:sz w:val="20"/>
                <w:szCs w:val="20"/>
                <w:lang w:val="es-US"/>
              </w:rPr>
            </w:pPr>
          </w:p>
          <w:p w14:paraId="78F3BDD7"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 xml:space="preserve">Remitir a la familia a un programa de ayuda económica- Hecho </w:t>
            </w:r>
          </w:p>
          <w:p w14:paraId="39C6C91B" w14:textId="77777777" w:rsidR="00ED3349" w:rsidRPr="00ED3349" w:rsidRDefault="00ED3349" w:rsidP="001A6C7A">
            <w:pPr>
              <w:pBdr>
                <w:top w:val="nil"/>
                <w:left w:val="nil"/>
                <w:bottom w:val="nil"/>
                <w:right w:val="nil"/>
                <w:between w:val="nil"/>
              </w:pBdr>
              <w:spacing w:after="0" w:line="240" w:lineRule="auto"/>
              <w:rPr>
                <w:bCs/>
                <w:color w:val="000000"/>
                <w:sz w:val="20"/>
                <w:szCs w:val="20"/>
                <w:lang w:val="es-US"/>
              </w:rPr>
            </w:pPr>
          </w:p>
          <w:p w14:paraId="1A1DEF25" w14:textId="77777777" w:rsidR="00ED3349" w:rsidRPr="00ED3349" w:rsidRDefault="00ED3349" w:rsidP="001A6C7A">
            <w:pPr>
              <w:pBdr>
                <w:top w:val="nil"/>
                <w:left w:val="nil"/>
                <w:bottom w:val="nil"/>
                <w:right w:val="nil"/>
                <w:between w:val="nil"/>
              </w:pBdr>
              <w:spacing w:after="0" w:line="240" w:lineRule="auto"/>
              <w:rPr>
                <w:bCs/>
                <w:color w:val="000000"/>
                <w:sz w:val="20"/>
                <w:szCs w:val="20"/>
                <w:lang w:val="es-US"/>
              </w:rPr>
            </w:pPr>
            <w:r w:rsidRPr="00ED3349">
              <w:rPr>
                <w:b/>
                <w:color w:val="000000"/>
                <w:sz w:val="20"/>
                <w:szCs w:val="20"/>
                <w:lang w:val="es-US"/>
              </w:rPr>
              <w:t xml:space="preserve">Remitir al padre a un programa de apoyo a los medios de subsistencia- </w:t>
            </w:r>
            <w:r w:rsidRPr="00ED3349">
              <w:rPr>
                <w:bCs/>
                <w:color w:val="000000"/>
                <w:sz w:val="20"/>
                <w:szCs w:val="20"/>
                <w:lang w:val="es-US"/>
              </w:rPr>
              <w:t>Hecho</w:t>
            </w:r>
          </w:p>
          <w:p w14:paraId="096C2C38" w14:textId="77777777" w:rsidR="00ED3349" w:rsidRPr="00ED3349" w:rsidRDefault="00ED3349" w:rsidP="001A6C7A">
            <w:pPr>
              <w:pBdr>
                <w:top w:val="nil"/>
                <w:left w:val="nil"/>
                <w:bottom w:val="nil"/>
                <w:right w:val="nil"/>
                <w:between w:val="nil"/>
              </w:pBdr>
              <w:spacing w:after="0" w:line="240" w:lineRule="auto"/>
              <w:rPr>
                <w:bCs/>
                <w:color w:val="000000"/>
                <w:sz w:val="20"/>
                <w:szCs w:val="20"/>
                <w:lang w:val="es-US"/>
              </w:rPr>
            </w:pPr>
          </w:p>
          <w:p w14:paraId="15E928A7"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 xml:space="preserve">Matricular a la niña en clases nocturnas para que pueda volver a la escuela - En </w:t>
            </w:r>
            <w:r w:rsidRPr="00ED3349">
              <w:rPr>
                <w:bCs/>
                <w:color w:val="000000"/>
                <w:sz w:val="20"/>
                <w:szCs w:val="20"/>
                <w:lang w:val="es-US"/>
              </w:rPr>
              <w:t>curso</w:t>
            </w:r>
          </w:p>
          <w:p w14:paraId="2CC94D03" w14:textId="77777777" w:rsidR="00ED3349" w:rsidRPr="00ED3349" w:rsidRDefault="00ED3349" w:rsidP="001A6C7A">
            <w:pPr>
              <w:pBdr>
                <w:top w:val="nil"/>
                <w:left w:val="nil"/>
                <w:bottom w:val="nil"/>
                <w:right w:val="nil"/>
                <w:between w:val="nil"/>
              </w:pBdr>
              <w:spacing w:after="0" w:line="240" w:lineRule="auto"/>
              <w:rPr>
                <w:bCs/>
                <w:color w:val="000000"/>
                <w:sz w:val="20"/>
                <w:szCs w:val="20"/>
                <w:lang w:val="es-US"/>
              </w:rPr>
            </w:pPr>
          </w:p>
          <w:p w14:paraId="419C245C" w14:textId="77777777" w:rsidR="00ED3349" w:rsidRPr="00ED3349" w:rsidRDefault="00ED3349" w:rsidP="001A6C7A">
            <w:pPr>
              <w:pBdr>
                <w:top w:val="nil"/>
                <w:left w:val="nil"/>
                <w:bottom w:val="nil"/>
                <w:right w:val="nil"/>
                <w:between w:val="nil"/>
              </w:pBdr>
              <w:spacing w:after="0" w:line="240" w:lineRule="auto"/>
              <w:rPr>
                <w:bCs/>
                <w:color w:val="000000"/>
                <w:sz w:val="20"/>
                <w:szCs w:val="20"/>
                <w:lang w:val="es-US"/>
              </w:rPr>
            </w:pPr>
            <w:r w:rsidRPr="00ED3349">
              <w:rPr>
                <w:b/>
                <w:color w:val="000000"/>
                <w:sz w:val="20"/>
                <w:szCs w:val="20"/>
                <w:lang w:val="es-US"/>
              </w:rPr>
              <w:t xml:space="preserve">Remitir a la niña a servicios especializados de salud mental y apoyo psicosocial para tratar sus pesadillas </w:t>
            </w:r>
            <w:r w:rsidRPr="00ED3349">
              <w:rPr>
                <w:bCs/>
                <w:color w:val="000000"/>
                <w:sz w:val="20"/>
                <w:szCs w:val="20"/>
                <w:lang w:val="es-US"/>
              </w:rPr>
              <w:t>recurrentes-Hecho</w:t>
            </w:r>
          </w:p>
          <w:p w14:paraId="1E2BC713"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1080DBBA"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 xml:space="preserve">Proporcionar apoyo emocional a la niña cuando está preocupada y ansiosa - En </w:t>
            </w:r>
            <w:r w:rsidRPr="00ED3349">
              <w:rPr>
                <w:bCs/>
                <w:color w:val="000000"/>
                <w:sz w:val="20"/>
                <w:szCs w:val="20"/>
                <w:lang w:val="es-US"/>
              </w:rPr>
              <w:t>curso</w:t>
            </w:r>
          </w:p>
          <w:p w14:paraId="3A7A2E69"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7C5342B0"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21326442"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253CF771"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2EED7E1F"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680C3D75"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389E954F"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36D2CF71"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506CF06D"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tc>
      </w:tr>
      <w:tr w:rsidR="00ED3349" w:rsidRPr="00B02E2B" w14:paraId="318FE9D2" w14:textId="77777777" w:rsidTr="00ED3349">
        <w:trPr>
          <w:trHeight w:val="172"/>
        </w:trPr>
        <w:tc>
          <w:tcPr>
            <w:tcW w:w="10204" w:type="dxa"/>
            <w:gridSpan w:val="4"/>
            <w:shd w:val="clear" w:color="auto" w:fill="auto"/>
          </w:tcPr>
          <w:p w14:paraId="6C645D9E" w14:textId="77777777" w:rsidR="00ED3349" w:rsidRPr="00ED3349" w:rsidRDefault="00ED3349" w:rsidP="001A6C7A">
            <w:pPr>
              <w:pBdr>
                <w:top w:val="nil"/>
                <w:left w:val="nil"/>
                <w:bottom w:val="nil"/>
                <w:right w:val="nil"/>
                <w:between w:val="nil"/>
              </w:pBdr>
              <w:spacing w:after="0" w:line="240" w:lineRule="auto"/>
              <w:rPr>
                <w:i/>
                <w:color w:val="000000"/>
                <w:sz w:val="16"/>
                <w:szCs w:val="16"/>
                <w:lang w:val="es-US"/>
              </w:rPr>
            </w:pPr>
            <w:r w:rsidRPr="00ED3349">
              <w:rPr>
                <w:b/>
                <w:color w:val="000000"/>
                <w:sz w:val="20"/>
                <w:szCs w:val="20"/>
                <w:lang w:val="es-US"/>
              </w:rPr>
              <w:t xml:space="preserve">Revisión de los avances hacia el objetivo general del plan del caso: </w:t>
            </w:r>
            <w:r w:rsidRPr="00ED3349">
              <w:rPr>
                <w:i/>
                <w:color w:val="000000"/>
                <w:sz w:val="16"/>
                <w:szCs w:val="16"/>
                <w:lang w:val="es-US"/>
              </w:rPr>
              <w:t>Evalúe los progresos realizados para alcanzar el objetivo general del plan del caso, tal y como se debatió durante la reunión de revisión.</w:t>
            </w:r>
          </w:p>
          <w:p w14:paraId="61685807" w14:textId="77777777" w:rsidR="00ED3349" w:rsidRPr="00ED3349" w:rsidRDefault="00ED3349" w:rsidP="001A6C7A">
            <w:pPr>
              <w:pBdr>
                <w:top w:val="nil"/>
                <w:left w:val="nil"/>
                <w:bottom w:val="nil"/>
                <w:right w:val="nil"/>
                <w:between w:val="nil"/>
              </w:pBdr>
              <w:spacing w:after="0" w:line="240" w:lineRule="auto"/>
              <w:rPr>
                <w:rFonts w:asciiTheme="majorHAnsi" w:hAnsiTheme="majorHAnsi" w:cstheme="majorHAnsi"/>
                <w:lang w:val="es-US"/>
              </w:rPr>
            </w:pPr>
          </w:p>
          <w:p w14:paraId="7B05F874" w14:textId="77777777" w:rsidR="00ED3349" w:rsidRPr="00ED3349" w:rsidRDefault="00ED3349" w:rsidP="001A6C7A">
            <w:pPr>
              <w:pBdr>
                <w:top w:val="nil"/>
                <w:left w:val="nil"/>
                <w:bottom w:val="nil"/>
                <w:right w:val="nil"/>
                <w:between w:val="nil"/>
              </w:pBdr>
              <w:spacing w:after="0" w:line="240" w:lineRule="auto"/>
              <w:rPr>
                <w:rFonts w:asciiTheme="majorHAnsi" w:hAnsiTheme="majorHAnsi" w:cstheme="majorHAnsi"/>
                <w:lang w:val="es-US"/>
              </w:rPr>
            </w:pPr>
            <w:r w:rsidRPr="00ED3349">
              <w:rPr>
                <w:rFonts w:asciiTheme="majorHAnsi" w:hAnsiTheme="majorHAnsi" w:cstheme="majorHAnsi"/>
                <w:lang w:val="es-US"/>
              </w:rPr>
              <w:t>La situación de Nadia parece mejorar y se siente más feliz porque tiene menos trabajo y puede ir a la escuela. Sin embargo, Nadia cree que debe volver a pedir más trabajo a su jefe en el mercado porque sus padres no tienen suficiente dinero para comer.</w:t>
            </w:r>
          </w:p>
          <w:p w14:paraId="2F197A45"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7F7473EB"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tc>
      </w:tr>
      <w:tr w:rsidR="00ED3349" w:rsidRPr="00B02E2B" w14:paraId="30E82089" w14:textId="77777777" w:rsidTr="00ED3349">
        <w:trPr>
          <w:trHeight w:val="172"/>
        </w:trPr>
        <w:tc>
          <w:tcPr>
            <w:tcW w:w="10204" w:type="dxa"/>
            <w:gridSpan w:val="4"/>
            <w:shd w:val="clear" w:color="auto" w:fill="auto"/>
          </w:tcPr>
          <w:p w14:paraId="7909E30B" w14:textId="77777777" w:rsidR="00ED3349" w:rsidRPr="00ED3349" w:rsidRDefault="00ED3349" w:rsidP="001A6C7A">
            <w:pPr>
              <w:pBdr>
                <w:top w:val="nil"/>
                <w:left w:val="nil"/>
                <w:bottom w:val="nil"/>
                <w:right w:val="nil"/>
                <w:between w:val="nil"/>
              </w:pBdr>
              <w:spacing w:after="0" w:line="240" w:lineRule="auto"/>
              <w:rPr>
                <w:i/>
                <w:color w:val="000000"/>
                <w:sz w:val="16"/>
                <w:szCs w:val="16"/>
                <w:lang w:val="es-US"/>
              </w:rPr>
            </w:pPr>
            <w:r w:rsidRPr="00ED3349">
              <w:rPr>
                <w:b/>
                <w:color w:val="000000"/>
                <w:sz w:val="20"/>
                <w:szCs w:val="20"/>
                <w:lang w:val="es-US"/>
              </w:rPr>
              <w:t xml:space="preserve">Otras notas / observaciones durante la reunión de revisión: </w:t>
            </w:r>
          </w:p>
          <w:p w14:paraId="0B582153"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4F03183C"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rFonts w:asciiTheme="majorHAnsi" w:hAnsiTheme="majorHAnsi" w:cstheme="majorHAnsi"/>
                <w:lang w:val="es-US"/>
              </w:rPr>
              <w:t>El supervisor recomienda visitar a la ONG de medios de subsistencia para hablar de la derivación. También recomiendan aumentar el número de visitas domiciliarias durante este periodo debido al mayor riesgo de trabajo infantil y matrimonio infantil.</w:t>
            </w:r>
          </w:p>
          <w:p w14:paraId="44C5A0A5"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6CB0B487"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520A9009"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7A447FCF"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tc>
      </w:tr>
      <w:tr w:rsidR="00ED3349" w14:paraId="0EEDA1F8" w14:textId="77777777" w:rsidTr="00ED3349">
        <w:trPr>
          <w:gridAfter w:val="1"/>
          <w:wAfter w:w="14" w:type="dxa"/>
        </w:trPr>
        <w:tc>
          <w:tcPr>
            <w:tcW w:w="10190" w:type="dxa"/>
            <w:gridSpan w:val="3"/>
            <w:shd w:val="clear" w:color="auto" w:fill="E7E6E6"/>
          </w:tcPr>
          <w:p w14:paraId="5434F6D1" w14:textId="77777777" w:rsidR="00ED3349" w:rsidRDefault="00ED3349" w:rsidP="001A6C7A">
            <w:pPr>
              <w:rPr>
                <w:b/>
                <w:sz w:val="20"/>
                <w:szCs w:val="20"/>
              </w:rPr>
            </w:pPr>
            <w:r>
              <w:rPr>
                <w:b/>
                <w:sz w:val="20"/>
                <w:szCs w:val="20"/>
              </w:rPr>
              <w:t>3. PRÓXIMOS PASOS</w:t>
            </w:r>
          </w:p>
        </w:tc>
      </w:tr>
      <w:tr w:rsidR="00ED3349" w14:paraId="5BB724A5" w14:textId="77777777" w:rsidTr="00ED3349">
        <w:trPr>
          <w:trHeight w:val="172"/>
        </w:trPr>
        <w:tc>
          <w:tcPr>
            <w:tcW w:w="5094" w:type="dxa"/>
            <w:gridSpan w:val="2"/>
            <w:shd w:val="clear" w:color="auto" w:fill="FBE5D5"/>
          </w:tcPr>
          <w:p w14:paraId="4D6B6C1A"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¿Ha cambiado la situación del niño de tal manera que justifique la realización de otra evaluación?</w:t>
            </w:r>
          </w:p>
          <w:p w14:paraId="2D1F0673" w14:textId="77777777" w:rsidR="00ED3349" w:rsidRDefault="00ED3349" w:rsidP="001A6C7A">
            <w:pPr>
              <w:pBdr>
                <w:top w:val="nil"/>
                <w:left w:val="nil"/>
                <w:bottom w:val="nil"/>
                <w:right w:val="nil"/>
                <w:between w:val="nil"/>
              </w:pBdr>
              <w:spacing w:after="0" w:line="240" w:lineRule="auto"/>
              <w:rPr>
                <w:i/>
                <w:color w:val="000000"/>
                <w:sz w:val="16"/>
                <w:szCs w:val="16"/>
              </w:rPr>
            </w:pPr>
            <w:r>
              <w:rPr>
                <w:color w:val="000000"/>
                <w:sz w:val="20"/>
                <w:szCs w:val="20"/>
              </w:rPr>
              <w:lastRenderedPageBreak/>
              <w:t xml:space="preserve">[ ] </w:t>
            </w:r>
            <w:proofErr w:type="spellStart"/>
            <w:r>
              <w:rPr>
                <w:color w:val="000000"/>
                <w:sz w:val="20"/>
                <w:szCs w:val="20"/>
              </w:rPr>
              <w:t>Sí</w:t>
            </w:r>
            <w:proofErr w:type="spellEnd"/>
          </w:p>
          <w:p w14:paraId="1A473DED" w14:textId="77777777" w:rsidR="00ED3349" w:rsidRDefault="00ED3349" w:rsidP="001A6C7A">
            <w:pPr>
              <w:pBdr>
                <w:top w:val="nil"/>
                <w:left w:val="nil"/>
                <w:bottom w:val="nil"/>
                <w:right w:val="nil"/>
                <w:between w:val="nil"/>
              </w:pBdr>
              <w:spacing w:after="0" w:line="240" w:lineRule="auto"/>
              <w:rPr>
                <w:color w:val="000000"/>
                <w:sz w:val="20"/>
                <w:szCs w:val="20"/>
              </w:rPr>
            </w:pPr>
            <w:r>
              <w:rPr>
                <w:color w:val="000000"/>
                <w:sz w:val="20"/>
                <w:szCs w:val="20"/>
              </w:rPr>
              <w:t>[ X ] No</w:t>
            </w:r>
          </w:p>
          <w:p w14:paraId="3A1F5FE6" w14:textId="77777777" w:rsidR="00ED3349" w:rsidRDefault="00ED3349" w:rsidP="001A6C7A">
            <w:pPr>
              <w:pBdr>
                <w:top w:val="nil"/>
                <w:left w:val="nil"/>
                <w:bottom w:val="nil"/>
                <w:right w:val="nil"/>
                <w:between w:val="nil"/>
              </w:pBdr>
              <w:spacing w:after="0" w:line="240" w:lineRule="auto"/>
              <w:rPr>
                <w:b/>
                <w:color w:val="000000"/>
                <w:sz w:val="20"/>
                <w:szCs w:val="20"/>
              </w:rPr>
            </w:pPr>
          </w:p>
        </w:tc>
        <w:tc>
          <w:tcPr>
            <w:tcW w:w="5110" w:type="dxa"/>
            <w:gridSpan w:val="2"/>
            <w:shd w:val="clear" w:color="auto" w:fill="auto"/>
          </w:tcPr>
          <w:p w14:paraId="60AEDA3D" w14:textId="77777777" w:rsidR="00ED3349" w:rsidRDefault="00ED3349" w:rsidP="001A6C7A">
            <w:pPr>
              <w:pBdr>
                <w:top w:val="nil"/>
                <w:left w:val="nil"/>
                <w:bottom w:val="nil"/>
                <w:right w:val="nil"/>
                <w:between w:val="nil"/>
              </w:pBdr>
              <w:spacing w:after="0" w:line="240" w:lineRule="auto"/>
              <w:rPr>
                <w:color w:val="000000"/>
                <w:sz w:val="20"/>
                <w:szCs w:val="20"/>
              </w:rPr>
            </w:pPr>
            <w:r>
              <w:rPr>
                <w:b/>
                <w:color w:val="000000"/>
                <w:sz w:val="20"/>
                <w:szCs w:val="20"/>
              </w:rPr>
              <w:lastRenderedPageBreak/>
              <w:t xml:space="preserve">Por favor, </w:t>
            </w:r>
            <w:proofErr w:type="spellStart"/>
            <w:r>
              <w:rPr>
                <w:b/>
                <w:color w:val="000000"/>
                <w:sz w:val="20"/>
                <w:szCs w:val="20"/>
              </w:rPr>
              <w:t>proporcione</w:t>
            </w:r>
            <w:proofErr w:type="spellEnd"/>
            <w:r>
              <w:rPr>
                <w:b/>
                <w:color w:val="000000"/>
                <w:sz w:val="20"/>
                <w:szCs w:val="20"/>
              </w:rPr>
              <w:t xml:space="preserve"> </w:t>
            </w:r>
            <w:proofErr w:type="spellStart"/>
            <w:r>
              <w:rPr>
                <w:b/>
                <w:color w:val="000000"/>
                <w:sz w:val="20"/>
                <w:szCs w:val="20"/>
              </w:rPr>
              <w:t>detalles</w:t>
            </w:r>
            <w:proofErr w:type="spellEnd"/>
            <w:r>
              <w:rPr>
                <w:b/>
                <w:color w:val="000000"/>
                <w:sz w:val="20"/>
                <w:szCs w:val="20"/>
              </w:rPr>
              <w:t xml:space="preserve">:  </w:t>
            </w:r>
            <w:r>
              <w:rPr>
                <w:color w:val="000000"/>
                <w:sz w:val="20"/>
                <w:szCs w:val="20"/>
              </w:rPr>
              <w:t xml:space="preserve"> </w:t>
            </w:r>
          </w:p>
          <w:p w14:paraId="2EF72E47" w14:textId="77777777" w:rsidR="00ED3349" w:rsidRDefault="00ED3349" w:rsidP="001A6C7A">
            <w:pPr>
              <w:pBdr>
                <w:top w:val="nil"/>
                <w:left w:val="nil"/>
                <w:bottom w:val="nil"/>
                <w:right w:val="nil"/>
                <w:between w:val="nil"/>
              </w:pBdr>
              <w:spacing w:after="0" w:line="240" w:lineRule="auto"/>
              <w:rPr>
                <w:color w:val="000000"/>
                <w:sz w:val="20"/>
                <w:szCs w:val="20"/>
              </w:rPr>
            </w:pPr>
          </w:p>
        </w:tc>
      </w:tr>
      <w:tr w:rsidR="00ED3349" w14:paraId="07AD0EE5" w14:textId="77777777" w:rsidTr="00ED3349">
        <w:trPr>
          <w:trHeight w:val="172"/>
        </w:trPr>
        <w:tc>
          <w:tcPr>
            <w:tcW w:w="5094" w:type="dxa"/>
            <w:gridSpan w:val="2"/>
            <w:shd w:val="clear" w:color="auto" w:fill="FBE5D5"/>
          </w:tcPr>
          <w:p w14:paraId="1C05B964"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¿Son necesarios ajustes en el plan del caso?:</w:t>
            </w:r>
          </w:p>
          <w:p w14:paraId="22A5F6F0" w14:textId="77777777" w:rsidR="00ED3349" w:rsidRDefault="00ED3349" w:rsidP="001A6C7A">
            <w:pPr>
              <w:pBdr>
                <w:top w:val="nil"/>
                <w:left w:val="nil"/>
                <w:bottom w:val="nil"/>
                <w:right w:val="nil"/>
                <w:between w:val="nil"/>
              </w:pBdr>
              <w:spacing w:after="0" w:line="240" w:lineRule="auto"/>
              <w:rPr>
                <w:i/>
                <w:color w:val="000000"/>
                <w:sz w:val="16"/>
                <w:szCs w:val="16"/>
              </w:rPr>
            </w:pPr>
            <w:r>
              <w:rPr>
                <w:color w:val="000000"/>
                <w:sz w:val="20"/>
                <w:szCs w:val="20"/>
              </w:rPr>
              <w:t xml:space="preserve">[ ] </w:t>
            </w:r>
            <w:proofErr w:type="spellStart"/>
            <w:r>
              <w:rPr>
                <w:color w:val="000000"/>
                <w:sz w:val="20"/>
                <w:szCs w:val="20"/>
              </w:rPr>
              <w:t>Sí</w:t>
            </w:r>
            <w:proofErr w:type="spellEnd"/>
          </w:p>
          <w:p w14:paraId="53FF2536" w14:textId="77777777" w:rsidR="00ED3349" w:rsidRDefault="00ED3349" w:rsidP="001A6C7A">
            <w:pPr>
              <w:pBdr>
                <w:top w:val="nil"/>
                <w:left w:val="nil"/>
                <w:bottom w:val="nil"/>
                <w:right w:val="nil"/>
                <w:between w:val="nil"/>
              </w:pBdr>
              <w:spacing w:after="0" w:line="240" w:lineRule="auto"/>
              <w:rPr>
                <w:color w:val="000000"/>
                <w:sz w:val="20"/>
                <w:szCs w:val="20"/>
              </w:rPr>
            </w:pPr>
            <w:r>
              <w:rPr>
                <w:color w:val="000000"/>
                <w:sz w:val="20"/>
                <w:szCs w:val="20"/>
              </w:rPr>
              <w:t>[X] No</w:t>
            </w:r>
          </w:p>
          <w:p w14:paraId="7E436227" w14:textId="77777777" w:rsidR="00ED3349" w:rsidRDefault="00ED3349" w:rsidP="001A6C7A">
            <w:pPr>
              <w:pBdr>
                <w:top w:val="nil"/>
                <w:left w:val="nil"/>
                <w:bottom w:val="nil"/>
                <w:right w:val="nil"/>
                <w:between w:val="nil"/>
              </w:pBdr>
              <w:spacing w:after="0" w:line="240" w:lineRule="auto"/>
              <w:rPr>
                <w:b/>
                <w:color w:val="000000"/>
                <w:sz w:val="20"/>
                <w:szCs w:val="20"/>
              </w:rPr>
            </w:pPr>
          </w:p>
        </w:tc>
        <w:tc>
          <w:tcPr>
            <w:tcW w:w="5110" w:type="dxa"/>
            <w:gridSpan w:val="2"/>
            <w:shd w:val="clear" w:color="auto" w:fill="auto"/>
          </w:tcPr>
          <w:p w14:paraId="7A1974B1" w14:textId="77777777" w:rsidR="00ED3349" w:rsidRDefault="00ED3349" w:rsidP="001A6C7A">
            <w:pPr>
              <w:pBdr>
                <w:top w:val="nil"/>
                <w:left w:val="nil"/>
                <w:bottom w:val="nil"/>
                <w:right w:val="nil"/>
                <w:between w:val="nil"/>
              </w:pBdr>
              <w:spacing w:after="0" w:line="240" w:lineRule="auto"/>
              <w:rPr>
                <w:color w:val="000000"/>
                <w:sz w:val="20"/>
                <w:szCs w:val="20"/>
              </w:rPr>
            </w:pPr>
            <w:r>
              <w:rPr>
                <w:b/>
                <w:color w:val="000000"/>
                <w:sz w:val="20"/>
                <w:szCs w:val="20"/>
              </w:rPr>
              <w:t xml:space="preserve">Por favor, </w:t>
            </w:r>
            <w:proofErr w:type="spellStart"/>
            <w:r>
              <w:rPr>
                <w:b/>
                <w:color w:val="000000"/>
                <w:sz w:val="20"/>
                <w:szCs w:val="20"/>
              </w:rPr>
              <w:t>proporcione</w:t>
            </w:r>
            <w:proofErr w:type="spellEnd"/>
            <w:r>
              <w:rPr>
                <w:b/>
                <w:color w:val="000000"/>
                <w:sz w:val="20"/>
                <w:szCs w:val="20"/>
              </w:rPr>
              <w:t xml:space="preserve"> </w:t>
            </w:r>
            <w:proofErr w:type="spellStart"/>
            <w:r>
              <w:rPr>
                <w:b/>
                <w:color w:val="000000"/>
                <w:sz w:val="20"/>
                <w:szCs w:val="20"/>
              </w:rPr>
              <w:t>detalles</w:t>
            </w:r>
            <w:proofErr w:type="spellEnd"/>
            <w:r>
              <w:rPr>
                <w:b/>
                <w:color w:val="000000"/>
                <w:sz w:val="20"/>
                <w:szCs w:val="20"/>
              </w:rPr>
              <w:t xml:space="preserve">:  </w:t>
            </w:r>
            <w:r>
              <w:rPr>
                <w:color w:val="000000"/>
                <w:sz w:val="20"/>
                <w:szCs w:val="20"/>
              </w:rPr>
              <w:t xml:space="preserve"> </w:t>
            </w:r>
          </w:p>
          <w:p w14:paraId="3D9E9453" w14:textId="77777777" w:rsidR="00ED3349" w:rsidRDefault="00ED3349" w:rsidP="001A6C7A">
            <w:pPr>
              <w:pBdr>
                <w:top w:val="nil"/>
                <w:left w:val="nil"/>
                <w:bottom w:val="nil"/>
                <w:right w:val="nil"/>
                <w:between w:val="nil"/>
              </w:pBdr>
              <w:spacing w:after="0" w:line="240" w:lineRule="auto"/>
              <w:rPr>
                <w:color w:val="000000"/>
                <w:sz w:val="20"/>
                <w:szCs w:val="20"/>
              </w:rPr>
            </w:pPr>
          </w:p>
        </w:tc>
      </w:tr>
      <w:tr w:rsidR="00ED3349" w:rsidRPr="00B02E2B" w14:paraId="60B0A291" w14:textId="77777777" w:rsidTr="00ED3349">
        <w:trPr>
          <w:trHeight w:val="172"/>
        </w:trPr>
        <w:tc>
          <w:tcPr>
            <w:tcW w:w="5094" w:type="dxa"/>
            <w:gridSpan w:val="2"/>
            <w:shd w:val="clear" w:color="auto" w:fill="FBE5D5"/>
          </w:tcPr>
          <w:p w14:paraId="15211965"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¿Ha cambiado el nivel de riesgo del caso?:</w:t>
            </w:r>
          </w:p>
          <w:p w14:paraId="31D805FE" w14:textId="77777777" w:rsidR="00ED3349" w:rsidRDefault="00ED3349" w:rsidP="001A6C7A">
            <w:pPr>
              <w:pBdr>
                <w:top w:val="nil"/>
                <w:left w:val="nil"/>
                <w:bottom w:val="nil"/>
                <w:right w:val="nil"/>
                <w:between w:val="nil"/>
              </w:pBdr>
              <w:spacing w:after="0" w:line="240" w:lineRule="auto"/>
              <w:rPr>
                <w:color w:val="000000"/>
                <w:sz w:val="20"/>
                <w:szCs w:val="20"/>
              </w:rPr>
            </w:pPr>
            <w:r>
              <w:rPr>
                <w:color w:val="000000"/>
                <w:sz w:val="20"/>
                <w:szCs w:val="20"/>
              </w:rPr>
              <w:t>[ ] No</w:t>
            </w:r>
          </w:p>
          <w:p w14:paraId="476AB3FF" w14:textId="77777777" w:rsidR="00ED3349" w:rsidRDefault="00ED3349" w:rsidP="001A6C7A">
            <w:pPr>
              <w:pBdr>
                <w:top w:val="nil"/>
                <w:left w:val="nil"/>
                <w:bottom w:val="nil"/>
                <w:right w:val="nil"/>
                <w:between w:val="nil"/>
              </w:pBdr>
              <w:spacing w:after="0" w:line="240" w:lineRule="auto"/>
              <w:rPr>
                <w:color w:val="000000"/>
                <w:sz w:val="20"/>
                <w:szCs w:val="20"/>
              </w:rPr>
            </w:pPr>
            <w:r>
              <w:rPr>
                <w:color w:val="000000"/>
                <w:sz w:val="20"/>
                <w:szCs w:val="20"/>
              </w:rPr>
              <w:t xml:space="preserve">[ X ] </w:t>
            </w:r>
            <w:proofErr w:type="spellStart"/>
            <w:r>
              <w:rPr>
                <w:color w:val="000000"/>
                <w:sz w:val="20"/>
                <w:szCs w:val="20"/>
              </w:rPr>
              <w:t>Sí</w:t>
            </w:r>
            <w:proofErr w:type="spellEnd"/>
          </w:p>
          <w:p w14:paraId="6388057E" w14:textId="77777777" w:rsidR="00ED3349" w:rsidRDefault="00ED3349" w:rsidP="001A6C7A">
            <w:pPr>
              <w:pBdr>
                <w:top w:val="nil"/>
                <w:left w:val="nil"/>
                <w:bottom w:val="nil"/>
                <w:right w:val="nil"/>
                <w:between w:val="nil"/>
              </w:pBdr>
              <w:spacing w:after="0" w:line="240" w:lineRule="auto"/>
              <w:rPr>
                <w:b/>
                <w:color w:val="000000"/>
                <w:sz w:val="20"/>
                <w:szCs w:val="20"/>
              </w:rPr>
            </w:pPr>
          </w:p>
        </w:tc>
        <w:tc>
          <w:tcPr>
            <w:tcW w:w="5110" w:type="dxa"/>
            <w:gridSpan w:val="2"/>
            <w:shd w:val="clear" w:color="auto" w:fill="auto"/>
          </w:tcPr>
          <w:p w14:paraId="74479407"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b/>
                <w:color w:val="000000"/>
                <w:sz w:val="20"/>
                <w:szCs w:val="20"/>
                <w:lang w:val="es-US"/>
              </w:rPr>
              <w:t>En caso afirmativo, nuevo nivel de riesgo</w:t>
            </w:r>
            <w:r w:rsidRPr="00ED3349">
              <w:rPr>
                <w:color w:val="000000"/>
                <w:sz w:val="20"/>
                <w:szCs w:val="20"/>
                <w:lang w:val="es-US"/>
              </w:rPr>
              <w:t xml:space="preserve">:   </w:t>
            </w:r>
          </w:p>
          <w:p w14:paraId="7906C7E7"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color w:val="000000"/>
                <w:sz w:val="20"/>
                <w:szCs w:val="20"/>
                <w:lang w:val="es-US"/>
              </w:rPr>
              <w:t xml:space="preserve">[ ] Alta, </w:t>
            </w:r>
            <w:r w:rsidRPr="00ED3349">
              <w:rPr>
                <w:b/>
                <w:color w:val="000000"/>
                <w:sz w:val="20"/>
                <w:szCs w:val="20"/>
                <w:lang w:val="es-US"/>
              </w:rPr>
              <w:t>facilite detalles:</w:t>
            </w:r>
          </w:p>
          <w:p w14:paraId="142FD066"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095A86B1"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p w14:paraId="70EDD92A"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color w:val="000000"/>
                <w:sz w:val="20"/>
                <w:szCs w:val="20"/>
                <w:lang w:val="es-US"/>
              </w:rPr>
              <w:t xml:space="preserve">[ X ] Medio, por favor </w:t>
            </w:r>
            <w:r w:rsidRPr="00ED3349">
              <w:rPr>
                <w:b/>
                <w:color w:val="000000"/>
                <w:sz w:val="20"/>
                <w:szCs w:val="20"/>
                <w:lang w:val="es-US"/>
              </w:rPr>
              <w:t>proporcione detalles:</w:t>
            </w:r>
          </w:p>
          <w:p w14:paraId="6FB1082E"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p>
          <w:p w14:paraId="7593CA83"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p>
          <w:p w14:paraId="41CD02E5"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color w:val="000000"/>
                <w:sz w:val="20"/>
                <w:szCs w:val="20"/>
                <w:lang w:val="es-US"/>
              </w:rPr>
              <w:t xml:space="preserve">[ ] Baja, </w:t>
            </w:r>
            <w:r w:rsidRPr="00ED3349">
              <w:rPr>
                <w:b/>
                <w:color w:val="000000"/>
                <w:sz w:val="20"/>
                <w:szCs w:val="20"/>
                <w:lang w:val="es-US"/>
              </w:rPr>
              <w:t>facilite detalles:</w:t>
            </w:r>
          </w:p>
          <w:p w14:paraId="70F4D60B"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p>
          <w:p w14:paraId="7BC44F71"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p>
          <w:p w14:paraId="35288E2C"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xml:space="preserve">[ ] No, </w:t>
            </w:r>
            <w:r w:rsidRPr="00ED3349">
              <w:rPr>
                <w:b/>
                <w:color w:val="000000"/>
                <w:sz w:val="20"/>
                <w:szCs w:val="20"/>
                <w:lang w:val="es-US"/>
              </w:rPr>
              <w:t>facilite detalles:</w:t>
            </w:r>
          </w:p>
          <w:p w14:paraId="6FE30C04"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p>
          <w:p w14:paraId="7450F414"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p>
        </w:tc>
      </w:tr>
      <w:tr w:rsidR="00ED3349" w14:paraId="4279F211" w14:textId="77777777" w:rsidTr="00ED3349">
        <w:trPr>
          <w:trHeight w:val="172"/>
        </w:trPr>
        <w:tc>
          <w:tcPr>
            <w:tcW w:w="5094" w:type="dxa"/>
            <w:gridSpan w:val="2"/>
            <w:shd w:val="clear" w:color="auto" w:fill="FBE5D5"/>
          </w:tcPr>
          <w:p w14:paraId="735985E4"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¿Recomienda cerrar el caso?</w:t>
            </w:r>
          </w:p>
          <w:p w14:paraId="4C726746" w14:textId="77777777" w:rsidR="00ED3349" w:rsidRPr="00ED3349" w:rsidRDefault="00ED3349" w:rsidP="001A6C7A">
            <w:pPr>
              <w:pBdr>
                <w:top w:val="nil"/>
                <w:left w:val="nil"/>
                <w:bottom w:val="nil"/>
                <w:right w:val="nil"/>
                <w:between w:val="nil"/>
              </w:pBdr>
              <w:spacing w:after="0" w:line="240" w:lineRule="auto"/>
              <w:rPr>
                <w:i/>
                <w:color w:val="000000"/>
                <w:sz w:val="16"/>
                <w:szCs w:val="16"/>
                <w:lang w:val="es-US"/>
              </w:rPr>
            </w:pPr>
            <w:r w:rsidRPr="00ED3349">
              <w:rPr>
                <w:color w:val="000000"/>
                <w:sz w:val="20"/>
                <w:szCs w:val="20"/>
                <w:lang w:val="es-US"/>
              </w:rPr>
              <w:t>[ ] Sí</w:t>
            </w:r>
          </w:p>
          <w:p w14:paraId="5BF0D48D"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color w:val="000000"/>
                <w:sz w:val="20"/>
                <w:szCs w:val="20"/>
                <w:lang w:val="es-US"/>
              </w:rPr>
              <w:t>[ X ] No</w:t>
            </w:r>
          </w:p>
          <w:p w14:paraId="4117032F"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p>
        </w:tc>
        <w:tc>
          <w:tcPr>
            <w:tcW w:w="5110" w:type="dxa"/>
            <w:gridSpan w:val="2"/>
            <w:shd w:val="clear" w:color="auto" w:fill="auto"/>
          </w:tcPr>
          <w:p w14:paraId="2AE1F35F" w14:textId="77777777" w:rsidR="00ED3349" w:rsidRDefault="00ED3349" w:rsidP="001A6C7A">
            <w:pPr>
              <w:pBdr>
                <w:top w:val="nil"/>
                <w:left w:val="nil"/>
                <w:bottom w:val="nil"/>
                <w:right w:val="nil"/>
                <w:between w:val="nil"/>
              </w:pBdr>
              <w:spacing w:after="0" w:line="240" w:lineRule="auto"/>
              <w:rPr>
                <w:color w:val="000000"/>
                <w:sz w:val="20"/>
                <w:szCs w:val="20"/>
              </w:rPr>
            </w:pPr>
            <w:r>
              <w:rPr>
                <w:b/>
                <w:color w:val="000000"/>
                <w:sz w:val="20"/>
                <w:szCs w:val="20"/>
              </w:rPr>
              <w:t xml:space="preserve">Por favor, </w:t>
            </w:r>
            <w:proofErr w:type="spellStart"/>
            <w:r>
              <w:rPr>
                <w:b/>
                <w:color w:val="000000"/>
                <w:sz w:val="20"/>
                <w:szCs w:val="20"/>
              </w:rPr>
              <w:t>proporcione</w:t>
            </w:r>
            <w:proofErr w:type="spellEnd"/>
            <w:r>
              <w:rPr>
                <w:b/>
                <w:color w:val="000000"/>
                <w:sz w:val="20"/>
                <w:szCs w:val="20"/>
              </w:rPr>
              <w:t xml:space="preserve"> </w:t>
            </w:r>
            <w:proofErr w:type="spellStart"/>
            <w:r>
              <w:rPr>
                <w:b/>
                <w:color w:val="000000"/>
                <w:sz w:val="20"/>
                <w:szCs w:val="20"/>
              </w:rPr>
              <w:t>detalles</w:t>
            </w:r>
            <w:proofErr w:type="spellEnd"/>
            <w:r>
              <w:rPr>
                <w:b/>
                <w:color w:val="000000"/>
                <w:sz w:val="20"/>
                <w:szCs w:val="20"/>
              </w:rPr>
              <w:t xml:space="preserve">:  </w:t>
            </w:r>
            <w:r>
              <w:rPr>
                <w:color w:val="000000"/>
                <w:sz w:val="20"/>
                <w:szCs w:val="20"/>
              </w:rPr>
              <w:t xml:space="preserve"> </w:t>
            </w:r>
          </w:p>
          <w:p w14:paraId="3942606C" w14:textId="77777777" w:rsidR="00ED3349" w:rsidRDefault="00ED3349" w:rsidP="001A6C7A">
            <w:pPr>
              <w:pBdr>
                <w:top w:val="nil"/>
                <w:left w:val="nil"/>
                <w:bottom w:val="nil"/>
                <w:right w:val="nil"/>
                <w:between w:val="nil"/>
              </w:pBdr>
              <w:spacing w:after="0" w:line="240" w:lineRule="auto"/>
              <w:rPr>
                <w:color w:val="000000"/>
                <w:sz w:val="20"/>
                <w:szCs w:val="20"/>
              </w:rPr>
            </w:pPr>
          </w:p>
        </w:tc>
      </w:tr>
      <w:tr w:rsidR="00ED3349" w:rsidRPr="00B02E2B" w14:paraId="1EFCB8A2" w14:textId="77777777" w:rsidTr="00ED3349">
        <w:trPr>
          <w:trHeight w:val="172"/>
        </w:trPr>
        <w:tc>
          <w:tcPr>
            <w:tcW w:w="5094" w:type="dxa"/>
            <w:gridSpan w:val="2"/>
            <w:shd w:val="clear" w:color="auto" w:fill="FBE5D5"/>
          </w:tcPr>
          <w:p w14:paraId="5B48400E" w14:textId="77777777" w:rsidR="00ED3349" w:rsidRPr="00ED3349" w:rsidRDefault="00ED3349" w:rsidP="001A6C7A">
            <w:pPr>
              <w:pBdr>
                <w:top w:val="nil"/>
                <w:left w:val="nil"/>
                <w:bottom w:val="nil"/>
                <w:right w:val="nil"/>
                <w:between w:val="nil"/>
              </w:pBdr>
              <w:spacing w:after="0" w:line="240" w:lineRule="auto"/>
              <w:rPr>
                <w:b/>
                <w:color w:val="000000"/>
                <w:sz w:val="20"/>
                <w:szCs w:val="20"/>
                <w:lang w:val="es-US"/>
              </w:rPr>
            </w:pPr>
            <w:r w:rsidRPr="00ED3349">
              <w:rPr>
                <w:b/>
                <w:color w:val="000000"/>
                <w:sz w:val="20"/>
                <w:szCs w:val="20"/>
                <w:lang w:val="es-US"/>
              </w:rPr>
              <w:t>¿Es necesaria una próxima revisión del caso?:</w:t>
            </w:r>
          </w:p>
          <w:p w14:paraId="7DCE36AB" w14:textId="77777777" w:rsidR="00ED3349" w:rsidRDefault="00ED3349" w:rsidP="001A6C7A">
            <w:pPr>
              <w:pBdr>
                <w:top w:val="nil"/>
                <w:left w:val="nil"/>
                <w:bottom w:val="nil"/>
                <w:right w:val="nil"/>
                <w:between w:val="nil"/>
              </w:pBdr>
              <w:spacing w:after="0" w:line="240" w:lineRule="auto"/>
              <w:rPr>
                <w:i/>
                <w:color w:val="000000"/>
                <w:sz w:val="16"/>
                <w:szCs w:val="16"/>
              </w:rPr>
            </w:pPr>
            <w:r>
              <w:rPr>
                <w:color w:val="000000"/>
                <w:sz w:val="20"/>
                <w:szCs w:val="20"/>
              </w:rPr>
              <w:t xml:space="preserve">[ X ] </w:t>
            </w:r>
            <w:proofErr w:type="spellStart"/>
            <w:r>
              <w:rPr>
                <w:color w:val="000000"/>
                <w:sz w:val="20"/>
                <w:szCs w:val="20"/>
              </w:rPr>
              <w:t>Sí</w:t>
            </w:r>
            <w:proofErr w:type="spellEnd"/>
          </w:p>
          <w:p w14:paraId="6B14394D" w14:textId="77777777" w:rsidR="00ED3349" w:rsidRDefault="00ED3349" w:rsidP="001A6C7A">
            <w:pPr>
              <w:pBdr>
                <w:top w:val="nil"/>
                <w:left w:val="nil"/>
                <w:bottom w:val="nil"/>
                <w:right w:val="nil"/>
                <w:between w:val="nil"/>
              </w:pBdr>
              <w:spacing w:after="0" w:line="240" w:lineRule="auto"/>
              <w:rPr>
                <w:color w:val="000000"/>
                <w:sz w:val="20"/>
                <w:szCs w:val="20"/>
              </w:rPr>
            </w:pPr>
            <w:r>
              <w:rPr>
                <w:color w:val="000000"/>
                <w:sz w:val="20"/>
                <w:szCs w:val="20"/>
              </w:rPr>
              <w:t>[ ] No</w:t>
            </w:r>
          </w:p>
          <w:p w14:paraId="01E7307E" w14:textId="77777777" w:rsidR="00ED3349" w:rsidRDefault="00ED3349" w:rsidP="001A6C7A">
            <w:pPr>
              <w:pBdr>
                <w:top w:val="nil"/>
                <w:left w:val="nil"/>
                <w:bottom w:val="nil"/>
                <w:right w:val="nil"/>
                <w:between w:val="nil"/>
              </w:pBdr>
              <w:spacing w:after="0" w:line="240" w:lineRule="auto"/>
              <w:rPr>
                <w:b/>
                <w:color w:val="000000"/>
                <w:sz w:val="20"/>
                <w:szCs w:val="20"/>
              </w:rPr>
            </w:pPr>
          </w:p>
        </w:tc>
        <w:tc>
          <w:tcPr>
            <w:tcW w:w="5110" w:type="dxa"/>
            <w:gridSpan w:val="2"/>
            <w:shd w:val="clear" w:color="auto" w:fill="FBE5D5"/>
          </w:tcPr>
          <w:p w14:paraId="1D3C0C72"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r w:rsidRPr="00ED3349">
              <w:rPr>
                <w:b/>
                <w:color w:val="000000"/>
                <w:sz w:val="20"/>
                <w:szCs w:val="20"/>
                <w:lang w:val="es-US"/>
              </w:rPr>
              <w:t xml:space="preserve">En caso afirmativo, fecha de la próxima reunión de revisión: </w:t>
            </w:r>
            <w:r w:rsidRPr="00ED3349">
              <w:rPr>
                <w:color w:val="000000"/>
                <w:sz w:val="20"/>
                <w:szCs w:val="20"/>
                <w:lang w:val="es-US"/>
              </w:rPr>
              <w:t xml:space="preserve">02/12/2022 </w:t>
            </w:r>
          </w:p>
          <w:p w14:paraId="23B62D83" w14:textId="77777777" w:rsidR="00ED3349" w:rsidRPr="00ED3349" w:rsidRDefault="00ED3349" w:rsidP="001A6C7A">
            <w:pPr>
              <w:pBdr>
                <w:top w:val="nil"/>
                <w:left w:val="nil"/>
                <w:bottom w:val="nil"/>
                <w:right w:val="nil"/>
                <w:between w:val="nil"/>
              </w:pBdr>
              <w:spacing w:after="0" w:line="240" w:lineRule="auto"/>
              <w:rPr>
                <w:color w:val="000000"/>
                <w:sz w:val="20"/>
                <w:szCs w:val="20"/>
                <w:lang w:val="es-US"/>
              </w:rPr>
            </w:pPr>
          </w:p>
        </w:tc>
      </w:tr>
    </w:tbl>
    <w:p w14:paraId="6043E19C" w14:textId="77777777" w:rsidR="00ED3349" w:rsidRPr="00ED3349" w:rsidRDefault="00ED3349" w:rsidP="00ED3349">
      <w:pPr>
        <w:rPr>
          <w:sz w:val="2"/>
          <w:szCs w:val="2"/>
          <w:lang w:val="es-US"/>
        </w:rPr>
      </w:pPr>
    </w:p>
    <w:p w14:paraId="413B7F76" w14:textId="4E8F7164" w:rsidR="00C73D74" w:rsidRPr="000A335E" w:rsidRDefault="00C73D74" w:rsidP="00C73D74">
      <w:pPr>
        <w:rPr>
          <w:rFonts w:cstheme="minorHAnsi"/>
          <w:color w:val="44546A" w:themeColor="text2"/>
          <w:lang w:val="es-ES_tradnl"/>
        </w:rPr>
      </w:pPr>
      <w:r w:rsidRPr="000A335E">
        <w:rPr>
          <w:rFonts w:cstheme="minorHAnsi"/>
          <w:color w:val="44546A" w:themeColor="text2"/>
          <w:lang w:val="es-ES_tradnl"/>
        </w:rPr>
        <w:br w:type="page"/>
      </w:r>
    </w:p>
    <w:p w14:paraId="62539726" w14:textId="62809817" w:rsidR="00C73D74" w:rsidRPr="00B02E2B" w:rsidRDefault="00C73D74" w:rsidP="005D47F0">
      <w:pPr>
        <w:pStyle w:val="Heading1"/>
        <w:rPr>
          <w:lang w:val="es-US"/>
        </w:rPr>
      </w:pPr>
      <w:bookmarkStart w:id="7" w:name="_Toc134783438"/>
      <w:r w:rsidRPr="00B02E2B">
        <w:rPr>
          <w:lang w:val="es-US"/>
        </w:rPr>
        <w:lastRenderedPageBreak/>
        <w:t>ESTUDIO DE CASO - PASO 6</w:t>
      </w:r>
      <w:r w:rsidR="005D47F0" w:rsidRPr="00B02E2B">
        <w:rPr>
          <w:lang w:val="es-US"/>
        </w:rPr>
        <w:t xml:space="preserve"> </w:t>
      </w:r>
      <w:r w:rsidRPr="00B02E2B">
        <w:rPr>
          <w:lang w:val="es-US"/>
        </w:rPr>
        <w:t>CIERRE DEL CASO</w:t>
      </w:r>
      <w:bookmarkEnd w:id="7"/>
    </w:p>
    <w:p w14:paraId="3BDA7CAC" w14:textId="77777777" w:rsidR="00C73D74" w:rsidRPr="000A335E" w:rsidRDefault="00C73D74" w:rsidP="00C73D74">
      <w:pPr>
        <w:spacing w:after="0"/>
        <w:rPr>
          <w:rFonts w:cstheme="minorHAnsi"/>
          <w:color w:val="44546A" w:themeColor="text2"/>
          <w:lang w:val="es-ES_tradnl"/>
        </w:rPr>
      </w:pPr>
    </w:p>
    <w:p w14:paraId="47EDB397" w14:textId="77777777" w:rsidR="00C73D74" w:rsidRPr="000A335E" w:rsidRDefault="00C73D74" w:rsidP="00C73D74">
      <w:pPr>
        <w:spacing w:after="0"/>
        <w:rPr>
          <w:rFonts w:cstheme="minorHAnsi"/>
          <w:lang w:val="es-ES_tradnl"/>
        </w:rPr>
      </w:pPr>
      <w:r w:rsidRPr="000A335E">
        <w:rPr>
          <w:rFonts w:cstheme="minorHAnsi"/>
          <w:lang w:val="es-ES_tradnl"/>
        </w:rPr>
        <w:t>La siguiente historia presenta un caso ficticio de protección. La protagonista es Nadia, una niña que recibe servicios de gestión de casos en un contexto humanitario. Este video describe el sexto paso en el proceso de gestión de casos: Cierre del caso.</w:t>
      </w:r>
    </w:p>
    <w:p w14:paraId="050F9149" w14:textId="77777777" w:rsidR="00C73D74" w:rsidRPr="000A335E" w:rsidRDefault="00C73D74" w:rsidP="00C73D74">
      <w:pPr>
        <w:spacing w:after="0"/>
        <w:rPr>
          <w:rFonts w:cstheme="minorHAnsi"/>
          <w:lang w:val="es-ES_tradnl"/>
        </w:rPr>
      </w:pPr>
    </w:p>
    <w:p w14:paraId="41454070" w14:textId="77777777" w:rsidR="00C73D74" w:rsidRPr="000A335E" w:rsidRDefault="00C73D74" w:rsidP="00C73D74">
      <w:pPr>
        <w:spacing w:after="0"/>
        <w:rPr>
          <w:rFonts w:cstheme="minorHAnsi"/>
          <w:lang w:val="es-ES_tradnl"/>
        </w:rPr>
      </w:pPr>
      <w:r w:rsidRPr="000A335E">
        <w:rPr>
          <w:rFonts w:cstheme="minorHAnsi"/>
          <w:lang w:val="es-ES_tradnl"/>
        </w:rPr>
        <w:t xml:space="preserve">Hace tres meses que el padre de Nadia recibió un préstamo para abrir un pequeño negocio en el marco del programa de medios de vida. Abrió una pequeña panadería y la familia está muy contenta. La asistente social ha notado mejoras en el bienestar emocional de Nadia. Ya no hacen sesiones psicosociales en casa, porque Nadia se siente mucho más tranquila y ha aprendido a poner en práctica algunos ejercicios para cuando está nerviosa/ansiosa. Pudo dejar su trabajo en el mercado. Se ha puesto al día con sus estudios, ya que está asistiendo a la escuela con regularidad. Está orgullosa de ayudar a su padre en la panadería los fines de semana. La familia ya no habla del matrimonio. Están contentos de que Nadia vaya a la escuela. </w:t>
      </w:r>
    </w:p>
    <w:p w14:paraId="18C5D4E4" w14:textId="77777777" w:rsidR="00C73D74" w:rsidRPr="000A335E" w:rsidRDefault="00C73D74" w:rsidP="00C73D74">
      <w:pPr>
        <w:spacing w:after="0"/>
        <w:rPr>
          <w:rFonts w:cstheme="minorHAnsi"/>
          <w:lang w:val="es-ES_tradnl"/>
        </w:rPr>
      </w:pPr>
    </w:p>
    <w:p w14:paraId="7884FE40" w14:textId="77777777" w:rsidR="00C73D74" w:rsidRPr="000A335E" w:rsidRDefault="00C73D74" w:rsidP="00C73D74">
      <w:pPr>
        <w:spacing w:after="0"/>
        <w:rPr>
          <w:rFonts w:cstheme="minorHAnsi"/>
          <w:lang w:val="es-ES_tradnl"/>
        </w:rPr>
      </w:pPr>
      <w:r w:rsidRPr="000A335E">
        <w:rPr>
          <w:rFonts w:cstheme="minorHAnsi"/>
          <w:lang w:val="es-ES_tradnl"/>
        </w:rPr>
        <w:t xml:space="preserve">La situación de Nadia es estable desde hace tres meses. Los riesgos de matrimonio forzado y trabajo infantil han desaparecido. La asistente social está convencida de que Nadia está mucho más segura y feliz ahora. Sus padres y su familia siguen apoyándola. La asistente social habla con su supervisor y le comunica que se los objetivos establecidos en el plan de caso se han cumplido satisfactoriamente. Están de acuerdo en que el caso se puede cerrar. </w:t>
      </w:r>
    </w:p>
    <w:p w14:paraId="211ACBC5" w14:textId="77777777" w:rsidR="00C73D74" w:rsidRPr="000A335E" w:rsidRDefault="00C73D74" w:rsidP="00C73D74">
      <w:pPr>
        <w:spacing w:after="0"/>
        <w:rPr>
          <w:rFonts w:cstheme="minorHAnsi"/>
          <w:lang w:val="es-ES_tradnl"/>
        </w:rPr>
      </w:pPr>
    </w:p>
    <w:p w14:paraId="1C081B69" w14:textId="77777777" w:rsidR="00C73D74" w:rsidRPr="000A335E" w:rsidRDefault="00C73D74" w:rsidP="00C73D74">
      <w:pPr>
        <w:spacing w:after="0"/>
        <w:rPr>
          <w:rFonts w:cstheme="minorHAnsi"/>
          <w:lang w:val="es-ES_tradnl"/>
        </w:rPr>
      </w:pPr>
      <w:r w:rsidRPr="000A335E">
        <w:rPr>
          <w:rFonts w:cstheme="minorHAnsi"/>
          <w:lang w:val="es-ES_tradnl"/>
        </w:rPr>
        <w:t>La asistente social habla con Nadia y su familia sobre los logros alcanzados y les recomienda cerrar el caso. Todos están de acuerdo y se alegran al escuchar que ella los visitará unas veces más durante los próximos tres meses para comprobar que todo marche según lo previsto. Les dice que pueden contactarla en cualquier momento si la situación cambia. Es importante que la asistente social documente el cierre del caso en formato físico a través de un formulario, o bien de forma digital en una base de datos como CPIMS+.</w:t>
      </w:r>
    </w:p>
    <w:p w14:paraId="7E10529F" w14:textId="77777777" w:rsidR="00C73D74" w:rsidRPr="000A335E" w:rsidRDefault="00C73D74" w:rsidP="00C73D74">
      <w:pPr>
        <w:rPr>
          <w:rFonts w:cstheme="minorHAnsi"/>
          <w:color w:val="44546A" w:themeColor="text2"/>
          <w:lang w:val="es-ES_tradnl"/>
        </w:rPr>
      </w:pPr>
      <w:r w:rsidRPr="000A335E">
        <w:rPr>
          <w:rFonts w:cstheme="minorHAnsi"/>
          <w:color w:val="44546A" w:themeColor="text2"/>
          <w:lang w:val="es-ES_tradnl"/>
        </w:rPr>
        <w:br w:type="page"/>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032"/>
        <w:gridCol w:w="911"/>
        <w:gridCol w:w="453"/>
        <w:gridCol w:w="672"/>
        <w:gridCol w:w="1024"/>
        <w:gridCol w:w="7"/>
        <w:gridCol w:w="1004"/>
        <w:gridCol w:w="689"/>
        <w:gridCol w:w="1348"/>
        <w:gridCol w:w="927"/>
      </w:tblGrid>
      <w:tr w:rsidR="00C73D74" w:rsidRPr="00B02E2B" w14:paraId="25E28B99" w14:textId="77777777" w:rsidTr="000A335E">
        <w:tc>
          <w:tcPr>
            <w:tcW w:w="9067" w:type="dxa"/>
            <w:gridSpan w:val="10"/>
            <w:tcBorders>
              <w:bottom w:val="single" w:sz="4" w:space="0" w:color="000000"/>
            </w:tcBorders>
            <w:shd w:val="clear" w:color="auto" w:fill="F7DDF0"/>
          </w:tcPr>
          <w:p w14:paraId="533EA8E7" w14:textId="77777777" w:rsidR="00C73D74" w:rsidRPr="000A335E" w:rsidRDefault="00C73D74" w:rsidP="000A335E">
            <w:pPr>
              <w:pBdr>
                <w:top w:val="nil"/>
                <w:left w:val="nil"/>
                <w:bottom w:val="nil"/>
                <w:right w:val="nil"/>
                <w:between w:val="nil"/>
              </w:pBdr>
              <w:spacing w:after="0" w:line="240" w:lineRule="auto"/>
              <w:jc w:val="center"/>
              <w:rPr>
                <w:b/>
                <w:color w:val="000000"/>
                <w:sz w:val="32"/>
                <w:szCs w:val="32"/>
                <w:lang w:val="es-ES_tradnl"/>
              </w:rPr>
            </w:pPr>
            <w:r w:rsidRPr="000A335E">
              <w:rPr>
                <w:b/>
                <w:color w:val="000000"/>
                <w:sz w:val="32"/>
                <w:szCs w:val="32"/>
                <w:lang w:val="es-ES_tradnl"/>
              </w:rPr>
              <w:lastRenderedPageBreak/>
              <w:t>RESUMEN DEL FORMULARIO DE CIERRE DEL CASO</w:t>
            </w:r>
          </w:p>
        </w:tc>
      </w:tr>
      <w:tr w:rsidR="00C73D74" w:rsidRPr="000A335E" w14:paraId="7568CA80" w14:textId="77777777" w:rsidTr="000A335E">
        <w:tc>
          <w:tcPr>
            <w:tcW w:w="2943" w:type="dxa"/>
            <w:gridSpan w:val="2"/>
            <w:tcBorders>
              <w:right w:val="nil"/>
            </w:tcBorders>
            <w:shd w:val="clear" w:color="auto" w:fill="D9D9D9"/>
          </w:tcPr>
          <w:p w14:paraId="7F1232B6" w14:textId="77777777" w:rsidR="00C73D74" w:rsidRPr="000A335E" w:rsidRDefault="00C73D74" w:rsidP="000A335E">
            <w:pPr>
              <w:spacing w:after="0"/>
              <w:rPr>
                <w:b/>
                <w:sz w:val="20"/>
                <w:szCs w:val="20"/>
                <w:lang w:val="es-ES_tradnl"/>
              </w:rPr>
            </w:pPr>
            <w:r w:rsidRPr="000A335E">
              <w:rPr>
                <w:b/>
                <w:sz w:val="20"/>
                <w:szCs w:val="20"/>
                <w:lang w:val="es-ES_tradnl"/>
              </w:rPr>
              <w:t xml:space="preserve">Gestión de casos </w:t>
            </w:r>
          </w:p>
        </w:tc>
        <w:tc>
          <w:tcPr>
            <w:tcW w:w="6124" w:type="dxa"/>
            <w:gridSpan w:val="8"/>
            <w:tcBorders>
              <w:left w:val="nil"/>
            </w:tcBorders>
            <w:shd w:val="clear" w:color="auto" w:fill="D9D9D9"/>
          </w:tcPr>
          <w:p w14:paraId="783070EA" w14:textId="77777777" w:rsidR="00C73D74" w:rsidRPr="000A335E" w:rsidRDefault="00C73D74" w:rsidP="000A335E">
            <w:pPr>
              <w:spacing w:after="0"/>
              <w:rPr>
                <w:sz w:val="20"/>
                <w:szCs w:val="20"/>
                <w:lang w:val="es-ES_tradnl"/>
              </w:rPr>
            </w:pPr>
            <w:r w:rsidRPr="000A335E">
              <w:rPr>
                <w:sz w:val="20"/>
                <w:szCs w:val="20"/>
                <w:lang w:val="es-ES_tradnl"/>
              </w:rPr>
              <w:t>Paso 6: Cierre del caso</w:t>
            </w:r>
          </w:p>
        </w:tc>
      </w:tr>
      <w:tr w:rsidR="00C73D74" w:rsidRPr="000A335E" w14:paraId="46ED548F" w14:textId="77777777" w:rsidTr="000A335E">
        <w:tc>
          <w:tcPr>
            <w:tcW w:w="2943" w:type="dxa"/>
            <w:gridSpan w:val="2"/>
            <w:tcBorders>
              <w:right w:val="nil"/>
            </w:tcBorders>
            <w:shd w:val="clear" w:color="auto" w:fill="D9D9D9"/>
          </w:tcPr>
          <w:p w14:paraId="502D7654" w14:textId="77777777" w:rsidR="00C73D74" w:rsidRPr="000A335E" w:rsidRDefault="00C73D74" w:rsidP="000A335E">
            <w:pPr>
              <w:spacing w:after="0"/>
              <w:rPr>
                <w:b/>
                <w:sz w:val="20"/>
                <w:szCs w:val="20"/>
                <w:lang w:val="es-ES_tradnl"/>
              </w:rPr>
            </w:pPr>
            <w:r w:rsidRPr="000A335E">
              <w:rPr>
                <w:b/>
                <w:sz w:val="20"/>
                <w:szCs w:val="20"/>
                <w:lang w:val="es-ES_tradnl"/>
              </w:rPr>
              <w:t>Formulario básico / complementario</w:t>
            </w:r>
          </w:p>
        </w:tc>
        <w:tc>
          <w:tcPr>
            <w:tcW w:w="6124" w:type="dxa"/>
            <w:gridSpan w:val="8"/>
            <w:tcBorders>
              <w:left w:val="nil"/>
            </w:tcBorders>
            <w:shd w:val="clear" w:color="auto" w:fill="D9D9D9"/>
          </w:tcPr>
          <w:p w14:paraId="7B2148A8" w14:textId="77777777" w:rsidR="00C73D74" w:rsidRPr="000A335E" w:rsidRDefault="00C73D74" w:rsidP="000A335E">
            <w:pPr>
              <w:spacing w:after="0"/>
              <w:rPr>
                <w:sz w:val="20"/>
                <w:szCs w:val="20"/>
                <w:lang w:val="es-ES_tradnl"/>
              </w:rPr>
            </w:pPr>
            <w:r w:rsidRPr="000A335E">
              <w:rPr>
                <w:sz w:val="20"/>
                <w:szCs w:val="20"/>
                <w:lang w:val="es-ES_tradnl"/>
              </w:rPr>
              <w:t>Formulario básico</w:t>
            </w:r>
          </w:p>
        </w:tc>
      </w:tr>
      <w:tr w:rsidR="00C73D74" w:rsidRPr="00B02E2B" w14:paraId="72B8C7BA" w14:textId="77777777" w:rsidTr="000A335E">
        <w:tc>
          <w:tcPr>
            <w:tcW w:w="2943" w:type="dxa"/>
            <w:gridSpan w:val="2"/>
            <w:tcBorders>
              <w:right w:val="nil"/>
            </w:tcBorders>
            <w:shd w:val="clear" w:color="auto" w:fill="D9D9D9"/>
          </w:tcPr>
          <w:p w14:paraId="19D1D1C9" w14:textId="77777777" w:rsidR="00C73D74" w:rsidRPr="000A335E" w:rsidRDefault="00C73D74" w:rsidP="000A335E">
            <w:pPr>
              <w:spacing w:after="0"/>
              <w:rPr>
                <w:b/>
                <w:sz w:val="20"/>
                <w:szCs w:val="20"/>
                <w:lang w:val="es-ES_tradnl"/>
              </w:rPr>
            </w:pPr>
            <w:r w:rsidRPr="000A335E">
              <w:rPr>
                <w:b/>
                <w:sz w:val="20"/>
                <w:szCs w:val="20"/>
                <w:lang w:val="es-ES_tradnl"/>
              </w:rPr>
              <w:t>Cuándo se debe usar</w:t>
            </w:r>
          </w:p>
        </w:tc>
        <w:tc>
          <w:tcPr>
            <w:tcW w:w="6124" w:type="dxa"/>
            <w:gridSpan w:val="8"/>
            <w:tcBorders>
              <w:left w:val="nil"/>
            </w:tcBorders>
            <w:shd w:val="clear" w:color="auto" w:fill="D9D9D9"/>
          </w:tcPr>
          <w:p w14:paraId="2169CBB6" w14:textId="77777777" w:rsidR="00C73D74" w:rsidRPr="000A335E" w:rsidRDefault="00C73D74" w:rsidP="000A335E">
            <w:pPr>
              <w:spacing w:after="0"/>
              <w:rPr>
                <w:sz w:val="20"/>
                <w:szCs w:val="20"/>
                <w:lang w:val="es-ES_tradnl"/>
              </w:rPr>
            </w:pPr>
            <w:r w:rsidRPr="000A335E">
              <w:rPr>
                <w:sz w:val="20"/>
                <w:szCs w:val="20"/>
                <w:lang w:val="es-ES_tradnl"/>
              </w:rPr>
              <w:t>Cuando se cumplan los criterios para cerrar el caso (según el contexto), pero (en la medida de lo posible) después de un periodo de tiempo específico durante el cual se hayan realizado varias visitas de seguimiento y, como mínimo, una reunión de revisión del caso para garantizar el bienestar sostenido de la / del menor.</w:t>
            </w:r>
          </w:p>
        </w:tc>
      </w:tr>
      <w:tr w:rsidR="00C73D74" w:rsidRPr="00B02E2B" w14:paraId="437EDF87" w14:textId="77777777" w:rsidTr="000A335E">
        <w:tc>
          <w:tcPr>
            <w:tcW w:w="2943" w:type="dxa"/>
            <w:gridSpan w:val="2"/>
            <w:tcBorders>
              <w:right w:val="nil"/>
            </w:tcBorders>
            <w:shd w:val="clear" w:color="auto" w:fill="D9D9D9"/>
          </w:tcPr>
          <w:p w14:paraId="35D316C5" w14:textId="77777777" w:rsidR="00C73D74" w:rsidRPr="000A335E" w:rsidRDefault="00C73D74" w:rsidP="000A335E">
            <w:pPr>
              <w:spacing w:after="0"/>
              <w:rPr>
                <w:b/>
                <w:sz w:val="20"/>
                <w:szCs w:val="20"/>
                <w:lang w:val="es-ES_tradnl"/>
              </w:rPr>
            </w:pPr>
            <w:r w:rsidRPr="000A335E">
              <w:rPr>
                <w:b/>
                <w:sz w:val="20"/>
                <w:szCs w:val="20"/>
                <w:lang w:val="es-ES_tradnl"/>
              </w:rPr>
              <w:t>Quién debe llenarlo</w:t>
            </w:r>
          </w:p>
        </w:tc>
        <w:tc>
          <w:tcPr>
            <w:tcW w:w="6124" w:type="dxa"/>
            <w:gridSpan w:val="8"/>
            <w:tcBorders>
              <w:left w:val="nil"/>
            </w:tcBorders>
            <w:shd w:val="clear" w:color="auto" w:fill="D9D9D9"/>
          </w:tcPr>
          <w:p w14:paraId="7E1D4221" w14:textId="77777777" w:rsidR="00C73D74" w:rsidRPr="000A335E" w:rsidRDefault="00C73D74" w:rsidP="000A335E">
            <w:pPr>
              <w:spacing w:after="0"/>
              <w:rPr>
                <w:sz w:val="20"/>
                <w:szCs w:val="20"/>
                <w:lang w:val="es-ES_tradnl"/>
              </w:rPr>
            </w:pPr>
            <w:r w:rsidRPr="000A335E">
              <w:rPr>
                <w:sz w:val="20"/>
                <w:szCs w:val="20"/>
                <w:lang w:val="es-ES_tradnl"/>
              </w:rPr>
              <w:t>Asistente social asignada/o al caso con la aprobación del supervisor.</w:t>
            </w:r>
          </w:p>
        </w:tc>
      </w:tr>
      <w:tr w:rsidR="00C73D74" w:rsidRPr="00B02E2B" w14:paraId="77BD0238" w14:textId="77777777" w:rsidTr="000A335E">
        <w:tc>
          <w:tcPr>
            <w:tcW w:w="2943" w:type="dxa"/>
            <w:gridSpan w:val="2"/>
            <w:tcBorders>
              <w:bottom w:val="single" w:sz="4" w:space="0" w:color="000000"/>
              <w:right w:val="nil"/>
            </w:tcBorders>
            <w:shd w:val="clear" w:color="auto" w:fill="D9D9D9"/>
          </w:tcPr>
          <w:p w14:paraId="75521B7A" w14:textId="77777777" w:rsidR="00C73D74" w:rsidRPr="000A335E" w:rsidRDefault="00C73D74" w:rsidP="000A335E">
            <w:pPr>
              <w:spacing w:after="0"/>
              <w:rPr>
                <w:b/>
                <w:sz w:val="20"/>
                <w:szCs w:val="20"/>
                <w:lang w:val="es-ES_tradnl"/>
              </w:rPr>
            </w:pPr>
            <w:r w:rsidRPr="000A335E">
              <w:rPr>
                <w:b/>
                <w:sz w:val="20"/>
                <w:szCs w:val="20"/>
                <w:lang w:val="es-ES_tradnl"/>
              </w:rPr>
              <w:t>Propósito del formulario</w:t>
            </w:r>
          </w:p>
        </w:tc>
        <w:tc>
          <w:tcPr>
            <w:tcW w:w="6124" w:type="dxa"/>
            <w:gridSpan w:val="8"/>
            <w:tcBorders>
              <w:left w:val="nil"/>
              <w:bottom w:val="single" w:sz="4" w:space="0" w:color="000000"/>
            </w:tcBorders>
            <w:shd w:val="clear" w:color="auto" w:fill="D9D9D9"/>
          </w:tcPr>
          <w:p w14:paraId="69F50490" w14:textId="77777777" w:rsidR="00C73D74" w:rsidRPr="000A335E" w:rsidRDefault="00C73D74" w:rsidP="000A335E">
            <w:pPr>
              <w:spacing w:after="0"/>
              <w:rPr>
                <w:sz w:val="20"/>
                <w:szCs w:val="20"/>
                <w:lang w:val="es-ES_tradnl"/>
              </w:rPr>
            </w:pPr>
            <w:r w:rsidRPr="000A335E">
              <w:rPr>
                <w:sz w:val="20"/>
                <w:szCs w:val="20"/>
                <w:lang w:val="es-ES_tradnl"/>
              </w:rPr>
              <w:t>Registrar información sobre el cierre del caso.</w:t>
            </w:r>
          </w:p>
        </w:tc>
      </w:tr>
      <w:tr w:rsidR="00C73D74" w:rsidRPr="00B02E2B" w14:paraId="7B4CF4E2" w14:textId="77777777" w:rsidTr="000A335E">
        <w:tc>
          <w:tcPr>
            <w:tcW w:w="5092" w:type="dxa"/>
            <w:gridSpan w:val="5"/>
            <w:tcBorders>
              <w:left w:val="nil"/>
              <w:right w:val="nil"/>
            </w:tcBorders>
            <w:shd w:val="clear" w:color="auto" w:fill="auto"/>
          </w:tcPr>
          <w:p w14:paraId="290B0C7D" w14:textId="77777777" w:rsidR="00C73D74" w:rsidRPr="000A335E" w:rsidRDefault="00C73D74" w:rsidP="000A335E">
            <w:pPr>
              <w:spacing w:after="0"/>
              <w:rPr>
                <w:b/>
                <w:sz w:val="20"/>
                <w:szCs w:val="20"/>
                <w:lang w:val="es-ES_tradnl"/>
              </w:rPr>
            </w:pPr>
          </w:p>
        </w:tc>
        <w:tc>
          <w:tcPr>
            <w:tcW w:w="3975" w:type="dxa"/>
            <w:gridSpan w:val="5"/>
            <w:tcBorders>
              <w:left w:val="nil"/>
              <w:right w:val="nil"/>
            </w:tcBorders>
            <w:shd w:val="clear" w:color="auto" w:fill="auto"/>
          </w:tcPr>
          <w:p w14:paraId="27EAF1DA" w14:textId="77777777" w:rsidR="00C73D74" w:rsidRPr="000A335E" w:rsidRDefault="00C73D74" w:rsidP="000A335E">
            <w:pPr>
              <w:spacing w:after="0"/>
              <w:rPr>
                <w:b/>
                <w:sz w:val="20"/>
                <w:szCs w:val="20"/>
                <w:lang w:val="es-ES_tradnl"/>
              </w:rPr>
            </w:pPr>
          </w:p>
        </w:tc>
      </w:tr>
      <w:tr w:rsidR="00C73D74" w:rsidRPr="00B02E2B" w14:paraId="1C60738D" w14:textId="77777777" w:rsidTr="000A335E">
        <w:tc>
          <w:tcPr>
            <w:tcW w:w="9067" w:type="dxa"/>
            <w:gridSpan w:val="10"/>
            <w:shd w:val="clear" w:color="auto" w:fill="F7DDF0"/>
          </w:tcPr>
          <w:p w14:paraId="525B8740" w14:textId="77777777" w:rsidR="00C73D74" w:rsidRPr="000A335E" w:rsidRDefault="00C73D74" w:rsidP="000A335E">
            <w:pPr>
              <w:pBdr>
                <w:top w:val="nil"/>
                <w:left w:val="nil"/>
                <w:bottom w:val="nil"/>
                <w:right w:val="nil"/>
                <w:between w:val="nil"/>
              </w:pBdr>
              <w:spacing w:after="0" w:line="240" w:lineRule="auto"/>
              <w:jc w:val="center"/>
              <w:rPr>
                <w:b/>
                <w:color w:val="000000"/>
                <w:sz w:val="32"/>
                <w:szCs w:val="32"/>
                <w:lang w:val="es-ES_tradnl"/>
              </w:rPr>
            </w:pPr>
            <w:r w:rsidRPr="000A335E">
              <w:rPr>
                <w:b/>
                <w:color w:val="000000"/>
                <w:sz w:val="32"/>
                <w:szCs w:val="32"/>
                <w:lang w:val="es-ES_tradnl"/>
              </w:rPr>
              <w:t>FORMULARIO DE CIERRE DEL CASO</w:t>
            </w:r>
          </w:p>
        </w:tc>
      </w:tr>
      <w:tr w:rsidR="00C73D74" w:rsidRPr="00B02E2B" w14:paraId="27FAE8F0" w14:textId="77777777" w:rsidTr="000A335E">
        <w:tc>
          <w:tcPr>
            <w:tcW w:w="5092" w:type="dxa"/>
            <w:gridSpan w:val="5"/>
            <w:shd w:val="clear" w:color="auto" w:fill="FBE5D5"/>
          </w:tcPr>
          <w:p w14:paraId="3B3D9EC5" w14:textId="22AB18EF" w:rsidR="00C73D74" w:rsidRPr="002816CB" w:rsidRDefault="00C73D74" w:rsidP="000A335E">
            <w:pPr>
              <w:spacing w:after="0"/>
              <w:rPr>
                <w:b/>
                <w:color w:val="A6A6A6"/>
                <w:sz w:val="20"/>
                <w:szCs w:val="20"/>
                <w:lang w:val="es-US"/>
              </w:rPr>
            </w:pPr>
            <w:r w:rsidRPr="000A335E">
              <w:rPr>
                <w:b/>
                <w:sz w:val="20"/>
                <w:szCs w:val="20"/>
                <w:lang w:val="es-ES_tradnl"/>
              </w:rPr>
              <w:t xml:space="preserve">Fecha de cierre del caso: </w:t>
            </w:r>
            <w:r w:rsidR="002816CB" w:rsidRPr="002816CB">
              <w:rPr>
                <w:i/>
                <w:sz w:val="16"/>
                <w:szCs w:val="16"/>
                <w:lang w:val="es-US"/>
              </w:rPr>
              <w:t>12/12/2022</w:t>
            </w:r>
          </w:p>
        </w:tc>
        <w:tc>
          <w:tcPr>
            <w:tcW w:w="3975" w:type="dxa"/>
            <w:gridSpan w:val="5"/>
            <w:shd w:val="clear" w:color="auto" w:fill="FBE5D5"/>
          </w:tcPr>
          <w:p w14:paraId="4600CE66" w14:textId="77777777" w:rsidR="00C73D74" w:rsidRPr="000A335E" w:rsidRDefault="00C73D74" w:rsidP="000A335E">
            <w:pPr>
              <w:spacing w:after="0"/>
              <w:rPr>
                <w:b/>
                <w:sz w:val="20"/>
                <w:szCs w:val="20"/>
                <w:lang w:val="es-ES_tradnl"/>
              </w:rPr>
            </w:pPr>
            <w:r w:rsidRPr="000A335E">
              <w:rPr>
                <w:b/>
                <w:sz w:val="20"/>
                <w:szCs w:val="20"/>
                <w:lang w:val="es-ES_tradnl"/>
              </w:rPr>
              <w:t xml:space="preserve">Número de identificación del caso: </w:t>
            </w:r>
          </w:p>
        </w:tc>
      </w:tr>
      <w:tr w:rsidR="00C73D74" w:rsidRPr="00B02E2B" w14:paraId="6EE7EEF6" w14:textId="77777777" w:rsidTr="000A335E">
        <w:tc>
          <w:tcPr>
            <w:tcW w:w="9067" w:type="dxa"/>
            <w:gridSpan w:val="10"/>
            <w:shd w:val="clear" w:color="auto" w:fill="E7E6E6"/>
          </w:tcPr>
          <w:p w14:paraId="5FC6F668" w14:textId="77777777" w:rsidR="00C73D74" w:rsidRPr="000A335E" w:rsidRDefault="00C73D74" w:rsidP="000A335E">
            <w:pPr>
              <w:spacing w:after="0"/>
              <w:rPr>
                <w:b/>
                <w:sz w:val="20"/>
                <w:szCs w:val="20"/>
                <w:lang w:val="es-ES_tradnl"/>
              </w:rPr>
            </w:pPr>
            <w:r w:rsidRPr="000A335E">
              <w:rPr>
                <w:b/>
                <w:sz w:val="20"/>
                <w:szCs w:val="20"/>
                <w:lang w:val="es-ES_tradnl"/>
              </w:rPr>
              <w:t>1. MOTIVO DE CIERRE DEL CASO</w:t>
            </w:r>
          </w:p>
        </w:tc>
      </w:tr>
      <w:tr w:rsidR="00C73D74" w:rsidRPr="00B02E2B" w14:paraId="6308BEA3" w14:textId="77777777" w:rsidTr="000A335E">
        <w:tc>
          <w:tcPr>
            <w:tcW w:w="9067" w:type="dxa"/>
            <w:gridSpan w:val="10"/>
            <w:shd w:val="clear" w:color="auto" w:fill="FBE5D5"/>
          </w:tcPr>
          <w:p w14:paraId="52C744E2"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Motivo principal:</w:t>
            </w:r>
          </w:p>
          <w:p w14:paraId="41AA732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[x] Se ha cumplido el objetivo general establecido en el plan de caso. La/el menor está a salvo de cualquier daño, recibe atención y cuidados para velar por su bienestar y no hay motivos de preocupación adicionales.</w:t>
            </w:r>
          </w:p>
          <w:p w14:paraId="430FC1CF"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La / el menor cumplió 18 años (compruebe que haya un plan de transición y que la / el menor sepa dónde y cómo buscar ayuda).</w:t>
            </w:r>
          </w:p>
          <w:p w14:paraId="4E8AEF99"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xml:space="preserve">[ ] La / el menor/cuidador(es) ya no desea(n) seguir recibiendo ayuda y no hay motivos para ir en contra de sus deseos. </w:t>
            </w:r>
          </w:p>
          <w:p w14:paraId="4316B2C6"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Traslado del menor a una zona en la que no hay ningún organismo al que se pueda transferir el caso.</w:t>
            </w:r>
          </w:p>
          <w:p w14:paraId="58D528E0"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La / el menor se traslada en busca de una solución duradera, pero no hay ninguna organización a la que se pueda transferir el caso.</w:t>
            </w:r>
          </w:p>
          <w:p w14:paraId="048DF624"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Menor no localizable (esperar al menos 3 meses antes de cerrar el caso)</w:t>
            </w:r>
          </w:p>
          <w:p w14:paraId="5528719C"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Fallecimiento de la / del menor</w:t>
            </w:r>
          </w:p>
          <w:p w14:paraId="0B9B3FCC"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No se requiere / no se puede realizar ninguna otra acción</w:t>
            </w:r>
          </w:p>
          <w:p w14:paraId="5DEB2B95"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Caso abierto por error</w:t>
            </w:r>
          </w:p>
          <w:p w14:paraId="21F3CEFE"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 ] Otros, </w:t>
            </w:r>
            <w:r w:rsidRPr="000A335E">
              <w:rPr>
                <w:b/>
                <w:color w:val="000000"/>
                <w:sz w:val="20"/>
                <w:szCs w:val="20"/>
                <w:lang w:val="es-ES_tradnl"/>
              </w:rPr>
              <w:t>especifique cuál(es):</w:t>
            </w:r>
          </w:p>
          <w:p w14:paraId="2158B447"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5F4F7F" w14:paraId="2B33D0B6" w14:textId="77777777" w:rsidTr="000A335E">
        <w:tc>
          <w:tcPr>
            <w:tcW w:w="9067" w:type="dxa"/>
            <w:gridSpan w:val="10"/>
          </w:tcPr>
          <w:p w14:paraId="618671EB"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b/>
                <w:color w:val="000000"/>
                <w:sz w:val="20"/>
                <w:szCs w:val="20"/>
                <w:lang w:val="es-ES_tradnl"/>
              </w:rPr>
              <w:t xml:space="preserve">Proporcione información detallada sobre el motivo: </w:t>
            </w:r>
          </w:p>
          <w:p w14:paraId="2BC09D9F" w14:textId="77777777" w:rsidR="002816CB" w:rsidRPr="002816CB" w:rsidRDefault="002816CB" w:rsidP="002816CB">
            <w:pPr>
              <w:spacing w:after="0" w:line="240" w:lineRule="auto"/>
              <w:rPr>
                <w:rFonts w:ascii="Bradley Hand ITC" w:hAnsi="Bradley Hand ITC"/>
                <w:bCs/>
                <w:color w:val="000000"/>
                <w:sz w:val="20"/>
                <w:szCs w:val="20"/>
                <w:lang w:val="es-US"/>
              </w:rPr>
            </w:pPr>
            <w:r w:rsidRPr="002816CB">
              <w:rPr>
                <w:rFonts w:ascii="Bradley Hand ITC" w:hAnsi="Bradley Hand ITC"/>
                <w:bCs/>
                <w:color w:val="000000"/>
                <w:sz w:val="20"/>
                <w:szCs w:val="20"/>
                <w:lang w:val="es-US"/>
              </w:rPr>
              <w:t xml:space="preserve">La situación de Nadia es estable desde hace tres meses. Los riesgos de matrimonio forzado y trabajo infantil han desaparecido. Nadia está ahora mucho más segura y feliz. Los padres y la familia de Nadia siguen apoyándola.  </w:t>
            </w:r>
          </w:p>
          <w:p w14:paraId="7DCD2420" w14:textId="4EE5DF8C" w:rsidR="00C73D74" w:rsidRPr="002816CB" w:rsidRDefault="002816CB" w:rsidP="002816CB">
            <w:pPr>
              <w:spacing w:after="0" w:line="240" w:lineRule="auto"/>
              <w:rPr>
                <w:rFonts w:ascii="Bradley Hand ITC" w:hAnsi="Bradley Hand ITC"/>
                <w:bCs/>
                <w:color w:val="000000"/>
                <w:sz w:val="20"/>
                <w:szCs w:val="20"/>
              </w:rPr>
            </w:pPr>
            <w:r w:rsidRPr="002816CB">
              <w:rPr>
                <w:rFonts w:ascii="Bradley Hand ITC" w:hAnsi="Bradley Hand ITC"/>
                <w:bCs/>
                <w:color w:val="000000"/>
                <w:sz w:val="20"/>
                <w:szCs w:val="20"/>
                <w:lang w:val="es-US"/>
              </w:rPr>
              <w:t xml:space="preserve">Se han cumplido los objetivos del menor y de la familia, tal como figuran en el plan del caso. </w:t>
            </w:r>
            <w:r w:rsidRPr="002816CB">
              <w:rPr>
                <w:rFonts w:ascii="Bradley Hand ITC" w:hAnsi="Bradley Hand ITC"/>
                <w:bCs/>
                <w:color w:val="000000"/>
                <w:sz w:val="20"/>
                <w:szCs w:val="20"/>
              </w:rPr>
              <w:t xml:space="preserve">Se </w:t>
            </w:r>
            <w:proofErr w:type="spellStart"/>
            <w:r w:rsidRPr="002816CB">
              <w:rPr>
                <w:rFonts w:ascii="Bradley Hand ITC" w:hAnsi="Bradley Hand ITC"/>
                <w:bCs/>
                <w:color w:val="000000"/>
                <w:sz w:val="20"/>
                <w:szCs w:val="20"/>
              </w:rPr>
              <w:t>acuerda</w:t>
            </w:r>
            <w:proofErr w:type="spellEnd"/>
            <w:r w:rsidRPr="002816CB">
              <w:rPr>
                <w:rFonts w:ascii="Bradley Hand ITC" w:hAnsi="Bradley Hand ITC"/>
                <w:bCs/>
                <w:color w:val="000000"/>
                <w:sz w:val="20"/>
                <w:szCs w:val="20"/>
              </w:rPr>
              <w:t xml:space="preserve"> </w:t>
            </w:r>
            <w:proofErr w:type="spellStart"/>
            <w:r w:rsidRPr="002816CB">
              <w:rPr>
                <w:rFonts w:ascii="Bradley Hand ITC" w:hAnsi="Bradley Hand ITC"/>
                <w:bCs/>
                <w:color w:val="000000"/>
                <w:sz w:val="20"/>
                <w:szCs w:val="20"/>
              </w:rPr>
              <w:t>cerrar</w:t>
            </w:r>
            <w:proofErr w:type="spellEnd"/>
            <w:r w:rsidRPr="002816CB">
              <w:rPr>
                <w:rFonts w:ascii="Bradley Hand ITC" w:hAnsi="Bradley Hand ITC"/>
                <w:bCs/>
                <w:color w:val="000000"/>
                <w:sz w:val="20"/>
                <w:szCs w:val="20"/>
              </w:rPr>
              <w:t xml:space="preserve"> </w:t>
            </w:r>
            <w:proofErr w:type="spellStart"/>
            <w:r w:rsidRPr="002816CB">
              <w:rPr>
                <w:rFonts w:ascii="Bradley Hand ITC" w:hAnsi="Bradley Hand ITC"/>
                <w:bCs/>
                <w:color w:val="000000"/>
                <w:sz w:val="20"/>
                <w:szCs w:val="20"/>
              </w:rPr>
              <w:t>el</w:t>
            </w:r>
            <w:proofErr w:type="spellEnd"/>
            <w:r w:rsidRPr="002816CB">
              <w:rPr>
                <w:rFonts w:ascii="Bradley Hand ITC" w:hAnsi="Bradley Hand ITC"/>
                <w:bCs/>
                <w:color w:val="000000"/>
                <w:sz w:val="20"/>
                <w:szCs w:val="20"/>
              </w:rPr>
              <w:t xml:space="preserve"> </w:t>
            </w:r>
            <w:proofErr w:type="spellStart"/>
            <w:r w:rsidRPr="002816CB">
              <w:rPr>
                <w:rFonts w:ascii="Bradley Hand ITC" w:hAnsi="Bradley Hand ITC"/>
                <w:bCs/>
                <w:color w:val="000000"/>
                <w:sz w:val="20"/>
                <w:szCs w:val="20"/>
              </w:rPr>
              <w:t>caso</w:t>
            </w:r>
            <w:proofErr w:type="spellEnd"/>
            <w:r w:rsidRPr="002816CB">
              <w:rPr>
                <w:rFonts w:ascii="Bradley Hand ITC" w:hAnsi="Bradley Hand ITC"/>
                <w:bCs/>
                <w:color w:val="000000"/>
                <w:sz w:val="20"/>
                <w:szCs w:val="20"/>
              </w:rPr>
              <w:t>.</w:t>
            </w:r>
          </w:p>
          <w:p w14:paraId="41EFE513"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479A92D3" w14:textId="77777777" w:rsidTr="000A335E">
        <w:tc>
          <w:tcPr>
            <w:tcW w:w="9067" w:type="dxa"/>
            <w:gridSpan w:val="10"/>
            <w:shd w:val="clear" w:color="auto" w:fill="E7E6E6"/>
          </w:tcPr>
          <w:p w14:paraId="7DDAA28A" w14:textId="77777777" w:rsidR="00C73D74" w:rsidRPr="000A335E" w:rsidRDefault="00C73D74" w:rsidP="000A335E">
            <w:pPr>
              <w:spacing w:after="0"/>
              <w:rPr>
                <w:b/>
                <w:sz w:val="20"/>
                <w:szCs w:val="20"/>
                <w:lang w:val="es-ES_tradnl"/>
              </w:rPr>
            </w:pPr>
            <w:r w:rsidRPr="000A335E">
              <w:rPr>
                <w:b/>
                <w:sz w:val="20"/>
                <w:szCs w:val="20"/>
                <w:lang w:val="es-ES_tradnl"/>
              </w:rPr>
              <w:t>2. SITUACIÓN DE LA / DEL MENOR AL CIERRE DEL CASO</w:t>
            </w:r>
          </w:p>
        </w:tc>
      </w:tr>
      <w:tr w:rsidR="00C73D74" w:rsidRPr="000A335E" w14:paraId="19995B8F" w14:textId="77777777" w:rsidTr="000A335E">
        <w:tc>
          <w:tcPr>
            <w:tcW w:w="9067" w:type="dxa"/>
            <w:gridSpan w:val="10"/>
            <w:shd w:val="clear" w:color="auto" w:fill="FBE5D5"/>
          </w:tcPr>
          <w:p w14:paraId="597FDEF6" w14:textId="4A3AB989" w:rsidR="00C73D74" w:rsidRPr="000A335E" w:rsidRDefault="00C73D74" w:rsidP="000A335E">
            <w:pPr>
              <w:spacing w:after="0"/>
              <w:rPr>
                <w:b/>
                <w:sz w:val="20"/>
                <w:szCs w:val="20"/>
                <w:lang w:val="es-ES_tradnl"/>
              </w:rPr>
            </w:pPr>
            <w:r w:rsidRPr="000A335E">
              <w:rPr>
                <w:b/>
                <w:sz w:val="20"/>
                <w:szCs w:val="20"/>
                <w:lang w:val="es-ES_tradnl"/>
              </w:rPr>
              <w:t xml:space="preserve">¿Cuánto tiempo lleva abierto este caso? </w:t>
            </w:r>
            <w:r w:rsidR="002816CB">
              <w:rPr>
                <w:i/>
                <w:sz w:val="16"/>
                <w:szCs w:val="16"/>
              </w:rPr>
              <w:t xml:space="preserve">En </w:t>
            </w:r>
            <w:proofErr w:type="spellStart"/>
            <w:r w:rsidR="002816CB">
              <w:rPr>
                <w:i/>
                <w:sz w:val="16"/>
                <w:szCs w:val="16"/>
              </w:rPr>
              <w:t>semanas</w:t>
            </w:r>
            <w:proofErr w:type="spellEnd"/>
          </w:p>
        </w:tc>
      </w:tr>
      <w:tr w:rsidR="00C73D74" w:rsidRPr="00B02E2B" w14:paraId="6B6F5171" w14:textId="77777777" w:rsidTr="000A335E">
        <w:tc>
          <w:tcPr>
            <w:tcW w:w="9067" w:type="dxa"/>
            <w:gridSpan w:val="10"/>
          </w:tcPr>
          <w:p w14:paraId="2B5A4EC6" w14:textId="77777777" w:rsidR="00C73D74" w:rsidRPr="000A335E" w:rsidRDefault="00C73D74" w:rsidP="000A335E">
            <w:pPr>
              <w:spacing w:after="0"/>
              <w:rPr>
                <w:i/>
                <w:sz w:val="16"/>
                <w:szCs w:val="16"/>
                <w:lang w:val="es-ES_tradnl"/>
              </w:rPr>
            </w:pPr>
            <w:r w:rsidRPr="000A335E">
              <w:rPr>
                <w:b/>
                <w:sz w:val="20"/>
                <w:szCs w:val="20"/>
                <w:lang w:val="es-ES_tradnl"/>
              </w:rPr>
              <w:t xml:space="preserve">Breve resumen de la situación actual: </w:t>
            </w:r>
            <w:r w:rsidRPr="000A335E">
              <w:rPr>
                <w:i/>
                <w:sz w:val="16"/>
                <w:szCs w:val="16"/>
                <w:lang w:val="es-ES_tradnl"/>
              </w:rPr>
              <w:t>Describa la historia y la situación actual del caso, e incluya los últimos servicios prestados/medidas adoptadas.</w:t>
            </w:r>
          </w:p>
          <w:p w14:paraId="428CC2E5" w14:textId="77777777" w:rsidR="00C73D74" w:rsidRPr="000A335E" w:rsidRDefault="00C73D74" w:rsidP="000A335E">
            <w:pPr>
              <w:pBdr>
                <w:top w:val="nil"/>
                <w:left w:val="nil"/>
                <w:bottom w:val="nil"/>
                <w:right w:val="nil"/>
                <w:between w:val="nil"/>
              </w:pBdr>
              <w:spacing w:after="0" w:line="240" w:lineRule="auto"/>
              <w:rPr>
                <w:bCs/>
                <w:color w:val="000000"/>
                <w:sz w:val="20"/>
                <w:szCs w:val="20"/>
                <w:lang w:val="es-ES_tradnl"/>
              </w:rPr>
            </w:pPr>
          </w:p>
          <w:p w14:paraId="296FECBA" w14:textId="77777777" w:rsidR="002816CB" w:rsidRPr="002816CB" w:rsidRDefault="002816CB" w:rsidP="002816CB">
            <w:pPr>
              <w:spacing w:after="0" w:line="240" w:lineRule="auto"/>
              <w:rPr>
                <w:rFonts w:ascii="Bradley Hand ITC" w:hAnsi="Bradley Hand ITC"/>
                <w:bCs/>
                <w:color w:val="000000"/>
                <w:sz w:val="20"/>
                <w:szCs w:val="20"/>
                <w:lang w:val="es-US"/>
              </w:rPr>
            </w:pPr>
            <w:r w:rsidRPr="002816CB">
              <w:rPr>
                <w:rFonts w:ascii="Bradley Hand ITC" w:hAnsi="Bradley Hand ITC"/>
                <w:bCs/>
                <w:color w:val="000000"/>
                <w:sz w:val="20"/>
                <w:szCs w:val="20"/>
                <w:lang w:val="es-US"/>
              </w:rPr>
              <w:t xml:space="preserve">Hace tres meses que el padre de Nadia recibió un préstamo para abrir un pequeño negocio en el marco del programa de medios de subsistencia. Ha abierto una pequeña panadería y la familia está muy contenta. </w:t>
            </w:r>
          </w:p>
          <w:p w14:paraId="45D97556" w14:textId="77777777" w:rsidR="002816CB" w:rsidRPr="002816CB" w:rsidRDefault="002816CB" w:rsidP="002816CB">
            <w:pPr>
              <w:spacing w:after="0" w:line="240" w:lineRule="auto"/>
              <w:rPr>
                <w:rFonts w:ascii="Bradley Hand ITC" w:hAnsi="Bradley Hand ITC"/>
                <w:bCs/>
                <w:color w:val="000000"/>
                <w:sz w:val="20"/>
                <w:szCs w:val="20"/>
                <w:lang w:val="es-US"/>
              </w:rPr>
            </w:pPr>
            <w:r w:rsidRPr="002816CB">
              <w:rPr>
                <w:rFonts w:ascii="Bradley Hand ITC" w:hAnsi="Bradley Hand ITC"/>
                <w:bCs/>
                <w:color w:val="000000"/>
                <w:sz w:val="20"/>
                <w:szCs w:val="20"/>
                <w:lang w:val="es-US"/>
              </w:rPr>
              <w:lastRenderedPageBreak/>
              <w:t xml:space="preserve">El bienestar emocional de Nadia ha mejorado notablemente. Ya no hacen sesiones psicosociales en la casa porque Nadia se siente mucho más relajada y ha aprendido algunos ejercicios cuando no lo está. </w:t>
            </w:r>
          </w:p>
          <w:p w14:paraId="42772EF2" w14:textId="77777777" w:rsidR="002816CB" w:rsidRPr="002816CB" w:rsidRDefault="002816CB" w:rsidP="002816CB">
            <w:pPr>
              <w:spacing w:after="0" w:line="240" w:lineRule="auto"/>
              <w:rPr>
                <w:rFonts w:ascii="Bradley Hand ITC" w:hAnsi="Bradley Hand ITC"/>
                <w:bCs/>
                <w:color w:val="000000"/>
                <w:sz w:val="20"/>
                <w:szCs w:val="20"/>
                <w:lang w:val="es-US"/>
              </w:rPr>
            </w:pPr>
            <w:r w:rsidRPr="002816CB">
              <w:rPr>
                <w:rFonts w:ascii="Bradley Hand ITC" w:hAnsi="Bradley Hand ITC"/>
                <w:bCs/>
                <w:color w:val="000000"/>
                <w:sz w:val="20"/>
                <w:szCs w:val="20"/>
                <w:lang w:val="es-US"/>
              </w:rPr>
              <w:t xml:space="preserve">Nadia ha podido dejar su trabajo en el mercado. Se ha puesto al día en la escuela, a la que asiste con regularidad. Está orgullosa de ayudar a su padre en la panadería los fines de semana. </w:t>
            </w:r>
          </w:p>
          <w:p w14:paraId="7150D76C" w14:textId="77777777" w:rsidR="002816CB" w:rsidRPr="002816CB" w:rsidRDefault="002816CB" w:rsidP="002816CB">
            <w:pPr>
              <w:spacing w:after="0" w:line="240" w:lineRule="auto"/>
              <w:rPr>
                <w:rFonts w:ascii="Bradley Hand ITC" w:hAnsi="Bradley Hand ITC"/>
                <w:bCs/>
                <w:color w:val="000000"/>
                <w:sz w:val="20"/>
                <w:szCs w:val="20"/>
                <w:lang w:val="es-US"/>
              </w:rPr>
            </w:pPr>
            <w:r w:rsidRPr="002816CB">
              <w:rPr>
                <w:rFonts w:ascii="Bradley Hand ITC" w:hAnsi="Bradley Hand ITC"/>
                <w:bCs/>
                <w:color w:val="000000"/>
                <w:sz w:val="20"/>
                <w:szCs w:val="20"/>
                <w:lang w:val="es-US"/>
              </w:rPr>
              <w:t>La familia ya no habla de matrimonio para Nadia. Están contentos de que vaya a la escuela.</w:t>
            </w:r>
          </w:p>
          <w:p w14:paraId="5C48AF06"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5E7BBD2B" w14:textId="77777777" w:rsidTr="000A335E">
        <w:tc>
          <w:tcPr>
            <w:tcW w:w="9067" w:type="dxa"/>
            <w:gridSpan w:val="10"/>
            <w:shd w:val="clear" w:color="auto" w:fill="E7E6E6"/>
          </w:tcPr>
          <w:p w14:paraId="28945B35"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lastRenderedPageBreak/>
              <w:t>Si la / el menor se trasladó a otro lugar</w:t>
            </w:r>
          </w:p>
        </w:tc>
      </w:tr>
      <w:tr w:rsidR="00C73D74" w:rsidRPr="00B02E2B" w14:paraId="59B24FCD" w14:textId="77777777" w:rsidTr="000A335E">
        <w:tc>
          <w:tcPr>
            <w:tcW w:w="9067" w:type="dxa"/>
            <w:gridSpan w:val="10"/>
            <w:shd w:val="clear" w:color="auto" w:fill="FBE5D5"/>
          </w:tcPr>
          <w:p w14:paraId="4C150E4F" w14:textId="77777777" w:rsidR="00C73D74" w:rsidRPr="000A335E" w:rsidRDefault="00C73D74" w:rsidP="000A335E">
            <w:pPr>
              <w:pBdr>
                <w:top w:val="nil"/>
                <w:left w:val="nil"/>
                <w:bottom w:val="nil"/>
                <w:right w:val="nil"/>
                <w:between w:val="nil"/>
              </w:pBdr>
              <w:spacing w:after="0" w:line="240" w:lineRule="auto"/>
              <w:rPr>
                <w:color w:val="FF0000"/>
                <w:sz w:val="20"/>
                <w:szCs w:val="20"/>
                <w:lang w:val="es-ES_tradnl"/>
              </w:rPr>
            </w:pPr>
            <w:r w:rsidRPr="000A335E">
              <w:rPr>
                <w:b/>
                <w:color w:val="000000"/>
                <w:sz w:val="20"/>
                <w:szCs w:val="20"/>
                <w:lang w:val="es-ES_tradnl"/>
              </w:rPr>
              <w:t xml:space="preserve">Nueva dirección / lugar de residencia de la / del menor: </w:t>
            </w:r>
            <w:r w:rsidRPr="000A335E">
              <w:rPr>
                <w:i/>
                <w:color w:val="000000"/>
                <w:sz w:val="16"/>
                <w:szCs w:val="16"/>
                <w:lang w:val="es-ES_tradnl"/>
              </w:rPr>
              <w:t>Proporcione tantos datos como sea posible sobre el sitio de residencia de la/del menor que faciliten su ubicación (p. ej., casa, punto de referencia, calle, ciudad/pueblo, distrito, provincia (adapte según el contexto).</w:t>
            </w:r>
          </w:p>
          <w:p w14:paraId="5ED2D7EC" w14:textId="77777777" w:rsidR="00C73D74" w:rsidRPr="000A335E" w:rsidRDefault="00C73D74" w:rsidP="000A335E">
            <w:pPr>
              <w:pBdr>
                <w:top w:val="nil"/>
                <w:left w:val="nil"/>
                <w:bottom w:val="nil"/>
                <w:right w:val="nil"/>
                <w:between w:val="nil"/>
              </w:pBdr>
              <w:spacing w:after="0" w:line="240" w:lineRule="auto"/>
              <w:rPr>
                <w:color w:val="000000"/>
                <w:szCs w:val="24"/>
                <w:lang w:val="es-ES_tradnl"/>
              </w:rPr>
            </w:pPr>
          </w:p>
        </w:tc>
      </w:tr>
      <w:tr w:rsidR="00C73D74" w:rsidRPr="00B02E2B" w14:paraId="744D9B56" w14:textId="77777777" w:rsidTr="000A335E">
        <w:tc>
          <w:tcPr>
            <w:tcW w:w="9067" w:type="dxa"/>
            <w:gridSpan w:val="10"/>
            <w:shd w:val="clear" w:color="auto" w:fill="FBE5D5"/>
          </w:tcPr>
          <w:p w14:paraId="28AC47DC"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Teléfono / otros datos de contacto:</w:t>
            </w:r>
          </w:p>
        </w:tc>
      </w:tr>
      <w:tr w:rsidR="00C73D74" w:rsidRPr="00B02E2B" w14:paraId="08C3BD23" w14:textId="77777777" w:rsidTr="000A335E">
        <w:tc>
          <w:tcPr>
            <w:tcW w:w="9067" w:type="dxa"/>
            <w:gridSpan w:val="10"/>
            <w:tcBorders>
              <w:bottom w:val="single" w:sz="4" w:space="0" w:color="000000"/>
            </w:tcBorders>
            <w:shd w:val="clear" w:color="auto" w:fill="E7E6E6"/>
          </w:tcPr>
          <w:p w14:paraId="604D18F8"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Modalidad de acogida/atención al cierre del caso</w:t>
            </w:r>
          </w:p>
        </w:tc>
      </w:tr>
      <w:tr w:rsidR="00C73D74" w:rsidRPr="000A335E" w14:paraId="0B453115" w14:textId="77777777" w:rsidTr="000A335E">
        <w:tc>
          <w:tcPr>
            <w:tcW w:w="5092" w:type="dxa"/>
            <w:gridSpan w:val="5"/>
            <w:tcBorders>
              <w:right w:val="nil"/>
            </w:tcBorders>
            <w:shd w:val="clear" w:color="auto" w:fill="FBE5D5"/>
          </w:tcPr>
          <w:p w14:paraId="583B8F6D"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Modalidad de acogida/atención:</w:t>
            </w:r>
          </w:p>
          <w:p w14:paraId="7FFA2CC6"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[X] Padre(s)</w:t>
            </w:r>
          </w:p>
          <w:p w14:paraId="3B94A283"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Padrastro o madrastra</w:t>
            </w:r>
          </w:p>
          <w:p w14:paraId="502B5BB9"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Cuidador(es) habitual(es)</w:t>
            </w:r>
          </w:p>
          <w:p w14:paraId="2A6AA3C5"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Hermano/a mayor de edad</w:t>
            </w:r>
          </w:p>
          <w:p w14:paraId="5819950E"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xml:space="preserve">[ ] Familiares / familia extendida </w:t>
            </w:r>
          </w:p>
          <w:p w14:paraId="687827C7"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Familia de acogida</w:t>
            </w:r>
          </w:p>
          <w:p w14:paraId="649AFA7F"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xml:space="preserve">[ ] Acogida residencial </w:t>
            </w:r>
          </w:p>
        </w:tc>
        <w:tc>
          <w:tcPr>
            <w:tcW w:w="3975" w:type="dxa"/>
            <w:gridSpan w:val="5"/>
            <w:tcBorders>
              <w:left w:val="nil"/>
            </w:tcBorders>
            <w:shd w:val="clear" w:color="auto" w:fill="FBE5D5"/>
          </w:tcPr>
          <w:p w14:paraId="2888C7FC"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226CCCF7"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Kafala</w:t>
            </w:r>
          </w:p>
          <w:p w14:paraId="42FFDEF8"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Vida independiente</w:t>
            </w:r>
          </w:p>
          <w:p w14:paraId="6D19B59F"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Hogar encabezado por un niño</w:t>
            </w:r>
          </w:p>
          <w:p w14:paraId="0E597353"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Adulto no emparentado</w:t>
            </w:r>
          </w:p>
          <w:p w14:paraId="18A9F39F"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Sin modalidad de acogida/atención</w:t>
            </w:r>
          </w:p>
          <w:p w14:paraId="4AF3E4A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 ] Otra, </w:t>
            </w:r>
            <w:r w:rsidRPr="000A335E">
              <w:rPr>
                <w:b/>
                <w:color w:val="000000"/>
                <w:sz w:val="20"/>
                <w:szCs w:val="20"/>
                <w:lang w:val="es-ES_tradnl"/>
              </w:rPr>
              <w:t>especifique cuál:</w:t>
            </w:r>
          </w:p>
          <w:p w14:paraId="0997452B"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B02E2B" w14:paraId="58B0F6BE" w14:textId="77777777" w:rsidTr="000A335E">
        <w:tc>
          <w:tcPr>
            <w:tcW w:w="5099" w:type="dxa"/>
            <w:gridSpan w:val="6"/>
            <w:tcBorders>
              <w:right w:val="nil"/>
            </w:tcBorders>
            <w:shd w:val="clear" w:color="auto" w:fill="FBE5D5"/>
          </w:tcPr>
          <w:p w14:paraId="7878976A"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¿Se trata de una modalidad de acogida/atención permanente?</w:t>
            </w:r>
          </w:p>
          <w:p w14:paraId="4555C4D4"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color w:val="000000"/>
                <w:sz w:val="20"/>
                <w:szCs w:val="20"/>
                <w:lang w:val="es-ES_tradnl"/>
              </w:rPr>
              <w:t>[X] Sí</w:t>
            </w:r>
          </w:p>
          <w:p w14:paraId="066CD4A8"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 ] No, </w:t>
            </w:r>
            <w:r w:rsidRPr="000A335E">
              <w:rPr>
                <w:b/>
                <w:color w:val="000000"/>
                <w:sz w:val="20"/>
                <w:szCs w:val="20"/>
                <w:lang w:val="es-ES_tradnl"/>
              </w:rPr>
              <w:t>especifique por qué:</w:t>
            </w:r>
          </w:p>
          <w:p w14:paraId="1826EA21"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3968" w:type="dxa"/>
            <w:gridSpan w:val="4"/>
            <w:tcBorders>
              <w:left w:val="nil"/>
            </w:tcBorders>
            <w:shd w:val="clear" w:color="auto" w:fill="FBE5D5"/>
          </w:tcPr>
          <w:p w14:paraId="27F0B733"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B02E2B" w14:paraId="70644381" w14:textId="77777777" w:rsidTr="000A335E">
        <w:tc>
          <w:tcPr>
            <w:tcW w:w="9067" w:type="dxa"/>
            <w:gridSpan w:val="10"/>
            <w:shd w:val="clear" w:color="auto" w:fill="E7E6E6"/>
          </w:tcPr>
          <w:p w14:paraId="17F6C159"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b/>
                <w:color w:val="000000"/>
                <w:sz w:val="20"/>
                <w:szCs w:val="20"/>
                <w:lang w:val="es-ES_tradnl"/>
              </w:rPr>
              <w:t xml:space="preserve">Datos de la/del cuidador(a) principal </w:t>
            </w:r>
          </w:p>
        </w:tc>
      </w:tr>
      <w:tr w:rsidR="002816CB" w:rsidRPr="000A335E" w14:paraId="1D7B35D8" w14:textId="77777777" w:rsidTr="000A335E">
        <w:tc>
          <w:tcPr>
            <w:tcW w:w="3396" w:type="dxa"/>
            <w:gridSpan w:val="3"/>
            <w:shd w:val="clear" w:color="auto" w:fill="FBE5D5"/>
          </w:tcPr>
          <w:p w14:paraId="01461A31" w14:textId="77777777" w:rsidR="002816CB" w:rsidRDefault="002816CB" w:rsidP="002816CB">
            <w:pPr>
              <w:spacing w:after="0" w:line="240" w:lineRule="auto"/>
              <w:rPr>
                <w:b/>
                <w:color w:val="000000"/>
                <w:sz w:val="20"/>
                <w:szCs w:val="20"/>
                <w:lang w:val="en-ZA"/>
              </w:rPr>
            </w:pPr>
            <w:proofErr w:type="spellStart"/>
            <w:r>
              <w:rPr>
                <w:b/>
                <w:color w:val="000000"/>
                <w:sz w:val="20"/>
                <w:szCs w:val="20"/>
              </w:rPr>
              <w:t>Nombre</w:t>
            </w:r>
            <w:proofErr w:type="spellEnd"/>
            <w:r>
              <w:rPr>
                <w:b/>
                <w:color w:val="000000"/>
                <w:sz w:val="20"/>
                <w:szCs w:val="20"/>
              </w:rPr>
              <w:t xml:space="preserve">: </w:t>
            </w:r>
            <w:r>
              <w:rPr>
                <w:rFonts w:ascii="Bradley Hand ITC" w:hAnsi="Bradley Hand ITC"/>
                <w:b/>
                <w:sz w:val="28"/>
                <w:szCs w:val="28"/>
                <w:lang w:eastAsia="en-GB"/>
              </w:rPr>
              <w:t xml:space="preserve">Mohammed </w:t>
            </w:r>
          </w:p>
          <w:p w14:paraId="7FE74499" w14:textId="58D86922" w:rsidR="002816CB" w:rsidRPr="000A335E" w:rsidRDefault="002816CB" w:rsidP="002816CB">
            <w:pPr>
              <w:pBdr>
                <w:top w:val="nil"/>
                <w:left w:val="nil"/>
                <w:bottom w:val="nil"/>
                <w:right w:val="nil"/>
                <w:between w:val="nil"/>
              </w:pBdr>
              <w:spacing w:after="0" w:line="240" w:lineRule="auto"/>
              <w:rPr>
                <w:b/>
                <w:color w:val="000000"/>
                <w:sz w:val="20"/>
                <w:szCs w:val="20"/>
                <w:lang w:val="es-ES_tradnl"/>
              </w:rPr>
            </w:pPr>
          </w:p>
        </w:tc>
        <w:tc>
          <w:tcPr>
            <w:tcW w:w="3396" w:type="dxa"/>
            <w:gridSpan w:val="5"/>
            <w:shd w:val="clear" w:color="auto" w:fill="FBE5D5"/>
          </w:tcPr>
          <w:p w14:paraId="2FFDE6E9" w14:textId="128B7AFA" w:rsidR="002816CB" w:rsidRPr="000A335E" w:rsidRDefault="002816CB" w:rsidP="002816CB">
            <w:pPr>
              <w:pBdr>
                <w:top w:val="nil"/>
                <w:left w:val="nil"/>
                <w:bottom w:val="nil"/>
                <w:right w:val="nil"/>
                <w:between w:val="nil"/>
              </w:pBdr>
              <w:spacing w:after="0" w:line="240" w:lineRule="auto"/>
              <w:rPr>
                <w:b/>
                <w:color w:val="000000"/>
                <w:sz w:val="20"/>
                <w:szCs w:val="20"/>
                <w:lang w:val="es-ES_tradnl"/>
              </w:rPr>
            </w:pPr>
            <w:r>
              <w:rPr>
                <w:b/>
                <w:color w:val="000000"/>
                <w:sz w:val="20"/>
                <w:szCs w:val="20"/>
              </w:rPr>
              <w:t xml:space="preserve">Segundo </w:t>
            </w:r>
            <w:proofErr w:type="spellStart"/>
            <w:r>
              <w:rPr>
                <w:b/>
                <w:color w:val="000000"/>
                <w:sz w:val="20"/>
                <w:szCs w:val="20"/>
              </w:rPr>
              <w:t>nombre</w:t>
            </w:r>
            <w:proofErr w:type="spellEnd"/>
            <w:r>
              <w:rPr>
                <w:b/>
                <w:color w:val="000000"/>
                <w:sz w:val="20"/>
                <w:szCs w:val="20"/>
              </w:rPr>
              <w:t xml:space="preserve">: </w:t>
            </w:r>
            <w:r>
              <w:rPr>
                <w:rFonts w:ascii="Bradley Hand ITC" w:hAnsi="Bradley Hand ITC"/>
                <w:b/>
                <w:sz w:val="28"/>
                <w:szCs w:val="28"/>
                <w:lang w:eastAsia="en-GB"/>
              </w:rPr>
              <w:t>Salih</w:t>
            </w:r>
          </w:p>
        </w:tc>
        <w:tc>
          <w:tcPr>
            <w:tcW w:w="2275" w:type="dxa"/>
            <w:gridSpan w:val="2"/>
            <w:shd w:val="clear" w:color="auto" w:fill="FBE5D5"/>
          </w:tcPr>
          <w:p w14:paraId="4D5A54FC" w14:textId="7F61276A" w:rsidR="002816CB" w:rsidRPr="000A335E" w:rsidRDefault="002816CB" w:rsidP="002816CB">
            <w:pPr>
              <w:pBdr>
                <w:top w:val="nil"/>
                <w:left w:val="nil"/>
                <w:bottom w:val="nil"/>
                <w:right w:val="nil"/>
                <w:between w:val="nil"/>
              </w:pBdr>
              <w:spacing w:after="0" w:line="240" w:lineRule="auto"/>
              <w:rPr>
                <w:b/>
                <w:color w:val="000000"/>
                <w:sz w:val="20"/>
                <w:szCs w:val="20"/>
                <w:lang w:val="es-ES_tradnl"/>
              </w:rPr>
            </w:pPr>
            <w:proofErr w:type="spellStart"/>
            <w:r>
              <w:rPr>
                <w:b/>
                <w:color w:val="000000"/>
                <w:sz w:val="20"/>
                <w:szCs w:val="20"/>
              </w:rPr>
              <w:t>Apellidos</w:t>
            </w:r>
            <w:proofErr w:type="spellEnd"/>
            <w:r>
              <w:rPr>
                <w:b/>
                <w:color w:val="000000"/>
                <w:sz w:val="20"/>
                <w:szCs w:val="20"/>
              </w:rPr>
              <w:t xml:space="preserve">: </w:t>
            </w:r>
            <w:r>
              <w:rPr>
                <w:rFonts w:ascii="Bradley Hand ITC" w:hAnsi="Bradley Hand ITC"/>
                <w:b/>
                <w:sz w:val="28"/>
                <w:szCs w:val="28"/>
                <w:lang w:eastAsia="en-GB"/>
              </w:rPr>
              <w:t>Karim</w:t>
            </w:r>
          </w:p>
        </w:tc>
      </w:tr>
      <w:tr w:rsidR="00C73D74" w:rsidRPr="00B02E2B" w14:paraId="1E35EB1E" w14:textId="77777777" w:rsidTr="000A335E">
        <w:tc>
          <w:tcPr>
            <w:tcW w:w="5099" w:type="dxa"/>
            <w:gridSpan w:val="6"/>
            <w:shd w:val="clear" w:color="auto" w:fill="FBE5D5"/>
          </w:tcPr>
          <w:p w14:paraId="1ACD6155"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Parentesco/relación:</w:t>
            </w:r>
          </w:p>
          <w:p w14:paraId="541BC6C1" w14:textId="116AB1B7" w:rsidR="00C73D74" w:rsidRPr="000A335E" w:rsidRDefault="002816CB" w:rsidP="000A335E">
            <w:pPr>
              <w:pBdr>
                <w:top w:val="nil"/>
                <w:left w:val="nil"/>
                <w:bottom w:val="nil"/>
                <w:right w:val="nil"/>
                <w:between w:val="nil"/>
              </w:pBdr>
              <w:spacing w:after="0" w:line="240" w:lineRule="auto"/>
              <w:rPr>
                <w:b/>
                <w:color w:val="000000"/>
                <w:sz w:val="20"/>
                <w:szCs w:val="20"/>
                <w:lang w:val="es-ES_tradnl"/>
              </w:rPr>
            </w:pPr>
            <w:r>
              <w:rPr>
                <w:b/>
                <w:color w:val="000000"/>
                <w:sz w:val="20"/>
                <w:szCs w:val="20"/>
                <w:lang w:val="es-ES_tradnl"/>
              </w:rPr>
              <w:t>P</w:t>
            </w:r>
            <w:r w:rsidR="00C73D74" w:rsidRPr="000A335E">
              <w:rPr>
                <w:b/>
                <w:color w:val="000000"/>
                <w:sz w:val="20"/>
                <w:szCs w:val="20"/>
                <w:lang w:val="es-ES_tradnl"/>
              </w:rPr>
              <w:t>adre</w:t>
            </w:r>
          </w:p>
        </w:tc>
        <w:tc>
          <w:tcPr>
            <w:tcW w:w="3968" w:type="dxa"/>
            <w:gridSpan w:val="4"/>
            <w:shd w:val="clear" w:color="auto" w:fill="FBE5D5"/>
          </w:tcPr>
          <w:p w14:paraId="48A4C1E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Dirección / ubicación actual:</w:t>
            </w:r>
          </w:p>
          <w:p w14:paraId="73AF1141"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[Los participantes deberán hacer adaptaciones en función de la ubicación/direcciones en su CPIMS+].</w:t>
            </w:r>
          </w:p>
        </w:tc>
      </w:tr>
      <w:tr w:rsidR="00C73D74" w:rsidRPr="00B02E2B" w14:paraId="5E68C462" w14:textId="77777777" w:rsidTr="000A335E">
        <w:tc>
          <w:tcPr>
            <w:tcW w:w="9067" w:type="dxa"/>
            <w:gridSpan w:val="10"/>
            <w:shd w:val="clear" w:color="auto" w:fill="FBE5D5"/>
          </w:tcPr>
          <w:p w14:paraId="1589A528"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Teléfono del cuidador / otros datos de contacto:</w:t>
            </w:r>
          </w:p>
          <w:p w14:paraId="5C91BF67" w14:textId="38400EF5"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40FFB77D" w14:textId="77777777" w:rsidTr="000A335E">
        <w:tc>
          <w:tcPr>
            <w:tcW w:w="9067" w:type="dxa"/>
            <w:gridSpan w:val="10"/>
            <w:shd w:val="clear" w:color="auto" w:fill="E7E6E6"/>
          </w:tcPr>
          <w:p w14:paraId="7442C801" w14:textId="77777777" w:rsidR="00C73D74" w:rsidRPr="000A335E" w:rsidRDefault="00C73D74" w:rsidP="000A335E">
            <w:pPr>
              <w:spacing w:after="0"/>
              <w:rPr>
                <w:b/>
                <w:sz w:val="20"/>
                <w:szCs w:val="20"/>
                <w:lang w:val="es-ES_tradnl"/>
              </w:rPr>
            </w:pPr>
            <w:r w:rsidRPr="000A335E">
              <w:rPr>
                <w:b/>
                <w:sz w:val="20"/>
                <w:szCs w:val="20"/>
                <w:lang w:val="es-ES_tradnl"/>
              </w:rPr>
              <w:t>3. MEDIDAS ADOPTADAS PARA CERRAR EL CASO DE FORMA SATISFACTORIA</w:t>
            </w:r>
          </w:p>
        </w:tc>
      </w:tr>
      <w:tr w:rsidR="00C73D74" w:rsidRPr="00B02E2B" w14:paraId="090710F9" w14:textId="77777777" w:rsidTr="000A335E">
        <w:tc>
          <w:tcPr>
            <w:tcW w:w="9067" w:type="dxa"/>
            <w:gridSpan w:val="10"/>
          </w:tcPr>
          <w:p w14:paraId="2D2F0A42"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b/>
                <w:color w:val="000000"/>
                <w:sz w:val="20"/>
                <w:szCs w:val="20"/>
                <w:lang w:val="es-ES_tradnl"/>
              </w:rPr>
              <w:t xml:space="preserve">Describa el proceso de cierre del caso: </w:t>
            </w:r>
            <w:r w:rsidRPr="000A335E">
              <w:rPr>
                <w:i/>
                <w:color w:val="000000"/>
                <w:sz w:val="16"/>
                <w:szCs w:val="16"/>
                <w:lang w:val="es-ES_tradnl"/>
              </w:rPr>
              <w:t xml:space="preserve">Proporcione información detallada sobre las reuniones celebradas para discutir el cierre del caso (p. ej., entre la asistente social y la/el menor, entre la asistente social y la/el cuidador(a) o cuidadores, entre la asistente social y la/el supervisor. </w:t>
            </w:r>
          </w:p>
          <w:p w14:paraId="00A94346" w14:textId="77777777" w:rsidR="00C73D74" w:rsidRPr="002816CB" w:rsidRDefault="00C73D74" w:rsidP="000A335E">
            <w:pPr>
              <w:pBdr>
                <w:top w:val="nil"/>
                <w:left w:val="nil"/>
                <w:bottom w:val="nil"/>
                <w:right w:val="nil"/>
                <w:between w:val="nil"/>
              </w:pBdr>
              <w:spacing w:after="0" w:line="240" w:lineRule="auto"/>
              <w:rPr>
                <w:rFonts w:ascii="Bradley Hand ITC" w:hAnsi="Bradley Hand ITC"/>
                <w:i/>
                <w:color w:val="000000"/>
                <w:sz w:val="16"/>
                <w:szCs w:val="16"/>
                <w:lang w:val="es-ES_tradnl"/>
              </w:rPr>
            </w:pPr>
          </w:p>
          <w:p w14:paraId="2D5E5C95" w14:textId="77777777" w:rsidR="002816CB" w:rsidRPr="002816CB" w:rsidRDefault="002816CB" w:rsidP="002816CB">
            <w:pPr>
              <w:spacing w:after="0" w:line="240" w:lineRule="auto"/>
              <w:rPr>
                <w:rFonts w:ascii="Bradley Hand ITC" w:hAnsi="Bradley Hand ITC"/>
                <w:bCs/>
                <w:color w:val="000000"/>
                <w:sz w:val="20"/>
                <w:szCs w:val="20"/>
                <w:lang w:val="es-US"/>
              </w:rPr>
            </w:pPr>
            <w:r w:rsidRPr="002816CB">
              <w:rPr>
                <w:rFonts w:ascii="Bradley Hand ITC" w:hAnsi="Bradley Hand ITC"/>
                <w:bCs/>
                <w:color w:val="000000"/>
                <w:sz w:val="20"/>
                <w:szCs w:val="20"/>
                <w:lang w:val="es-US"/>
              </w:rPr>
              <w:t xml:space="preserve">El asistente social explica a su supervisor que se han cumplido los objetivos del menor y de la familia, tal como se describen en el plan del caso. Acuerdan cerrar el caso. </w:t>
            </w:r>
          </w:p>
          <w:p w14:paraId="1812994C" w14:textId="77777777" w:rsidR="002816CB" w:rsidRPr="002816CB" w:rsidRDefault="002816CB" w:rsidP="002816CB">
            <w:pPr>
              <w:spacing w:after="0" w:line="240" w:lineRule="auto"/>
              <w:rPr>
                <w:rFonts w:ascii="Bradley Hand ITC" w:hAnsi="Bradley Hand ITC"/>
                <w:bCs/>
                <w:color w:val="000000"/>
                <w:sz w:val="20"/>
                <w:szCs w:val="20"/>
                <w:lang w:val="es-US"/>
              </w:rPr>
            </w:pPr>
            <w:r w:rsidRPr="002816CB">
              <w:rPr>
                <w:rFonts w:ascii="Bradley Hand ITC" w:hAnsi="Bradley Hand ITC"/>
                <w:bCs/>
                <w:color w:val="000000"/>
                <w:sz w:val="20"/>
                <w:szCs w:val="20"/>
                <w:lang w:val="es-US"/>
              </w:rPr>
              <w:t>La asistente social habla con Nadia y su familia sobre sus logros y la recomendación de cerrar su caso. Todos están de acuerdo y se alegran cuando la asistente social les dice que les visitará unas cuantas veces más en los próximos tres meses para comprobar que todo sigue según lo previsto y que pueden ponerse en contacto con ella en cualquier momento si la situación cambia.</w:t>
            </w:r>
          </w:p>
          <w:p w14:paraId="59B17CA1"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672C2617" w14:textId="77777777" w:rsidTr="000A335E">
        <w:tc>
          <w:tcPr>
            <w:tcW w:w="5092" w:type="dxa"/>
            <w:gridSpan w:val="5"/>
            <w:shd w:val="clear" w:color="auto" w:fill="FBE5D5"/>
          </w:tcPr>
          <w:p w14:paraId="6F22C3D2"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¿Se discutió el cierre del caso con la /el menor? ¿La/el menor está de acuerdo?:</w:t>
            </w:r>
          </w:p>
          <w:p w14:paraId="23BF454E"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color w:val="000000"/>
                <w:sz w:val="20"/>
                <w:szCs w:val="20"/>
                <w:lang w:val="es-ES_tradnl"/>
              </w:rPr>
              <w:t>[X] Sí</w:t>
            </w:r>
          </w:p>
          <w:p w14:paraId="7BD2781B"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lastRenderedPageBreak/>
              <w:t xml:space="preserve">[ ] No, </w:t>
            </w:r>
            <w:r w:rsidRPr="000A335E">
              <w:rPr>
                <w:b/>
                <w:color w:val="000000"/>
                <w:sz w:val="20"/>
                <w:szCs w:val="20"/>
                <w:lang w:val="es-ES_tradnl"/>
              </w:rPr>
              <w:t>especifique por qué:</w:t>
            </w:r>
          </w:p>
          <w:p w14:paraId="54569B8B"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3975" w:type="dxa"/>
            <w:gridSpan w:val="5"/>
            <w:shd w:val="clear" w:color="auto" w:fill="FBE5D5"/>
          </w:tcPr>
          <w:p w14:paraId="199A0787"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lastRenderedPageBreak/>
              <w:t>¿Se discutió el cierre del caso con la /el cuidador(a)? ¿La/el cuidador(a) está de acuerdo?</w:t>
            </w:r>
          </w:p>
          <w:p w14:paraId="451F8C53"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color w:val="000000"/>
                <w:sz w:val="20"/>
                <w:szCs w:val="20"/>
                <w:lang w:val="es-ES_tradnl"/>
              </w:rPr>
              <w:lastRenderedPageBreak/>
              <w:t>[X] Sí</w:t>
            </w:r>
          </w:p>
          <w:p w14:paraId="66573487"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 ] No, </w:t>
            </w:r>
            <w:r w:rsidRPr="000A335E">
              <w:rPr>
                <w:b/>
                <w:color w:val="000000"/>
                <w:sz w:val="20"/>
                <w:szCs w:val="20"/>
                <w:lang w:val="es-ES_tradnl"/>
              </w:rPr>
              <w:t>especifique por qué:</w:t>
            </w:r>
          </w:p>
          <w:p w14:paraId="3A86F9DB"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652B6D35" w14:textId="77777777" w:rsidTr="000A335E">
        <w:tc>
          <w:tcPr>
            <w:tcW w:w="5099" w:type="dxa"/>
            <w:gridSpan w:val="6"/>
          </w:tcPr>
          <w:p w14:paraId="23BE30E6"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lastRenderedPageBreak/>
              <w:t>¿Se comprobó el grado de satisfacción de la / del menor con el proceso de gestión del caso mediante la “encuesta de opinión de la / del menor”?</w:t>
            </w:r>
          </w:p>
          <w:p w14:paraId="5266BAA6"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color w:val="000000"/>
                <w:sz w:val="20"/>
                <w:szCs w:val="20"/>
                <w:lang w:val="es-ES_tradnl"/>
              </w:rPr>
              <w:t>[X] Sí</w:t>
            </w:r>
          </w:p>
          <w:p w14:paraId="4A135D01"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 ] No, </w:t>
            </w:r>
            <w:r w:rsidRPr="000A335E">
              <w:rPr>
                <w:b/>
                <w:color w:val="000000"/>
                <w:sz w:val="20"/>
                <w:szCs w:val="20"/>
                <w:lang w:val="es-ES_tradnl"/>
              </w:rPr>
              <w:t>especifique por qué:</w:t>
            </w:r>
          </w:p>
        </w:tc>
        <w:tc>
          <w:tcPr>
            <w:tcW w:w="3968" w:type="dxa"/>
            <w:gridSpan w:val="4"/>
          </w:tcPr>
          <w:p w14:paraId="63E3BC03"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¿Se comprobó el grado de satisfacción de la / del cuidador(a) con el proceso de gestión del caso mediante la “encuesta de opinión de la / del cuidador(a)”?</w:t>
            </w:r>
          </w:p>
          <w:p w14:paraId="32B0B853"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color w:val="000000"/>
                <w:sz w:val="20"/>
                <w:szCs w:val="20"/>
                <w:lang w:val="es-ES_tradnl"/>
              </w:rPr>
              <w:t>[X] Sí</w:t>
            </w:r>
          </w:p>
          <w:p w14:paraId="409C1DF2"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 ] No, </w:t>
            </w:r>
            <w:r w:rsidRPr="000A335E">
              <w:rPr>
                <w:b/>
                <w:color w:val="000000"/>
                <w:sz w:val="20"/>
                <w:szCs w:val="20"/>
                <w:lang w:val="es-ES_tradnl"/>
              </w:rPr>
              <w:t>especifique por qué:</w:t>
            </w:r>
          </w:p>
          <w:p w14:paraId="4035A5EE"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70E9B055" w14:textId="77777777" w:rsidTr="000A335E">
        <w:tc>
          <w:tcPr>
            <w:tcW w:w="5099" w:type="dxa"/>
            <w:gridSpan w:val="6"/>
            <w:shd w:val="clear" w:color="auto" w:fill="FBE5D5"/>
          </w:tcPr>
          <w:p w14:paraId="4E096A9C"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¿Se programó una última reunión de seguimiento dentro de los siguientes 3 meses con la/el menor y/o la/el/los cuidador/es para verificar si la situación sigue siendo estable?</w:t>
            </w:r>
          </w:p>
          <w:p w14:paraId="5A4BD323"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color w:val="000000"/>
                <w:sz w:val="20"/>
                <w:szCs w:val="20"/>
                <w:lang w:val="es-ES_tradnl"/>
              </w:rPr>
              <w:t>[X] Sí</w:t>
            </w:r>
          </w:p>
          <w:p w14:paraId="29EFD835"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 ] No, </w:t>
            </w:r>
            <w:r w:rsidRPr="000A335E">
              <w:rPr>
                <w:b/>
                <w:color w:val="000000"/>
                <w:sz w:val="20"/>
                <w:szCs w:val="20"/>
                <w:lang w:val="es-ES_tradnl"/>
              </w:rPr>
              <w:t>especifique por qué:</w:t>
            </w:r>
          </w:p>
          <w:p w14:paraId="714631B5"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3968" w:type="dxa"/>
            <w:gridSpan w:val="4"/>
            <w:shd w:val="clear" w:color="auto" w:fill="FBE5D5"/>
          </w:tcPr>
          <w:p w14:paraId="2CEDDF65"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El expediente de la /del menor, ¿está completo y actualizado? ¿Se han adjuntado todos los documentos relevantes?</w:t>
            </w:r>
          </w:p>
          <w:p w14:paraId="3C9FFC3C"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xml:space="preserve">[X] Sí </w:t>
            </w:r>
          </w:p>
          <w:p w14:paraId="609C5BC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 ] No, </w:t>
            </w:r>
            <w:r w:rsidRPr="000A335E">
              <w:rPr>
                <w:b/>
                <w:color w:val="000000"/>
                <w:sz w:val="20"/>
                <w:szCs w:val="20"/>
                <w:lang w:val="es-ES_tradnl"/>
              </w:rPr>
              <w:t>especifique por qué:</w:t>
            </w:r>
          </w:p>
          <w:p w14:paraId="69796377"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0A335E" w14:paraId="38C53585" w14:textId="77777777" w:rsidTr="000A335E">
        <w:tc>
          <w:tcPr>
            <w:tcW w:w="5099" w:type="dxa"/>
            <w:gridSpan w:val="6"/>
            <w:shd w:val="clear" w:color="auto" w:fill="FBE5D5"/>
          </w:tcPr>
          <w:p w14:paraId="501EA07E"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¿Cómo se guardará el expediente?</w:t>
            </w:r>
          </w:p>
          <w:p w14:paraId="41FFE61A"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En formato electrónico</w:t>
            </w:r>
          </w:p>
          <w:p w14:paraId="112B559B"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 Copia impresa</w:t>
            </w:r>
          </w:p>
          <w:p w14:paraId="467FCCD6"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[X] Ambos</w:t>
            </w:r>
          </w:p>
          <w:p w14:paraId="2FE20A0E"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3968" w:type="dxa"/>
            <w:gridSpan w:val="4"/>
            <w:shd w:val="clear" w:color="auto" w:fill="FBE5D5"/>
          </w:tcPr>
          <w:p w14:paraId="0DA88C89"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b/>
                <w:color w:val="000000"/>
                <w:sz w:val="20"/>
                <w:szCs w:val="20"/>
                <w:lang w:val="es-ES_tradnl"/>
              </w:rPr>
              <w:t xml:space="preserve">¿Hasta qué fecha se guardará el expediente?: </w:t>
            </w:r>
          </w:p>
          <w:p w14:paraId="16242842"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p>
          <w:p w14:paraId="04292035" w14:textId="326BEE3E" w:rsidR="00C73D74" w:rsidRPr="000A335E" w:rsidRDefault="002816CB" w:rsidP="000A335E">
            <w:pPr>
              <w:pBdr>
                <w:top w:val="nil"/>
                <w:left w:val="nil"/>
                <w:bottom w:val="nil"/>
                <w:right w:val="nil"/>
                <w:between w:val="nil"/>
              </w:pBdr>
              <w:spacing w:after="0" w:line="240" w:lineRule="auto"/>
              <w:rPr>
                <w:b/>
                <w:iCs/>
                <w:color w:val="000000"/>
                <w:sz w:val="20"/>
                <w:szCs w:val="20"/>
                <w:lang w:val="es-ES_tradnl"/>
              </w:rPr>
            </w:pPr>
            <w:r>
              <w:rPr>
                <w:i/>
                <w:color w:val="000000"/>
                <w:sz w:val="16"/>
                <w:szCs w:val="16"/>
              </w:rPr>
              <w:t>12/12/2027</w:t>
            </w:r>
          </w:p>
        </w:tc>
      </w:tr>
      <w:tr w:rsidR="00C73D74" w:rsidRPr="000A335E" w14:paraId="30854889" w14:textId="77777777" w:rsidTr="000A335E">
        <w:tc>
          <w:tcPr>
            <w:tcW w:w="5099" w:type="dxa"/>
            <w:gridSpan w:val="6"/>
            <w:shd w:val="clear" w:color="auto" w:fill="FBE5D5"/>
          </w:tcPr>
          <w:p w14:paraId="00A305DD"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¿Se le explicó a la /al menor a quién debe dirigirse si tiene preguntas, alguna preocupación o si necesita ayuda?</w:t>
            </w:r>
          </w:p>
          <w:p w14:paraId="09249AE6"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color w:val="000000"/>
                <w:sz w:val="20"/>
                <w:szCs w:val="20"/>
                <w:lang w:val="es-ES_tradnl"/>
              </w:rPr>
              <w:t>[X] Sí</w:t>
            </w:r>
          </w:p>
          <w:p w14:paraId="5C571217"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 ] No, </w:t>
            </w:r>
            <w:r w:rsidRPr="000A335E">
              <w:rPr>
                <w:b/>
                <w:color w:val="000000"/>
                <w:sz w:val="20"/>
                <w:szCs w:val="20"/>
                <w:lang w:val="es-ES_tradnl"/>
              </w:rPr>
              <w:t>especifique por qué:</w:t>
            </w:r>
          </w:p>
          <w:p w14:paraId="135DEBF7"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3968" w:type="dxa"/>
            <w:gridSpan w:val="4"/>
            <w:shd w:val="clear" w:color="auto" w:fill="FBE5D5"/>
          </w:tcPr>
          <w:p w14:paraId="1532183B"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¿Con quién debe ponerse en contacto la/el menor si tiene preguntas, alguna preocupación o si necesita ayuda?</w:t>
            </w:r>
          </w:p>
          <w:p w14:paraId="3DD85D6F" w14:textId="5153DFF6" w:rsidR="00C73D74" w:rsidRPr="000A335E" w:rsidRDefault="002816CB" w:rsidP="000A335E">
            <w:pPr>
              <w:pBdr>
                <w:top w:val="nil"/>
                <w:left w:val="nil"/>
                <w:bottom w:val="nil"/>
                <w:right w:val="nil"/>
                <w:between w:val="nil"/>
              </w:pBdr>
              <w:spacing w:after="0" w:line="240" w:lineRule="auto"/>
              <w:rPr>
                <w:i/>
                <w:color w:val="000000"/>
                <w:sz w:val="16"/>
                <w:szCs w:val="16"/>
                <w:lang w:val="es-ES_tradnl"/>
              </w:rPr>
            </w:pPr>
            <w:r>
              <w:rPr>
                <w:rFonts w:ascii="Bradley Hand ITC" w:hAnsi="Bradley Hand ITC"/>
                <w:b/>
                <w:sz w:val="20"/>
                <w:szCs w:val="20"/>
              </w:rPr>
              <w:t>Samira Hassan</w:t>
            </w:r>
          </w:p>
        </w:tc>
      </w:tr>
      <w:tr w:rsidR="00C73D74" w:rsidRPr="000A335E" w14:paraId="213E79EF" w14:textId="77777777" w:rsidTr="000A335E">
        <w:tc>
          <w:tcPr>
            <w:tcW w:w="9067" w:type="dxa"/>
            <w:gridSpan w:val="10"/>
            <w:shd w:val="clear" w:color="auto" w:fill="E7E6E6"/>
          </w:tcPr>
          <w:p w14:paraId="043C881D" w14:textId="77777777" w:rsidR="00C73D74" w:rsidRPr="000A335E" w:rsidRDefault="00C73D74" w:rsidP="000A335E">
            <w:pPr>
              <w:spacing w:after="0"/>
              <w:rPr>
                <w:i/>
                <w:sz w:val="16"/>
                <w:szCs w:val="16"/>
                <w:lang w:val="es-ES_tradnl"/>
              </w:rPr>
            </w:pPr>
            <w:r w:rsidRPr="000A335E">
              <w:rPr>
                <w:b/>
                <w:sz w:val="20"/>
                <w:szCs w:val="20"/>
                <w:lang w:val="es-ES_tradnl"/>
              </w:rPr>
              <w:t xml:space="preserve">4. CONSENTIMIENTO Y ACUERDOS </w:t>
            </w:r>
          </w:p>
        </w:tc>
      </w:tr>
      <w:tr w:rsidR="00C73D74" w:rsidRPr="000A335E" w14:paraId="4E2518BD" w14:textId="77777777" w:rsidTr="000A335E">
        <w:tc>
          <w:tcPr>
            <w:tcW w:w="2032" w:type="dxa"/>
            <w:shd w:val="clear" w:color="auto" w:fill="E7E6E6"/>
          </w:tcPr>
          <w:p w14:paraId="74D87E8B"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c>
          <w:tcPr>
            <w:tcW w:w="2036" w:type="dxa"/>
            <w:gridSpan w:val="3"/>
            <w:shd w:val="clear" w:color="auto" w:fill="E7E6E6"/>
          </w:tcPr>
          <w:p w14:paraId="307B8798"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Nombre</w:t>
            </w:r>
          </w:p>
        </w:tc>
        <w:tc>
          <w:tcPr>
            <w:tcW w:w="2035" w:type="dxa"/>
            <w:gridSpan w:val="3"/>
            <w:shd w:val="clear" w:color="auto" w:fill="E7E6E6"/>
          </w:tcPr>
          <w:p w14:paraId="0E0D97AE"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Agencia/organización</w:t>
            </w:r>
          </w:p>
        </w:tc>
        <w:tc>
          <w:tcPr>
            <w:tcW w:w="2037" w:type="dxa"/>
            <w:gridSpan w:val="2"/>
            <w:shd w:val="clear" w:color="auto" w:fill="E7E6E6"/>
          </w:tcPr>
          <w:p w14:paraId="3A80B04C"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Datos de contacto</w:t>
            </w:r>
          </w:p>
        </w:tc>
        <w:tc>
          <w:tcPr>
            <w:tcW w:w="927" w:type="dxa"/>
            <w:shd w:val="clear" w:color="auto" w:fill="E7E6E6"/>
          </w:tcPr>
          <w:p w14:paraId="75F83563"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Firma</w:t>
            </w:r>
          </w:p>
        </w:tc>
      </w:tr>
      <w:tr w:rsidR="002816CB" w:rsidRPr="000A335E" w14:paraId="0B1F69B3" w14:textId="77777777" w:rsidTr="000A335E">
        <w:tc>
          <w:tcPr>
            <w:tcW w:w="2032" w:type="dxa"/>
            <w:shd w:val="clear" w:color="auto" w:fill="E7E6E6"/>
          </w:tcPr>
          <w:p w14:paraId="0032FB95" w14:textId="0F850145" w:rsidR="002816CB" w:rsidRPr="000A335E" w:rsidRDefault="002816CB" w:rsidP="002816CB">
            <w:pPr>
              <w:pBdr>
                <w:top w:val="nil"/>
                <w:left w:val="nil"/>
                <w:bottom w:val="nil"/>
                <w:right w:val="nil"/>
                <w:between w:val="nil"/>
              </w:pBdr>
              <w:spacing w:after="0" w:line="240" w:lineRule="auto"/>
              <w:rPr>
                <w:b/>
                <w:color w:val="000000"/>
                <w:sz w:val="20"/>
                <w:szCs w:val="20"/>
                <w:lang w:val="es-ES_tradnl"/>
              </w:rPr>
            </w:pPr>
            <w:r>
              <w:rPr>
                <w:b/>
                <w:color w:val="000000"/>
                <w:sz w:val="20"/>
                <w:szCs w:val="20"/>
              </w:rPr>
              <w:t>Niño</w:t>
            </w:r>
          </w:p>
        </w:tc>
        <w:tc>
          <w:tcPr>
            <w:tcW w:w="2036" w:type="dxa"/>
            <w:gridSpan w:val="3"/>
            <w:shd w:val="clear" w:color="auto" w:fill="FBE5D5"/>
          </w:tcPr>
          <w:p w14:paraId="3EEA2C57" w14:textId="7C8E7660" w:rsidR="002816CB" w:rsidRPr="000A335E" w:rsidRDefault="002816CB" w:rsidP="002816CB">
            <w:pPr>
              <w:pBdr>
                <w:top w:val="nil"/>
                <w:left w:val="nil"/>
                <w:bottom w:val="nil"/>
                <w:right w:val="nil"/>
                <w:between w:val="nil"/>
              </w:pBdr>
              <w:spacing w:after="0" w:line="240" w:lineRule="auto"/>
              <w:rPr>
                <w:bCs/>
                <w:color w:val="000000"/>
                <w:sz w:val="20"/>
                <w:szCs w:val="20"/>
                <w:lang w:val="es-ES_tradnl"/>
              </w:rPr>
            </w:pPr>
            <w:r>
              <w:rPr>
                <w:rFonts w:ascii="Bradley Hand ITC" w:hAnsi="Bradley Hand ITC"/>
                <w:b/>
                <w:sz w:val="20"/>
                <w:szCs w:val="20"/>
              </w:rPr>
              <w:t xml:space="preserve">Nadia </w:t>
            </w:r>
            <w:r>
              <w:rPr>
                <w:b/>
                <w:color w:val="000000"/>
                <w:sz w:val="20"/>
                <w:szCs w:val="20"/>
              </w:rPr>
              <w:t xml:space="preserve">Mohammed </w:t>
            </w:r>
          </w:p>
        </w:tc>
        <w:tc>
          <w:tcPr>
            <w:tcW w:w="2035" w:type="dxa"/>
            <w:gridSpan w:val="3"/>
            <w:shd w:val="clear" w:color="auto" w:fill="FBE5D5"/>
          </w:tcPr>
          <w:p w14:paraId="38B3DBB3" w14:textId="77777777" w:rsidR="002816CB" w:rsidRPr="000A335E" w:rsidRDefault="002816CB" w:rsidP="002816CB">
            <w:pPr>
              <w:pBdr>
                <w:top w:val="nil"/>
                <w:left w:val="nil"/>
                <w:bottom w:val="nil"/>
                <w:right w:val="nil"/>
                <w:between w:val="nil"/>
              </w:pBdr>
              <w:spacing w:after="0" w:line="240" w:lineRule="auto"/>
              <w:rPr>
                <w:bCs/>
                <w:color w:val="000000"/>
                <w:sz w:val="20"/>
                <w:szCs w:val="20"/>
                <w:lang w:val="es-ES_tradnl"/>
              </w:rPr>
            </w:pPr>
          </w:p>
        </w:tc>
        <w:tc>
          <w:tcPr>
            <w:tcW w:w="2037" w:type="dxa"/>
            <w:gridSpan w:val="2"/>
            <w:shd w:val="clear" w:color="auto" w:fill="FBE5D5"/>
          </w:tcPr>
          <w:p w14:paraId="67003EF0" w14:textId="081E2EA6" w:rsidR="002816CB" w:rsidRPr="000A335E" w:rsidRDefault="002816CB" w:rsidP="002816CB">
            <w:pPr>
              <w:pBdr>
                <w:top w:val="nil"/>
                <w:left w:val="nil"/>
                <w:bottom w:val="nil"/>
                <w:right w:val="nil"/>
                <w:between w:val="nil"/>
              </w:pBdr>
              <w:spacing w:after="0" w:line="240" w:lineRule="auto"/>
              <w:rPr>
                <w:bCs/>
                <w:color w:val="000000"/>
                <w:sz w:val="20"/>
                <w:szCs w:val="20"/>
                <w:lang w:val="es-ES_tradnl"/>
              </w:rPr>
            </w:pPr>
          </w:p>
        </w:tc>
        <w:tc>
          <w:tcPr>
            <w:tcW w:w="927" w:type="dxa"/>
            <w:shd w:val="clear" w:color="auto" w:fill="FBE5D5"/>
          </w:tcPr>
          <w:p w14:paraId="0F7B6005" w14:textId="19C3D063" w:rsidR="002816CB" w:rsidRPr="000A335E" w:rsidRDefault="002816CB" w:rsidP="002816CB">
            <w:pPr>
              <w:pBdr>
                <w:top w:val="nil"/>
                <w:left w:val="nil"/>
                <w:bottom w:val="nil"/>
                <w:right w:val="nil"/>
                <w:between w:val="nil"/>
              </w:pBdr>
              <w:spacing w:after="0" w:line="240" w:lineRule="auto"/>
              <w:rPr>
                <w:rFonts w:ascii="Ink Free" w:hAnsi="Ink Free"/>
                <w:b/>
                <w:color w:val="000000"/>
                <w:sz w:val="20"/>
                <w:szCs w:val="20"/>
                <w:lang w:val="es-ES_tradnl"/>
              </w:rPr>
            </w:pPr>
          </w:p>
        </w:tc>
      </w:tr>
      <w:tr w:rsidR="002816CB" w:rsidRPr="000A335E" w14:paraId="00C288C2" w14:textId="77777777" w:rsidTr="000A335E">
        <w:tc>
          <w:tcPr>
            <w:tcW w:w="2032" w:type="dxa"/>
            <w:shd w:val="clear" w:color="auto" w:fill="E7E6E6"/>
          </w:tcPr>
          <w:p w14:paraId="4F26AF40" w14:textId="00603791" w:rsidR="002816CB" w:rsidRPr="000A335E" w:rsidRDefault="002816CB" w:rsidP="002816CB">
            <w:pPr>
              <w:pBdr>
                <w:top w:val="nil"/>
                <w:left w:val="nil"/>
                <w:bottom w:val="nil"/>
                <w:right w:val="nil"/>
                <w:between w:val="nil"/>
              </w:pBdr>
              <w:spacing w:after="0" w:line="240" w:lineRule="auto"/>
              <w:rPr>
                <w:b/>
                <w:color w:val="000000"/>
                <w:sz w:val="20"/>
                <w:szCs w:val="20"/>
                <w:lang w:val="es-ES_tradnl"/>
              </w:rPr>
            </w:pPr>
            <w:proofErr w:type="spellStart"/>
            <w:r>
              <w:rPr>
                <w:b/>
                <w:color w:val="000000"/>
                <w:sz w:val="20"/>
                <w:szCs w:val="20"/>
              </w:rPr>
              <w:t>Cuidador</w:t>
            </w:r>
            <w:proofErr w:type="spellEnd"/>
          </w:p>
        </w:tc>
        <w:tc>
          <w:tcPr>
            <w:tcW w:w="2036" w:type="dxa"/>
            <w:gridSpan w:val="3"/>
            <w:shd w:val="clear" w:color="auto" w:fill="FBE5D5"/>
          </w:tcPr>
          <w:p w14:paraId="1A1DFF12" w14:textId="06405E5E" w:rsidR="002816CB" w:rsidRPr="000A335E" w:rsidRDefault="002816CB" w:rsidP="002816CB">
            <w:pPr>
              <w:pBdr>
                <w:top w:val="nil"/>
                <w:left w:val="nil"/>
                <w:bottom w:val="nil"/>
                <w:right w:val="nil"/>
                <w:between w:val="nil"/>
              </w:pBdr>
              <w:spacing w:after="0" w:line="240" w:lineRule="auto"/>
              <w:rPr>
                <w:bCs/>
                <w:color w:val="000000"/>
                <w:sz w:val="20"/>
                <w:szCs w:val="20"/>
                <w:lang w:val="es-ES_tradnl"/>
              </w:rPr>
            </w:pPr>
            <w:r>
              <w:rPr>
                <w:rFonts w:ascii="Bradley Hand ITC" w:hAnsi="Bradley Hand ITC"/>
                <w:b/>
                <w:sz w:val="20"/>
                <w:szCs w:val="20"/>
              </w:rPr>
              <w:t>Mohammed Salih</w:t>
            </w:r>
          </w:p>
        </w:tc>
        <w:tc>
          <w:tcPr>
            <w:tcW w:w="2035" w:type="dxa"/>
            <w:gridSpan w:val="3"/>
            <w:shd w:val="clear" w:color="auto" w:fill="FBE5D5"/>
          </w:tcPr>
          <w:p w14:paraId="0BCF20B2" w14:textId="77777777" w:rsidR="002816CB" w:rsidRPr="000A335E" w:rsidRDefault="002816CB" w:rsidP="002816CB">
            <w:pPr>
              <w:pBdr>
                <w:top w:val="nil"/>
                <w:left w:val="nil"/>
                <w:bottom w:val="nil"/>
                <w:right w:val="nil"/>
                <w:between w:val="nil"/>
              </w:pBdr>
              <w:spacing w:after="0" w:line="240" w:lineRule="auto"/>
              <w:rPr>
                <w:bCs/>
                <w:color w:val="000000"/>
                <w:sz w:val="20"/>
                <w:szCs w:val="20"/>
                <w:lang w:val="es-ES_tradnl"/>
              </w:rPr>
            </w:pPr>
          </w:p>
        </w:tc>
        <w:tc>
          <w:tcPr>
            <w:tcW w:w="2037" w:type="dxa"/>
            <w:gridSpan w:val="2"/>
            <w:shd w:val="clear" w:color="auto" w:fill="FBE5D5"/>
          </w:tcPr>
          <w:p w14:paraId="24260743" w14:textId="2F91A061" w:rsidR="002816CB" w:rsidRPr="000A335E" w:rsidRDefault="002816CB" w:rsidP="002816CB">
            <w:pPr>
              <w:pBdr>
                <w:top w:val="nil"/>
                <w:left w:val="nil"/>
                <w:bottom w:val="nil"/>
                <w:right w:val="nil"/>
                <w:between w:val="nil"/>
              </w:pBdr>
              <w:spacing w:after="0" w:line="240" w:lineRule="auto"/>
              <w:rPr>
                <w:bCs/>
                <w:color w:val="000000"/>
                <w:sz w:val="20"/>
                <w:szCs w:val="20"/>
                <w:lang w:val="es-ES_tradnl"/>
              </w:rPr>
            </w:pPr>
          </w:p>
        </w:tc>
        <w:tc>
          <w:tcPr>
            <w:tcW w:w="927" w:type="dxa"/>
            <w:shd w:val="clear" w:color="auto" w:fill="FBE5D5"/>
          </w:tcPr>
          <w:p w14:paraId="61F14A76" w14:textId="6C23AC30" w:rsidR="002816CB" w:rsidRPr="000A335E" w:rsidRDefault="002816CB" w:rsidP="002816CB">
            <w:pPr>
              <w:pBdr>
                <w:top w:val="nil"/>
                <w:left w:val="nil"/>
                <w:bottom w:val="nil"/>
                <w:right w:val="nil"/>
                <w:between w:val="nil"/>
              </w:pBdr>
              <w:spacing w:after="0" w:line="240" w:lineRule="auto"/>
              <w:rPr>
                <w:rFonts w:ascii="Ink Free" w:hAnsi="Ink Free"/>
                <w:b/>
                <w:color w:val="000000"/>
                <w:sz w:val="20"/>
                <w:szCs w:val="20"/>
                <w:lang w:val="es-ES_tradnl"/>
              </w:rPr>
            </w:pPr>
          </w:p>
        </w:tc>
      </w:tr>
      <w:tr w:rsidR="002816CB" w:rsidRPr="000A335E" w14:paraId="25A870E2" w14:textId="77777777" w:rsidTr="000A335E">
        <w:tc>
          <w:tcPr>
            <w:tcW w:w="2032" w:type="dxa"/>
            <w:shd w:val="clear" w:color="auto" w:fill="E7E6E6"/>
          </w:tcPr>
          <w:p w14:paraId="42051F91" w14:textId="6E70E176" w:rsidR="002816CB" w:rsidRPr="000A335E" w:rsidRDefault="002816CB" w:rsidP="002816CB">
            <w:pPr>
              <w:pBdr>
                <w:top w:val="nil"/>
                <w:left w:val="nil"/>
                <w:bottom w:val="nil"/>
                <w:right w:val="nil"/>
                <w:between w:val="nil"/>
              </w:pBdr>
              <w:spacing w:after="0" w:line="240" w:lineRule="auto"/>
              <w:rPr>
                <w:b/>
                <w:color w:val="000000"/>
                <w:sz w:val="20"/>
                <w:szCs w:val="20"/>
                <w:lang w:val="es-ES_tradnl"/>
              </w:rPr>
            </w:pPr>
            <w:proofErr w:type="spellStart"/>
            <w:r>
              <w:rPr>
                <w:b/>
                <w:color w:val="000000"/>
                <w:sz w:val="20"/>
                <w:szCs w:val="20"/>
              </w:rPr>
              <w:t>Trabajador</w:t>
            </w:r>
            <w:proofErr w:type="spellEnd"/>
            <w:r>
              <w:rPr>
                <w:b/>
                <w:color w:val="000000"/>
                <w:sz w:val="20"/>
                <w:szCs w:val="20"/>
              </w:rPr>
              <w:t xml:space="preserve"> social</w:t>
            </w:r>
          </w:p>
        </w:tc>
        <w:tc>
          <w:tcPr>
            <w:tcW w:w="2036" w:type="dxa"/>
            <w:gridSpan w:val="3"/>
            <w:shd w:val="clear" w:color="auto" w:fill="FBE5D5"/>
          </w:tcPr>
          <w:p w14:paraId="5998D425" w14:textId="7B86659C" w:rsidR="002816CB" w:rsidRPr="000A335E" w:rsidRDefault="002816CB" w:rsidP="002816CB">
            <w:pPr>
              <w:pBdr>
                <w:top w:val="nil"/>
                <w:left w:val="nil"/>
                <w:bottom w:val="nil"/>
                <w:right w:val="nil"/>
                <w:between w:val="nil"/>
              </w:pBdr>
              <w:spacing w:after="0" w:line="240" w:lineRule="auto"/>
              <w:rPr>
                <w:bCs/>
                <w:color w:val="000000"/>
                <w:sz w:val="20"/>
                <w:szCs w:val="20"/>
                <w:lang w:val="es-ES_tradnl"/>
              </w:rPr>
            </w:pPr>
            <w:proofErr w:type="spellStart"/>
            <w:r>
              <w:rPr>
                <w:rFonts w:ascii="Bradley Hand ITC" w:hAnsi="Bradley Hand ITC"/>
                <w:b/>
                <w:sz w:val="20"/>
                <w:szCs w:val="20"/>
              </w:rPr>
              <w:t>Samera</w:t>
            </w:r>
            <w:proofErr w:type="spellEnd"/>
            <w:r>
              <w:rPr>
                <w:rFonts w:ascii="Bradley Hand ITC" w:hAnsi="Bradley Hand ITC"/>
                <w:b/>
                <w:sz w:val="20"/>
                <w:szCs w:val="20"/>
              </w:rPr>
              <w:t xml:space="preserve"> Hassan</w:t>
            </w:r>
          </w:p>
        </w:tc>
        <w:tc>
          <w:tcPr>
            <w:tcW w:w="2035" w:type="dxa"/>
            <w:gridSpan w:val="3"/>
            <w:shd w:val="clear" w:color="auto" w:fill="FBE5D5"/>
          </w:tcPr>
          <w:p w14:paraId="570F65E8" w14:textId="77777777" w:rsidR="002816CB" w:rsidRPr="000A335E" w:rsidRDefault="002816CB" w:rsidP="002816CB">
            <w:pPr>
              <w:pBdr>
                <w:top w:val="nil"/>
                <w:left w:val="nil"/>
                <w:bottom w:val="nil"/>
                <w:right w:val="nil"/>
                <w:between w:val="nil"/>
              </w:pBdr>
              <w:spacing w:after="0" w:line="240" w:lineRule="auto"/>
              <w:rPr>
                <w:bCs/>
                <w:color w:val="000000"/>
                <w:sz w:val="20"/>
                <w:szCs w:val="20"/>
                <w:lang w:val="es-ES_tradnl"/>
              </w:rPr>
            </w:pPr>
          </w:p>
        </w:tc>
        <w:tc>
          <w:tcPr>
            <w:tcW w:w="2037" w:type="dxa"/>
            <w:gridSpan w:val="2"/>
            <w:shd w:val="clear" w:color="auto" w:fill="FBE5D5"/>
          </w:tcPr>
          <w:p w14:paraId="04C566A7" w14:textId="6B03D125" w:rsidR="002816CB" w:rsidRPr="000A335E" w:rsidRDefault="002816CB" w:rsidP="002816CB">
            <w:pPr>
              <w:pBdr>
                <w:top w:val="nil"/>
                <w:left w:val="nil"/>
                <w:bottom w:val="nil"/>
                <w:right w:val="nil"/>
                <w:between w:val="nil"/>
              </w:pBdr>
              <w:spacing w:after="0" w:line="240" w:lineRule="auto"/>
              <w:rPr>
                <w:bCs/>
                <w:color w:val="000000"/>
                <w:sz w:val="20"/>
                <w:szCs w:val="20"/>
                <w:lang w:val="es-ES_tradnl"/>
              </w:rPr>
            </w:pPr>
          </w:p>
        </w:tc>
        <w:tc>
          <w:tcPr>
            <w:tcW w:w="927" w:type="dxa"/>
            <w:shd w:val="clear" w:color="auto" w:fill="FBE5D5"/>
          </w:tcPr>
          <w:p w14:paraId="23FFC154" w14:textId="76A31FB1" w:rsidR="002816CB" w:rsidRPr="000A335E" w:rsidRDefault="002816CB" w:rsidP="002816CB">
            <w:pPr>
              <w:pBdr>
                <w:top w:val="nil"/>
                <w:left w:val="nil"/>
                <w:bottom w:val="nil"/>
                <w:right w:val="nil"/>
                <w:between w:val="nil"/>
              </w:pBdr>
              <w:spacing w:after="0" w:line="240" w:lineRule="auto"/>
              <w:rPr>
                <w:rFonts w:ascii="Ink Free" w:hAnsi="Ink Free"/>
                <w:b/>
                <w:color w:val="000000"/>
                <w:sz w:val="20"/>
                <w:szCs w:val="20"/>
                <w:lang w:val="es-ES_tradnl"/>
              </w:rPr>
            </w:pPr>
          </w:p>
        </w:tc>
      </w:tr>
      <w:tr w:rsidR="002816CB" w:rsidRPr="000A335E" w14:paraId="0D9C8B71" w14:textId="77777777" w:rsidTr="000A335E">
        <w:tc>
          <w:tcPr>
            <w:tcW w:w="2032" w:type="dxa"/>
            <w:shd w:val="clear" w:color="auto" w:fill="E7E6E6"/>
          </w:tcPr>
          <w:p w14:paraId="49FF5EE0" w14:textId="6DF50163" w:rsidR="002816CB" w:rsidRPr="000A335E" w:rsidRDefault="002816CB" w:rsidP="002816CB">
            <w:pPr>
              <w:pBdr>
                <w:top w:val="nil"/>
                <w:left w:val="nil"/>
                <w:bottom w:val="nil"/>
                <w:right w:val="nil"/>
                <w:between w:val="nil"/>
              </w:pBdr>
              <w:spacing w:after="0" w:line="240" w:lineRule="auto"/>
              <w:rPr>
                <w:b/>
                <w:color w:val="000000"/>
                <w:sz w:val="20"/>
                <w:szCs w:val="20"/>
                <w:lang w:val="es-ES_tradnl"/>
              </w:rPr>
            </w:pPr>
            <w:r>
              <w:rPr>
                <w:b/>
                <w:color w:val="000000"/>
                <w:sz w:val="20"/>
                <w:szCs w:val="20"/>
              </w:rPr>
              <w:t>Supervisor</w:t>
            </w:r>
          </w:p>
        </w:tc>
        <w:tc>
          <w:tcPr>
            <w:tcW w:w="2036" w:type="dxa"/>
            <w:gridSpan w:val="3"/>
            <w:shd w:val="clear" w:color="auto" w:fill="FBE5D5"/>
          </w:tcPr>
          <w:p w14:paraId="64E789DE" w14:textId="6B432C92" w:rsidR="002816CB" w:rsidRPr="000A335E" w:rsidRDefault="002816CB" w:rsidP="002816CB">
            <w:pPr>
              <w:pBdr>
                <w:top w:val="nil"/>
                <w:left w:val="nil"/>
                <w:bottom w:val="nil"/>
                <w:right w:val="nil"/>
                <w:between w:val="nil"/>
              </w:pBdr>
              <w:spacing w:after="0" w:line="240" w:lineRule="auto"/>
              <w:rPr>
                <w:bCs/>
                <w:color w:val="000000"/>
                <w:sz w:val="20"/>
                <w:szCs w:val="20"/>
                <w:lang w:val="es-ES_tradnl"/>
              </w:rPr>
            </w:pPr>
            <w:proofErr w:type="spellStart"/>
            <w:r>
              <w:rPr>
                <w:rFonts w:ascii="Bradley Hand ITC" w:hAnsi="Bradley Hand ITC"/>
                <w:b/>
                <w:sz w:val="20"/>
                <w:szCs w:val="20"/>
              </w:rPr>
              <w:t>Somaia</w:t>
            </w:r>
            <w:proofErr w:type="spellEnd"/>
            <w:r>
              <w:rPr>
                <w:rFonts w:ascii="Bradley Hand ITC" w:hAnsi="Bradley Hand ITC"/>
                <w:b/>
                <w:sz w:val="20"/>
                <w:szCs w:val="20"/>
              </w:rPr>
              <w:t xml:space="preserve"> Shakir</w:t>
            </w:r>
          </w:p>
        </w:tc>
        <w:tc>
          <w:tcPr>
            <w:tcW w:w="2035" w:type="dxa"/>
            <w:gridSpan w:val="3"/>
            <w:shd w:val="clear" w:color="auto" w:fill="FBE5D5"/>
          </w:tcPr>
          <w:p w14:paraId="21A10954" w14:textId="77777777" w:rsidR="002816CB" w:rsidRPr="000A335E" w:rsidRDefault="002816CB" w:rsidP="002816CB">
            <w:pPr>
              <w:pBdr>
                <w:top w:val="nil"/>
                <w:left w:val="nil"/>
                <w:bottom w:val="nil"/>
                <w:right w:val="nil"/>
                <w:between w:val="nil"/>
              </w:pBdr>
              <w:spacing w:after="0" w:line="240" w:lineRule="auto"/>
              <w:rPr>
                <w:bCs/>
                <w:color w:val="000000"/>
                <w:sz w:val="20"/>
                <w:szCs w:val="20"/>
                <w:lang w:val="es-ES_tradnl"/>
              </w:rPr>
            </w:pPr>
          </w:p>
        </w:tc>
        <w:tc>
          <w:tcPr>
            <w:tcW w:w="2037" w:type="dxa"/>
            <w:gridSpan w:val="2"/>
            <w:shd w:val="clear" w:color="auto" w:fill="FBE5D5"/>
          </w:tcPr>
          <w:p w14:paraId="39EFA2C6" w14:textId="22C741BF" w:rsidR="002816CB" w:rsidRPr="000A335E" w:rsidRDefault="002816CB" w:rsidP="002816CB">
            <w:pPr>
              <w:pBdr>
                <w:top w:val="nil"/>
                <w:left w:val="nil"/>
                <w:bottom w:val="nil"/>
                <w:right w:val="nil"/>
                <w:between w:val="nil"/>
              </w:pBdr>
              <w:spacing w:after="0" w:line="240" w:lineRule="auto"/>
              <w:rPr>
                <w:bCs/>
                <w:color w:val="000000"/>
                <w:sz w:val="20"/>
                <w:szCs w:val="20"/>
                <w:lang w:val="es-ES_tradnl"/>
              </w:rPr>
            </w:pPr>
          </w:p>
        </w:tc>
        <w:tc>
          <w:tcPr>
            <w:tcW w:w="927" w:type="dxa"/>
            <w:shd w:val="clear" w:color="auto" w:fill="FBE5D5"/>
          </w:tcPr>
          <w:p w14:paraId="394455CE" w14:textId="42B13190" w:rsidR="002816CB" w:rsidRPr="000A335E" w:rsidRDefault="002816CB" w:rsidP="002816CB">
            <w:pPr>
              <w:pBdr>
                <w:top w:val="nil"/>
                <w:left w:val="nil"/>
                <w:bottom w:val="nil"/>
                <w:right w:val="nil"/>
                <w:between w:val="nil"/>
              </w:pBdr>
              <w:spacing w:after="0" w:line="240" w:lineRule="auto"/>
              <w:rPr>
                <w:rFonts w:ascii="Ink Free" w:hAnsi="Ink Free"/>
                <w:b/>
                <w:color w:val="000000"/>
                <w:sz w:val="20"/>
                <w:szCs w:val="20"/>
                <w:lang w:val="es-ES_tradnl"/>
              </w:rPr>
            </w:pPr>
          </w:p>
        </w:tc>
      </w:tr>
    </w:tbl>
    <w:p w14:paraId="499E2C17" w14:textId="77777777" w:rsidR="00C73D74" w:rsidRPr="000A335E" w:rsidRDefault="00C73D74" w:rsidP="00C73D74">
      <w:pPr>
        <w:rPr>
          <w:sz w:val="2"/>
          <w:szCs w:val="2"/>
          <w:lang w:val="es-ES_tradnl"/>
        </w:rPr>
      </w:pPr>
    </w:p>
    <w:p w14:paraId="540E577B" w14:textId="77777777" w:rsidR="00C73D74" w:rsidRPr="000A335E" w:rsidRDefault="00C73D74" w:rsidP="00C73D74">
      <w:pPr>
        <w:rPr>
          <w:sz w:val="2"/>
          <w:szCs w:val="2"/>
          <w:lang w:val="es-ES_tradnl"/>
        </w:rPr>
      </w:pPr>
      <w:r w:rsidRPr="000A335E">
        <w:rPr>
          <w:sz w:val="2"/>
          <w:szCs w:val="2"/>
          <w:lang w:val="es-ES_tradnl"/>
        </w:rPr>
        <w:br w:type="page"/>
      </w:r>
    </w:p>
    <w:p w14:paraId="453EDD74" w14:textId="77777777" w:rsidR="00C73D74" w:rsidRPr="000A335E" w:rsidRDefault="00C73D74" w:rsidP="005D47F0">
      <w:pPr>
        <w:pStyle w:val="Heading1"/>
      </w:pPr>
      <w:bookmarkStart w:id="8" w:name="_Toc134783439"/>
      <w:r w:rsidRPr="000A335E">
        <w:lastRenderedPageBreak/>
        <w:t>ESTUDIO DE CASO - RESPUESTAS</w:t>
      </w:r>
      <w:bookmarkEnd w:id="8"/>
      <w:r w:rsidRPr="000A335E">
        <w:t xml:space="preserve"> </w:t>
      </w:r>
    </w:p>
    <w:p w14:paraId="17C287D4" w14:textId="77777777" w:rsidR="00C73D74" w:rsidRPr="000A335E" w:rsidRDefault="00C73D74" w:rsidP="00C73D74">
      <w:pPr>
        <w:spacing w:after="0"/>
        <w:rPr>
          <w:rFonts w:cstheme="minorHAnsi"/>
          <w:b/>
          <w:bCs/>
          <w:color w:val="44546A" w:themeColor="text2"/>
          <w:lang w:val="es-ES_tradnl"/>
        </w:rPr>
      </w:pPr>
    </w:p>
    <w:p w14:paraId="1CE19DF2" w14:textId="77777777" w:rsidR="00C73D74" w:rsidRPr="000A335E" w:rsidRDefault="00C73D74" w:rsidP="00C73D74">
      <w:pPr>
        <w:pBdr>
          <w:bottom w:val="single" w:sz="4" w:space="1" w:color="auto"/>
        </w:pBdr>
        <w:spacing w:after="0"/>
        <w:rPr>
          <w:rFonts w:cstheme="minorHAnsi"/>
          <w:b/>
          <w:bCs/>
          <w:lang w:val="es-ES_tradnl"/>
        </w:rPr>
      </w:pPr>
      <w:r w:rsidRPr="000A335E">
        <w:rPr>
          <w:rFonts w:cstheme="minorHAnsi"/>
          <w:b/>
          <w:bCs/>
          <w:lang w:val="es-ES_tradnl"/>
        </w:rPr>
        <w:t>PASO 1: IDENTIFICACIÓN Y REGISTRO</w:t>
      </w:r>
    </w:p>
    <w:p w14:paraId="1674FCCC" w14:textId="77777777" w:rsidR="00C73D74" w:rsidRPr="000A335E" w:rsidRDefault="00C73D74" w:rsidP="00C73D74">
      <w:pPr>
        <w:spacing w:after="0"/>
        <w:rPr>
          <w:rFonts w:cstheme="minorHAnsi"/>
          <w:b/>
          <w:bCs/>
          <w:lang w:val="es-ES_tradnl"/>
        </w:rPr>
      </w:pPr>
    </w:p>
    <w:p w14:paraId="2112D436" w14:textId="77777777" w:rsidR="00C73D74" w:rsidRPr="000A335E" w:rsidRDefault="00C73D74" w:rsidP="00C73D74">
      <w:pPr>
        <w:spacing w:after="0"/>
        <w:rPr>
          <w:rFonts w:cstheme="minorHAnsi"/>
          <w:b/>
          <w:bCs/>
          <w:lang w:val="es-ES_tradnl"/>
        </w:rPr>
      </w:pPr>
      <w:r w:rsidRPr="000A335E">
        <w:rPr>
          <w:rFonts w:cstheme="minorHAnsi"/>
          <w:b/>
          <w:bCs/>
          <w:lang w:val="es-ES_tradnl"/>
        </w:rPr>
        <w:t>¿Cuál es el propósito de la fase de identificación y registro?</w:t>
      </w:r>
    </w:p>
    <w:p w14:paraId="6A63D4A3"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Identificación </w:t>
      </w:r>
    </w:p>
    <w:p w14:paraId="12E153D3" w14:textId="77777777" w:rsidR="00C73D74" w:rsidRPr="000A335E" w:rsidRDefault="00C73D74" w:rsidP="00C73D74">
      <w:pPr>
        <w:pStyle w:val="ListParagraph"/>
        <w:numPr>
          <w:ilvl w:val="1"/>
          <w:numId w:val="8"/>
        </w:numPr>
        <w:spacing w:after="0"/>
        <w:ind w:left="1134"/>
        <w:rPr>
          <w:rFonts w:cstheme="minorHAnsi"/>
          <w:lang w:val="es-ES_tradnl"/>
        </w:rPr>
      </w:pPr>
      <w:r w:rsidRPr="000A335E">
        <w:rPr>
          <w:rFonts w:cstheme="minorHAnsi"/>
          <w:lang w:val="es-ES_tradnl"/>
        </w:rPr>
        <w:t xml:space="preserve">Identificar a las/os menores en situación de riesgo. </w:t>
      </w:r>
    </w:p>
    <w:p w14:paraId="69597AA0" w14:textId="77777777" w:rsidR="00C73D74" w:rsidRPr="000A335E" w:rsidRDefault="00C73D74" w:rsidP="00C73D74">
      <w:pPr>
        <w:pStyle w:val="ListParagraph"/>
        <w:numPr>
          <w:ilvl w:val="1"/>
          <w:numId w:val="8"/>
        </w:numPr>
        <w:spacing w:after="0"/>
        <w:ind w:left="1134"/>
        <w:rPr>
          <w:rFonts w:cstheme="minorHAnsi"/>
          <w:lang w:val="es-ES_tradnl"/>
        </w:rPr>
      </w:pPr>
      <w:r w:rsidRPr="000A335E">
        <w:rPr>
          <w:rFonts w:cstheme="minorHAnsi"/>
          <w:lang w:val="es-ES_tradnl"/>
        </w:rPr>
        <w:t>Determinar si la/el menor requiere servicios de gestión de casos</w:t>
      </w:r>
      <w:r>
        <w:rPr>
          <w:rFonts w:cstheme="minorHAnsi"/>
          <w:lang w:val="es-ES_tradnl"/>
        </w:rPr>
        <w:t xml:space="preserve">, </w:t>
      </w:r>
      <w:r w:rsidRPr="000A335E">
        <w:rPr>
          <w:rFonts w:cstheme="minorHAnsi"/>
          <w:lang w:val="es-ES_tradnl"/>
        </w:rPr>
        <w:t xml:space="preserve">una remisión a otra organización (p. ej., </w:t>
      </w:r>
      <w:r>
        <w:rPr>
          <w:rFonts w:cstheme="minorHAnsi"/>
          <w:lang w:val="es-ES_tradnl"/>
        </w:rPr>
        <w:t>lo</w:t>
      </w:r>
      <w:r w:rsidRPr="000A335E">
        <w:rPr>
          <w:rFonts w:cstheme="minorHAnsi"/>
          <w:lang w:val="es-ES_tradnl"/>
        </w:rPr>
        <w:t xml:space="preserve"> más conveniente en casos de violencia de género), o solo un servicio específico.</w:t>
      </w:r>
    </w:p>
    <w:p w14:paraId="28C23613"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Registro </w:t>
      </w:r>
    </w:p>
    <w:p w14:paraId="3DA14A99" w14:textId="77777777" w:rsidR="00C73D74" w:rsidRPr="000A335E" w:rsidRDefault="00C73D74" w:rsidP="00C73D74">
      <w:pPr>
        <w:pStyle w:val="ListParagraph"/>
        <w:numPr>
          <w:ilvl w:val="1"/>
          <w:numId w:val="8"/>
        </w:numPr>
        <w:spacing w:after="0"/>
        <w:ind w:left="1134"/>
        <w:rPr>
          <w:rFonts w:cstheme="minorHAnsi"/>
          <w:lang w:val="es-ES_tradnl"/>
        </w:rPr>
      </w:pPr>
      <w:r w:rsidRPr="000A335E">
        <w:rPr>
          <w:rFonts w:cstheme="minorHAnsi"/>
          <w:lang w:val="es-ES_tradnl"/>
        </w:rPr>
        <w:t>Registrar a las/os menores para la gestión de casos.</w:t>
      </w:r>
    </w:p>
    <w:p w14:paraId="6FB7A54C" w14:textId="77777777" w:rsidR="00C73D74" w:rsidRPr="000A335E" w:rsidRDefault="00C73D74" w:rsidP="00C73D74">
      <w:pPr>
        <w:pStyle w:val="ListParagraph"/>
        <w:numPr>
          <w:ilvl w:val="1"/>
          <w:numId w:val="8"/>
        </w:numPr>
        <w:spacing w:after="0"/>
        <w:ind w:left="1134"/>
        <w:rPr>
          <w:rFonts w:cstheme="minorHAnsi"/>
          <w:lang w:val="es-ES_tradnl"/>
        </w:rPr>
      </w:pPr>
      <w:r w:rsidRPr="000A335E">
        <w:rPr>
          <w:rFonts w:cstheme="minorHAnsi"/>
          <w:lang w:val="es-ES_tradnl"/>
        </w:rPr>
        <w:t xml:space="preserve">Obtener el consentimiento/asentimiento de la / del menor y de su cuidador(a). </w:t>
      </w:r>
    </w:p>
    <w:p w14:paraId="734D4D04" w14:textId="77777777" w:rsidR="00C73D74" w:rsidRPr="000A335E" w:rsidRDefault="00C73D74" w:rsidP="00C73D74">
      <w:pPr>
        <w:pStyle w:val="ListParagraph"/>
        <w:numPr>
          <w:ilvl w:val="1"/>
          <w:numId w:val="8"/>
        </w:numPr>
        <w:spacing w:after="0"/>
        <w:ind w:left="1134"/>
        <w:rPr>
          <w:rFonts w:cstheme="minorHAnsi"/>
          <w:lang w:val="es-ES_tradnl"/>
        </w:rPr>
      </w:pPr>
      <w:r w:rsidRPr="000A335E">
        <w:rPr>
          <w:rFonts w:cstheme="minorHAnsi"/>
          <w:lang w:val="es-ES_tradnl"/>
        </w:rPr>
        <w:t>Identificar y responder a riesgos de protección urgentes.</w:t>
      </w:r>
    </w:p>
    <w:p w14:paraId="77908EC2" w14:textId="77777777" w:rsidR="00C73D74" w:rsidRPr="000A335E" w:rsidRDefault="00C73D74" w:rsidP="00C73D74">
      <w:pPr>
        <w:pStyle w:val="ListParagraph"/>
        <w:numPr>
          <w:ilvl w:val="1"/>
          <w:numId w:val="8"/>
        </w:numPr>
        <w:spacing w:after="0"/>
        <w:ind w:left="1134"/>
        <w:rPr>
          <w:rFonts w:cstheme="minorHAnsi"/>
          <w:lang w:val="es-ES_tradnl"/>
        </w:rPr>
      </w:pPr>
      <w:r w:rsidRPr="000A335E">
        <w:rPr>
          <w:rFonts w:cstheme="minorHAnsi"/>
          <w:lang w:val="es-ES_tradnl"/>
        </w:rPr>
        <w:t>Recopilar datos (p. ej., nombre de la/del menor, edad, sexo, riesgos de protección, etc.).</w:t>
      </w:r>
      <w:r>
        <w:rPr>
          <w:rFonts w:cstheme="minorHAnsi"/>
          <w:lang w:val="es-ES_tradnl"/>
        </w:rPr>
        <w:br/>
      </w:r>
    </w:p>
    <w:p w14:paraId="7FC18F80" w14:textId="77777777" w:rsidR="00C73D74" w:rsidRPr="000A335E" w:rsidRDefault="00C73D74" w:rsidP="00C73D74">
      <w:pPr>
        <w:spacing w:after="0"/>
        <w:rPr>
          <w:rFonts w:cstheme="minorHAnsi"/>
          <w:b/>
          <w:bCs/>
          <w:lang w:val="es-ES_tradnl"/>
        </w:rPr>
      </w:pPr>
      <w:r w:rsidRPr="000A335E">
        <w:rPr>
          <w:rFonts w:cstheme="minorHAnsi"/>
          <w:b/>
          <w:bCs/>
          <w:lang w:val="es-ES_tradnl"/>
        </w:rPr>
        <w:t>¿Cuándo se debe pedir el consentimiento y llenar el formulario correspondiente?</w:t>
      </w:r>
    </w:p>
    <w:p w14:paraId="3FAB1869"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Las/os asistentes sociales deben buscar mecanismos para garantizar la participación de la / del menor de forma constante y tener siempre en cuenta sus deseos y opiniones.</w:t>
      </w:r>
    </w:p>
    <w:p w14:paraId="21D4582D"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El consentimiento es un proceso continuo y un principio que se debe garantizar durante toda la gestión del caso. Por esa razón, las/os asistentes sociales deben obtener el consentimiento en varios puntos del proceso y a medida que avanza el caso, independientemente de que haya sido otorgado con anterioridad.   </w:t>
      </w:r>
    </w:p>
    <w:p w14:paraId="6A477CA1"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Es importante solicitar el asentimiento o consentimiento antes de emprender acciones concretas que puedan tener un impacto significativo en la vida de la / del menor.</w:t>
      </w:r>
    </w:p>
    <w:p w14:paraId="538514DD"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Recuerde siempre solicitar el consentimiento para los servicios de gestión de casos y al compartir información con terceros en remisiones y/o transferencias.   </w:t>
      </w:r>
    </w:p>
    <w:p w14:paraId="337E3D19"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Solicite también el consentimiento para compartir información no identificable con fines informativos.</w:t>
      </w:r>
    </w:p>
    <w:p w14:paraId="0CFAC79E" w14:textId="77777777" w:rsidR="00C73D74" w:rsidRPr="000A335E" w:rsidRDefault="00C73D74" w:rsidP="00C73D74">
      <w:pPr>
        <w:spacing w:after="0"/>
        <w:rPr>
          <w:rFonts w:cstheme="minorHAnsi"/>
          <w:lang w:val="es-ES_tradnl"/>
        </w:rPr>
      </w:pPr>
    </w:p>
    <w:p w14:paraId="0BC8C295" w14:textId="77777777" w:rsidR="00C73D74" w:rsidRPr="000A335E" w:rsidRDefault="00C73D74" w:rsidP="00C73D74">
      <w:pPr>
        <w:spacing w:after="0"/>
        <w:rPr>
          <w:rFonts w:cstheme="minorHAnsi"/>
          <w:b/>
          <w:bCs/>
          <w:lang w:val="es-ES_tradnl"/>
        </w:rPr>
      </w:pPr>
      <w:r w:rsidRPr="000A335E">
        <w:rPr>
          <w:rFonts w:cstheme="minorHAnsi"/>
          <w:b/>
          <w:bCs/>
          <w:lang w:val="es-ES_tradnl"/>
        </w:rPr>
        <w:t>¿Por qué son importantes los criterios de admisión? ¿Y los criterios de riesgo y vulnerabilidad (o priorización)?</w:t>
      </w:r>
    </w:p>
    <w:p w14:paraId="2FDD7ADD"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Criterios de admisión</w:t>
      </w:r>
    </w:p>
    <w:p w14:paraId="5EBF349E" w14:textId="77777777" w:rsidR="00C73D74" w:rsidRPr="000A335E" w:rsidRDefault="00C73D74" w:rsidP="00C73D74">
      <w:pPr>
        <w:pStyle w:val="ListParagraph"/>
        <w:numPr>
          <w:ilvl w:val="1"/>
          <w:numId w:val="8"/>
        </w:numPr>
        <w:spacing w:after="0"/>
        <w:rPr>
          <w:rFonts w:cstheme="minorHAnsi"/>
          <w:lang w:val="es-ES_tradnl"/>
        </w:rPr>
      </w:pPr>
      <w:r w:rsidRPr="000A335E">
        <w:rPr>
          <w:rFonts w:cstheme="minorHAnsi"/>
          <w:lang w:val="es-ES_tradnl"/>
        </w:rPr>
        <w:t>Los criterios de admisión permiten garantizar que, la situación que esté afectando a la /al menor, sea un caso de protección de la infancia, y no de otro tipo.</w:t>
      </w:r>
    </w:p>
    <w:p w14:paraId="68528469" w14:textId="77777777" w:rsidR="00C73D74" w:rsidRPr="000A335E" w:rsidRDefault="00C73D74" w:rsidP="00C73D74">
      <w:pPr>
        <w:pStyle w:val="ListParagraph"/>
        <w:numPr>
          <w:ilvl w:val="1"/>
          <w:numId w:val="8"/>
        </w:numPr>
        <w:spacing w:after="0"/>
        <w:rPr>
          <w:rFonts w:cstheme="minorHAnsi"/>
          <w:lang w:val="es-ES_tradnl"/>
        </w:rPr>
      </w:pPr>
      <w:r w:rsidRPr="000A335E">
        <w:rPr>
          <w:rFonts w:cstheme="minorHAnsi"/>
          <w:lang w:val="es-ES_tradnl"/>
        </w:rPr>
        <w:t xml:space="preserve">También permiten garantizar que la agencia/asistente social pueda proporcionar la ayuda necesaria a la / al menor y a la familia para abordar un riesgo de protección específico (p. ej., no todas las agencias están en capacidad de proporcionar servicios de búsqueda y reunificación familiar).  </w:t>
      </w:r>
    </w:p>
    <w:p w14:paraId="40AEA961"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Criterios de riesgo</w:t>
      </w:r>
    </w:p>
    <w:p w14:paraId="07A4C409" w14:textId="77777777" w:rsidR="00C73D74" w:rsidRPr="000A335E" w:rsidRDefault="00C73D74" w:rsidP="00C73D74">
      <w:pPr>
        <w:pStyle w:val="ListParagraph"/>
        <w:numPr>
          <w:ilvl w:val="1"/>
          <w:numId w:val="8"/>
        </w:numPr>
        <w:spacing w:after="0"/>
        <w:rPr>
          <w:rFonts w:cstheme="minorHAnsi"/>
          <w:lang w:val="es-ES_tradnl"/>
        </w:rPr>
      </w:pPr>
      <w:r w:rsidRPr="000A335E">
        <w:rPr>
          <w:rFonts w:cstheme="minorHAnsi"/>
          <w:lang w:val="es-ES_tradnl"/>
        </w:rPr>
        <w:t>Los criterios de riesgo permiten garantizar que se dé prioridad a las/os menores más vulnerables.</w:t>
      </w:r>
    </w:p>
    <w:p w14:paraId="57013FEC" w14:textId="77777777" w:rsidR="00C73D74" w:rsidRPr="000A335E" w:rsidRDefault="00C73D74" w:rsidP="00C73D74">
      <w:pPr>
        <w:pStyle w:val="ListParagraph"/>
        <w:numPr>
          <w:ilvl w:val="1"/>
          <w:numId w:val="8"/>
        </w:numPr>
        <w:spacing w:after="0"/>
        <w:rPr>
          <w:rFonts w:cstheme="minorHAnsi"/>
          <w:lang w:val="es-ES_tradnl"/>
        </w:rPr>
      </w:pPr>
      <w:r w:rsidRPr="000A335E">
        <w:rPr>
          <w:rFonts w:cstheme="minorHAnsi"/>
          <w:lang w:val="es-ES_tradnl"/>
        </w:rPr>
        <w:t xml:space="preserve">También permiten garantizar que las/os asistentes sociales puedan asumir la gestión de los casos que les han asignado y que cuenten con una variedad y número de casos (con distintos tipos/niveles de riesgo) que sean adecuados. </w:t>
      </w:r>
    </w:p>
    <w:p w14:paraId="65FE127B" w14:textId="77777777" w:rsidR="00C73D74" w:rsidRPr="000A335E" w:rsidRDefault="00C73D74" w:rsidP="00C73D74">
      <w:pPr>
        <w:pStyle w:val="ListParagraph"/>
        <w:numPr>
          <w:ilvl w:val="1"/>
          <w:numId w:val="8"/>
        </w:numPr>
        <w:spacing w:after="0"/>
        <w:rPr>
          <w:rFonts w:cstheme="minorHAnsi"/>
          <w:lang w:val="es-ES_tradnl"/>
        </w:rPr>
      </w:pPr>
      <w:r w:rsidRPr="000A335E">
        <w:rPr>
          <w:rFonts w:cstheme="minorHAnsi"/>
          <w:lang w:val="es-ES_tradnl"/>
        </w:rPr>
        <w:lastRenderedPageBreak/>
        <w:t>Determinar los plazos que se asignarán a las distintas fases/pasos del proceso de gestión de casos (p. ej., evaluación, plan de caso, seguimiento y revisión del caso).</w:t>
      </w:r>
    </w:p>
    <w:p w14:paraId="5F17D90A" w14:textId="77777777" w:rsidR="00C73D74" w:rsidRPr="000A335E" w:rsidRDefault="00C73D74" w:rsidP="00C73D74">
      <w:pPr>
        <w:pBdr>
          <w:bottom w:val="single" w:sz="4" w:space="1" w:color="auto"/>
        </w:pBdr>
        <w:spacing w:after="0"/>
        <w:rPr>
          <w:rFonts w:cstheme="minorHAnsi"/>
          <w:b/>
          <w:bCs/>
          <w:lang w:val="es-ES_tradnl"/>
        </w:rPr>
      </w:pPr>
      <w:r w:rsidRPr="000A335E">
        <w:rPr>
          <w:rFonts w:cstheme="minorHAnsi"/>
          <w:b/>
          <w:bCs/>
          <w:lang w:val="es-ES_tradnl"/>
        </w:rPr>
        <w:t>PASO 2: EVALUACIÓN</w:t>
      </w:r>
    </w:p>
    <w:p w14:paraId="30EE451A" w14:textId="77777777" w:rsidR="00C73D74" w:rsidRPr="000A335E" w:rsidRDefault="00C73D74" w:rsidP="00C73D74">
      <w:pPr>
        <w:spacing w:after="0"/>
        <w:rPr>
          <w:rFonts w:cstheme="minorHAnsi"/>
          <w:color w:val="44546A" w:themeColor="text2"/>
          <w:lang w:val="es-ES_tradnl"/>
        </w:rPr>
      </w:pPr>
    </w:p>
    <w:p w14:paraId="3FDDC293" w14:textId="77777777" w:rsidR="00C73D74" w:rsidRPr="000A335E" w:rsidRDefault="00C73D74" w:rsidP="00C73D74">
      <w:pPr>
        <w:spacing w:after="0"/>
        <w:rPr>
          <w:rFonts w:cstheme="minorHAnsi"/>
          <w:b/>
          <w:bCs/>
          <w:lang w:val="es-ES_tradnl"/>
        </w:rPr>
      </w:pPr>
      <w:r w:rsidRPr="000A335E">
        <w:rPr>
          <w:rFonts w:cstheme="minorHAnsi"/>
          <w:b/>
          <w:bCs/>
          <w:lang w:val="es-ES_tradnl"/>
        </w:rPr>
        <w:t>¿Cuáles son los factores de protección (fortalezas) en este caso?</w:t>
      </w:r>
    </w:p>
    <w:p w14:paraId="397E49DC"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b/>
          <w:bCs/>
          <w:lang w:val="es-ES_tradnl"/>
        </w:rPr>
        <w:t xml:space="preserve">Nadia: </w:t>
      </w:r>
      <w:r w:rsidRPr="000A335E">
        <w:rPr>
          <w:rFonts w:cstheme="minorHAnsi"/>
          <w:lang w:val="es-ES_tradnl"/>
        </w:rPr>
        <w:t>la niña en sí podría considerarse un factor de protección (fortaleza) para sí misma, ya que buscó ayuda y está dispuesta a mejorar su situación.</w:t>
      </w:r>
    </w:p>
    <w:p w14:paraId="3CE44933"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b/>
          <w:bCs/>
          <w:lang w:val="es-ES_tradnl"/>
        </w:rPr>
        <w:t>La hermana de Nadia</w:t>
      </w:r>
      <w:r w:rsidRPr="000A335E">
        <w:rPr>
          <w:rFonts w:cstheme="minorHAnsi"/>
          <w:lang w:val="es-ES_tradnl"/>
        </w:rPr>
        <w:t xml:space="preserve">: apoya a Nadia y la ayudó a hablar con el voluntario comunitario para pedirle ayuda y consejo. </w:t>
      </w:r>
    </w:p>
    <w:p w14:paraId="1CD8FFEC"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b/>
          <w:bCs/>
          <w:lang w:val="es-ES_tradnl"/>
        </w:rPr>
        <w:t xml:space="preserve">Los padres de Nadia: </w:t>
      </w:r>
      <w:r w:rsidRPr="000A335E">
        <w:rPr>
          <w:rFonts w:cstheme="minorHAnsi"/>
          <w:lang w:val="es-ES_tradnl"/>
        </w:rPr>
        <w:t xml:space="preserve">son sus tutores legales y son parte fundamental en su vida y, sin su participación y ayuda, la situación de Nadia no podría mejorar. </w:t>
      </w:r>
    </w:p>
    <w:p w14:paraId="4BDEC4C5"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b/>
          <w:bCs/>
          <w:lang w:val="es-ES_tradnl"/>
        </w:rPr>
        <w:t xml:space="preserve">Abuela: </w:t>
      </w:r>
      <w:r w:rsidRPr="000A335E">
        <w:rPr>
          <w:rFonts w:cstheme="minorHAnsi"/>
          <w:lang w:val="es-ES_tradnl"/>
        </w:rPr>
        <w:t>la apoya en su deseo de seguir yendo a la escuela.</w:t>
      </w:r>
    </w:p>
    <w:p w14:paraId="3C2F90B5"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b/>
          <w:bCs/>
          <w:lang w:val="es-ES_tradnl"/>
        </w:rPr>
        <w:t xml:space="preserve">Escuela: </w:t>
      </w:r>
      <w:r w:rsidRPr="000A335E">
        <w:rPr>
          <w:rFonts w:cstheme="minorHAnsi"/>
          <w:lang w:val="es-ES_tradnl"/>
        </w:rPr>
        <w:t xml:space="preserve">el hecho de que haya servicios educativos disponibles también puede considerarse un factor de protección o fortaleza. </w:t>
      </w:r>
    </w:p>
    <w:p w14:paraId="07CF531D"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b/>
          <w:bCs/>
          <w:lang w:val="es-ES_tradnl"/>
        </w:rPr>
        <w:t>Servicios disponibles:</w:t>
      </w:r>
      <w:r w:rsidRPr="000A335E">
        <w:rPr>
          <w:rFonts w:cstheme="minorHAnsi"/>
          <w:lang w:val="es-ES_tradnl"/>
        </w:rPr>
        <w:t xml:space="preserve"> la gestión de casos es una fortaleza para Nadia. Los programas de ayuda en efectivo y medios de vida son fortalezas/factores de protección para varios miembros de la familia. La educación/formación y servicios de SMAPS también lo son.</w:t>
      </w:r>
    </w:p>
    <w:p w14:paraId="37B42D78" w14:textId="77777777" w:rsidR="00C73D74" w:rsidRPr="000A335E" w:rsidRDefault="00C73D74" w:rsidP="00C73D74">
      <w:pPr>
        <w:spacing w:after="0"/>
        <w:rPr>
          <w:rFonts w:cstheme="minorHAnsi"/>
          <w:lang w:val="es-ES_tradnl"/>
        </w:rPr>
      </w:pPr>
    </w:p>
    <w:p w14:paraId="16411556" w14:textId="77777777" w:rsidR="00C73D74" w:rsidRPr="000A335E" w:rsidRDefault="00C73D74" w:rsidP="00C73D74">
      <w:pPr>
        <w:spacing w:after="0"/>
        <w:rPr>
          <w:rFonts w:cstheme="minorHAnsi"/>
          <w:b/>
          <w:bCs/>
          <w:lang w:val="es-ES_tradnl"/>
        </w:rPr>
      </w:pPr>
      <w:r w:rsidRPr="000A335E">
        <w:rPr>
          <w:rFonts w:cstheme="minorHAnsi"/>
          <w:b/>
          <w:bCs/>
          <w:lang w:val="es-ES_tradnl"/>
        </w:rPr>
        <w:t xml:space="preserve">¿Qué aspectos se deben tener en cuenta y se deben analizar al realizar la evaluación de una/un menor? </w:t>
      </w:r>
    </w:p>
    <w:p w14:paraId="59DC3552"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b/>
          <w:bCs/>
          <w:lang w:val="es-ES_tradnl"/>
        </w:rPr>
        <w:t xml:space="preserve">Riesgo(s) inmediato(s) que deba(n) abordarse: </w:t>
      </w:r>
      <w:r w:rsidRPr="000A335E">
        <w:rPr>
          <w:rFonts w:cstheme="minorHAnsi"/>
          <w:lang w:val="es-ES_tradnl"/>
        </w:rPr>
        <w:t xml:space="preserve">(p. ej., el matrimonio infantil y las peores formas de trabajo infantil). </w:t>
      </w:r>
    </w:p>
    <w:p w14:paraId="6FF663A7"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b/>
          <w:bCs/>
          <w:lang w:val="es-ES_tradnl"/>
        </w:rPr>
        <w:t xml:space="preserve">Puntos de vista y deseos de la / del menor y de su(s) cuidador(es): </w:t>
      </w:r>
      <w:r w:rsidRPr="000A335E">
        <w:rPr>
          <w:rFonts w:cstheme="minorHAnsi"/>
          <w:lang w:val="es-ES_tradnl"/>
        </w:rPr>
        <w:t xml:space="preserve">Aunque Nadia no quiere casarse y le gustaría seguir estudiando, sus padres creen que debería casarse por razones económicas.  </w:t>
      </w:r>
    </w:p>
    <w:p w14:paraId="5A59E7D7"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b/>
          <w:bCs/>
          <w:lang w:val="es-ES_tradnl"/>
        </w:rPr>
        <w:t>Bienestar físico y salud:</w:t>
      </w:r>
      <w:r w:rsidRPr="000A335E">
        <w:rPr>
          <w:rFonts w:cstheme="minorHAnsi"/>
          <w:lang w:val="es-ES_tradnl"/>
        </w:rPr>
        <w:t xml:space="preserve"> El trabajo forzoso podría afectar de forma negativa el bienestar físico y socioemocional de Nadia.</w:t>
      </w:r>
    </w:p>
    <w:p w14:paraId="46200BC8"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b/>
          <w:bCs/>
          <w:lang w:val="es-ES_tradnl"/>
        </w:rPr>
        <w:t xml:space="preserve">Bienestar emocional, conocimientos y habilidades: </w:t>
      </w:r>
      <w:r w:rsidRPr="000A335E">
        <w:rPr>
          <w:rFonts w:cstheme="minorHAnsi"/>
          <w:lang w:val="es-ES_tradnl"/>
        </w:rPr>
        <w:t xml:space="preserve">aunque Nadia está angustiada por su situación actual, sabe comunicarse con claridad, puede resolver problemas y es capaz de acceder a las ayudas disponibles. </w:t>
      </w:r>
    </w:p>
    <w:p w14:paraId="5670C7FA"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b/>
          <w:bCs/>
          <w:lang w:val="es-ES_tradnl"/>
        </w:rPr>
        <w:t>Relación con los compañeros, la familia y la comunidad:</w:t>
      </w:r>
      <w:r w:rsidRPr="000A335E">
        <w:rPr>
          <w:rFonts w:cstheme="minorHAnsi"/>
          <w:lang w:val="es-ES_tradnl"/>
        </w:rPr>
        <w:t xml:space="preserve"> La relación de Nadia con sus padres es muy tensa, especialmente, después de que ella manifestara no estar de acuerdo con casarse.</w:t>
      </w:r>
    </w:p>
    <w:p w14:paraId="3FB4B73C"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b/>
          <w:bCs/>
          <w:lang w:val="es-ES_tradnl"/>
        </w:rPr>
        <w:t xml:space="preserve">Educación, trabajo, tiempo libre e intereses: </w:t>
      </w:r>
      <w:r w:rsidRPr="000A335E">
        <w:rPr>
          <w:rFonts w:cstheme="minorHAnsi"/>
          <w:lang w:val="es-ES_tradnl"/>
        </w:rPr>
        <w:t>Actualmente, Nadia no asiste a la escuela porque está trabajando como consecuencia de las dificultades económicas que su familia está atravesando. Sin embargo, antes de ser desplazada iba a la escuela, lo que demuestra que sus padres también valoran la educación.</w:t>
      </w:r>
    </w:p>
    <w:p w14:paraId="12E6447A"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b/>
          <w:bCs/>
          <w:lang w:val="es-ES_tradnl"/>
        </w:rPr>
        <w:t xml:space="preserve">Nivel de riesgo: </w:t>
      </w:r>
      <w:r w:rsidRPr="000A335E">
        <w:rPr>
          <w:rFonts w:cstheme="minorHAnsi"/>
          <w:lang w:val="es-ES_tradnl"/>
        </w:rPr>
        <w:t>En la mayoría de contextos, el caso de Nadia sería clasificado como “de alto riesgo”, debido a las múltiples dificultades que atraviesa y que suponen una amenaza para su bienestar físico y emocional.</w:t>
      </w:r>
    </w:p>
    <w:p w14:paraId="26DDC155" w14:textId="77777777" w:rsidR="00C73D74" w:rsidRPr="000A335E" w:rsidRDefault="00C73D74" w:rsidP="00C73D74">
      <w:pPr>
        <w:spacing w:after="0"/>
        <w:rPr>
          <w:rFonts w:cstheme="minorHAnsi"/>
          <w:lang w:val="es-ES_tradnl"/>
        </w:rPr>
      </w:pPr>
    </w:p>
    <w:p w14:paraId="244E9885" w14:textId="77777777" w:rsidR="00C73D74" w:rsidRPr="000A335E" w:rsidRDefault="00C73D74" w:rsidP="00C73D74">
      <w:pPr>
        <w:spacing w:after="0"/>
        <w:rPr>
          <w:rFonts w:cstheme="minorHAnsi"/>
          <w:b/>
          <w:bCs/>
          <w:lang w:val="es-ES_tradnl"/>
        </w:rPr>
      </w:pPr>
      <w:r w:rsidRPr="000A335E">
        <w:rPr>
          <w:rFonts w:cstheme="minorHAnsi"/>
          <w:b/>
          <w:bCs/>
          <w:lang w:val="es-ES_tradnl"/>
        </w:rPr>
        <w:t>¿Está de acuerdo con el nivel de riesgo establecido para este caso? ¿Cuáles son los factores que usted tendría en cuenta?</w:t>
      </w:r>
    </w:p>
    <w:p w14:paraId="763DFA75"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El nivel de riesgo se debe determinar en función de los criterios de evaluación de la vulnerabilidad y de riesgo que forman parte de los procedimientos operativos estándar (POS) en la gestión de casos en el contexto específico.   </w:t>
      </w:r>
    </w:p>
    <w:p w14:paraId="42BE5A08"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lastRenderedPageBreak/>
        <w:t xml:space="preserve">En la mayoría de contextos, el caso de Nadia sería clasificado como “de alto riesgo”, debido a las múltiples dificultades que atraviesa y que suponen una amenaza para su bienestar físico y emocional: </w:t>
      </w:r>
    </w:p>
    <w:p w14:paraId="1B90C4BE" w14:textId="77777777" w:rsidR="00C73D74" w:rsidRPr="000A335E" w:rsidRDefault="00C73D74" w:rsidP="00C73D74">
      <w:pPr>
        <w:pStyle w:val="ListParagraph"/>
        <w:numPr>
          <w:ilvl w:val="1"/>
          <w:numId w:val="8"/>
        </w:numPr>
        <w:spacing w:after="0"/>
        <w:rPr>
          <w:rFonts w:cstheme="minorHAnsi"/>
          <w:lang w:val="es-ES_tradnl"/>
        </w:rPr>
      </w:pPr>
      <w:r w:rsidRPr="000A335E">
        <w:rPr>
          <w:rFonts w:cstheme="minorHAnsi"/>
          <w:lang w:val="es-ES_tradnl"/>
        </w:rPr>
        <w:t xml:space="preserve">El tipo de trabajo que realiza es perjudicial para su desarrollo físico, ya que tiene que transportar cargas pesadas, además de estar expuesta al acoso. Esto también limita sus posibilidades de educación. </w:t>
      </w:r>
    </w:p>
    <w:p w14:paraId="1BD86CB7" w14:textId="77777777" w:rsidR="00C73D74" w:rsidRPr="000A335E" w:rsidRDefault="00C73D74" w:rsidP="00C73D74">
      <w:pPr>
        <w:pStyle w:val="ListParagraph"/>
        <w:numPr>
          <w:ilvl w:val="1"/>
          <w:numId w:val="8"/>
        </w:numPr>
        <w:spacing w:after="0"/>
        <w:rPr>
          <w:rFonts w:cstheme="minorHAnsi"/>
          <w:lang w:val="es-ES_tradnl"/>
        </w:rPr>
      </w:pPr>
      <w:r w:rsidRPr="000A335E">
        <w:rPr>
          <w:rFonts w:cstheme="minorHAnsi"/>
          <w:lang w:val="es-ES_tradnl"/>
        </w:rPr>
        <w:t xml:space="preserve">El elevado riesgo de contraer matrimonio infantil por decisión expresa de sus padres es un riesgo claro e inminente, pues no solo viola sus derechos como niña, sino que la expone a la violencia de género. </w:t>
      </w:r>
    </w:p>
    <w:p w14:paraId="58CF6B17" w14:textId="77777777" w:rsidR="00C73D74" w:rsidRPr="000A335E" w:rsidRDefault="00C73D74" w:rsidP="00C73D74">
      <w:pPr>
        <w:pStyle w:val="ListParagraph"/>
        <w:numPr>
          <w:ilvl w:val="1"/>
          <w:numId w:val="8"/>
        </w:numPr>
        <w:spacing w:after="0"/>
        <w:rPr>
          <w:rFonts w:cstheme="minorHAnsi"/>
          <w:lang w:val="es-ES_tradnl"/>
        </w:rPr>
      </w:pPr>
      <w:r w:rsidRPr="000A335E">
        <w:rPr>
          <w:rFonts w:cstheme="minorHAnsi"/>
          <w:lang w:val="es-ES_tradnl"/>
        </w:rPr>
        <w:t xml:space="preserve">Los problemas relacionados con la salud mental que ha mencionado, como no poder dormir bien y tener pesadillas recurrentes debido a la situación que vive actualmente. </w:t>
      </w:r>
    </w:p>
    <w:p w14:paraId="284C3D8E" w14:textId="77777777" w:rsidR="00C73D74" w:rsidRPr="000A335E" w:rsidRDefault="00C73D74" w:rsidP="00C73D74">
      <w:pPr>
        <w:pStyle w:val="ListParagraph"/>
        <w:numPr>
          <w:ilvl w:val="1"/>
          <w:numId w:val="8"/>
        </w:numPr>
        <w:spacing w:after="0"/>
        <w:rPr>
          <w:rFonts w:cstheme="minorHAnsi"/>
          <w:lang w:val="es-ES_tradnl"/>
        </w:rPr>
      </w:pPr>
      <w:r w:rsidRPr="000A335E">
        <w:rPr>
          <w:rFonts w:cstheme="minorHAnsi"/>
          <w:lang w:val="es-ES_tradnl"/>
        </w:rPr>
        <w:t xml:space="preserve">Por ser desplazada y estar lejos de su familia, puede ser discriminada y encontrar dificultades para acceder a los servicios. No haber contado con mecanismos de ayuda en su comunidad de forma más temprana también es un riesgo. </w:t>
      </w:r>
    </w:p>
    <w:p w14:paraId="0FE22F28" w14:textId="77777777" w:rsidR="00C73D74" w:rsidRPr="000A335E" w:rsidRDefault="00C73D74" w:rsidP="00C73D74">
      <w:pPr>
        <w:pStyle w:val="ListParagraph"/>
        <w:numPr>
          <w:ilvl w:val="1"/>
          <w:numId w:val="8"/>
        </w:numPr>
        <w:spacing w:after="0"/>
        <w:rPr>
          <w:rFonts w:cstheme="minorHAnsi"/>
          <w:lang w:val="es-ES_tradnl"/>
        </w:rPr>
      </w:pPr>
      <w:r w:rsidRPr="000A335E">
        <w:rPr>
          <w:rFonts w:cstheme="minorHAnsi"/>
          <w:lang w:val="es-ES_tradnl"/>
        </w:rPr>
        <w:t xml:space="preserve">Las </w:t>
      </w:r>
      <w:r w:rsidRPr="00E43CCC">
        <w:rPr>
          <w:rFonts w:cstheme="minorHAnsi"/>
          <w:lang w:val="es-ES_tradnl"/>
        </w:rPr>
        <w:t>dificultades económicas</w:t>
      </w:r>
      <w:r w:rsidRPr="000A335E">
        <w:rPr>
          <w:rFonts w:cstheme="minorHAnsi"/>
          <w:lang w:val="es-ES_tradnl"/>
        </w:rPr>
        <w:t xml:space="preserve"> de su familia podrían tener un efecto negativo en su vida.  </w:t>
      </w:r>
    </w:p>
    <w:p w14:paraId="7337B857" w14:textId="77777777" w:rsidR="00C73D74" w:rsidRPr="000A335E" w:rsidRDefault="00C73D74" w:rsidP="00C73D74">
      <w:pPr>
        <w:spacing w:after="0"/>
        <w:rPr>
          <w:rFonts w:cstheme="minorHAnsi"/>
          <w:lang w:val="es-ES_tradnl"/>
        </w:rPr>
      </w:pPr>
    </w:p>
    <w:p w14:paraId="3BA7E541" w14:textId="77777777" w:rsidR="00C73D74" w:rsidRPr="000A335E" w:rsidRDefault="00C73D74" w:rsidP="00C73D74">
      <w:pPr>
        <w:pBdr>
          <w:bottom w:val="single" w:sz="4" w:space="1" w:color="auto"/>
        </w:pBdr>
        <w:spacing w:after="0"/>
        <w:rPr>
          <w:rFonts w:cstheme="minorHAnsi"/>
          <w:b/>
          <w:bCs/>
          <w:lang w:val="es-ES_tradnl"/>
        </w:rPr>
      </w:pPr>
      <w:r w:rsidRPr="000A335E">
        <w:rPr>
          <w:rFonts w:cstheme="minorHAnsi"/>
          <w:b/>
          <w:bCs/>
          <w:lang w:val="es-ES_tradnl"/>
        </w:rPr>
        <w:t>PASO 3: PLAN DE CASO</w:t>
      </w:r>
    </w:p>
    <w:p w14:paraId="3312CE00" w14:textId="77777777" w:rsidR="00C73D74" w:rsidRPr="000A335E" w:rsidRDefault="00C73D74" w:rsidP="00C73D74">
      <w:pPr>
        <w:spacing w:after="0"/>
        <w:rPr>
          <w:rFonts w:cstheme="minorHAnsi"/>
          <w:b/>
          <w:bCs/>
          <w:lang w:val="es-ES_tradnl"/>
        </w:rPr>
      </w:pPr>
    </w:p>
    <w:p w14:paraId="7375923D" w14:textId="77777777" w:rsidR="00C73D74" w:rsidRPr="000A335E" w:rsidRDefault="00C73D74" w:rsidP="00C73D74">
      <w:pPr>
        <w:spacing w:after="0"/>
        <w:rPr>
          <w:rFonts w:cstheme="minorHAnsi"/>
          <w:b/>
          <w:bCs/>
          <w:lang w:val="es-ES_tradnl"/>
        </w:rPr>
      </w:pPr>
      <w:r w:rsidRPr="000A335E">
        <w:rPr>
          <w:rFonts w:cstheme="minorHAnsi"/>
          <w:b/>
          <w:bCs/>
          <w:lang w:val="es-ES_tradnl"/>
        </w:rPr>
        <w:t>¿Por qué es importante que la asistente social involucre a la madre de Nadia en el desarrollo del plan de caso?</w:t>
      </w:r>
    </w:p>
    <w:p w14:paraId="00782FDE"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La madre (y el padre) de Nadia son los tutores legales. Con la ayuda adecuada y teniendo en cuenta los antecedentes familiares, ellos son los más indicados para protegerla.</w:t>
      </w:r>
    </w:p>
    <w:p w14:paraId="1DD0F4F3"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La madre de Nadia está en capacidad de ayudarla y de contribuir a que el plan de caso se cumpla, ya que puede influir en la decisión que el padre de Nadia ha tomado con relación al matrimonio. La cooperación entre los padres es clave en la gestión del caso. El bienestar de una/un menor depende del bienestar de la familia.  </w:t>
      </w:r>
    </w:p>
    <w:p w14:paraId="7451C293" w14:textId="77777777" w:rsidR="00C73D74" w:rsidRPr="000A335E" w:rsidRDefault="00C73D74" w:rsidP="00C73D74">
      <w:pPr>
        <w:spacing w:after="0"/>
        <w:rPr>
          <w:rFonts w:cstheme="minorHAnsi"/>
          <w:b/>
          <w:bCs/>
          <w:lang w:val="es-ES_tradnl"/>
        </w:rPr>
      </w:pPr>
    </w:p>
    <w:p w14:paraId="7FA284DC" w14:textId="77777777" w:rsidR="00C73D74" w:rsidRPr="000A335E" w:rsidRDefault="00C73D74" w:rsidP="00C73D74">
      <w:pPr>
        <w:spacing w:after="0"/>
        <w:rPr>
          <w:rFonts w:cstheme="minorHAnsi"/>
          <w:b/>
          <w:bCs/>
          <w:lang w:val="es-ES_tradnl"/>
        </w:rPr>
      </w:pPr>
      <w:r w:rsidRPr="000A335E">
        <w:rPr>
          <w:rFonts w:cstheme="minorHAnsi"/>
          <w:b/>
          <w:bCs/>
          <w:lang w:val="es-ES_tradnl"/>
        </w:rPr>
        <w:t>¿Cómo se puede garantizar que haya un responsable y un plazo para cada acción?</w:t>
      </w:r>
    </w:p>
    <w:p w14:paraId="18CFF378"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A continuación, se ofrecen algunos ejemplos:</w:t>
      </w:r>
    </w:p>
    <w:p w14:paraId="7CBC0CB2"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Al involucrar a la / al menor y a sus padres/cuidadores en la elaboración del plan del caso, si procede, y al verificar que el plan de caso le haya quedado claro a todos los miembros de la familia.</w:t>
      </w:r>
    </w:p>
    <w:p w14:paraId="553FFB27"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Al asignar una persona responsable y un plazo límite para cada acción, ya sea un familiar u otras personas importantes para la/el menor, o bien un proveedor de servicios. </w:t>
      </w:r>
    </w:p>
    <w:p w14:paraId="1292F5FD"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Documentar y llevar registro de los procesos también es importante: p. ej., el formulario del plan de caso, que todos los implicados deben firmar para garantizar la transparencia en la comunicación y que todos hayan entendido sus compromisos.</w:t>
      </w:r>
    </w:p>
    <w:p w14:paraId="2AF3B730" w14:textId="77777777" w:rsidR="00C73D74" w:rsidRPr="000A335E" w:rsidRDefault="00C73D74" w:rsidP="00C73D74">
      <w:pPr>
        <w:spacing w:after="0"/>
        <w:rPr>
          <w:rFonts w:cstheme="minorHAnsi"/>
          <w:lang w:val="es-ES_tradnl"/>
        </w:rPr>
      </w:pPr>
    </w:p>
    <w:p w14:paraId="62C782D4" w14:textId="77777777" w:rsidR="00C73D74" w:rsidRPr="000A335E" w:rsidRDefault="00C73D74" w:rsidP="00C73D74">
      <w:pPr>
        <w:spacing w:after="0"/>
        <w:rPr>
          <w:rFonts w:cstheme="minorHAnsi"/>
          <w:b/>
          <w:bCs/>
          <w:lang w:val="es-ES_tradnl"/>
        </w:rPr>
      </w:pPr>
      <w:r w:rsidRPr="000A335E">
        <w:rPr>
          <w:rFonts w:cstheme="minorHAnsi"/>
          <w:b/>
          <w:bCs/>
          <w:lang w:val="es-ES_tradnl"/>
        </w:rPr>
        <w:t>En su opinión, ¿qué acciones o medidas debería incluir el plan de caso de Nadia?  Dedique suficiente tiempo a la discusión/análisis.</w:t>
      </w:r>
    </w:p>
    <w:p w14:paraId="1AF2E96B"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Remitir a la familia a un programa de dinero en efectivo y a un programa de medios de vida: el primero les proporcionaría ayuda inmediata y, el segundo, ayuda a largo plazo. </w:t>
      </w:r>
    </w:p>
    <w:p w14:paraId="73F15EA6"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Sensibilizar a los padres sobre los riesgos del </w:t>
      </w:r>
      <w:r w:rsidRPr="00E43CCC">
        <w:rPr>
          <w:rFonts w:cstheme="minorHAnsi"/>
          <w:lang w:val="es-ES_tradnl"/>
        </w:rPr>
        <w:t xml:space="preserve">matrimonio y el trabajo </w:t>
      </w:r>
      <w:r>
        <w:rPr>
          <w:rFonts w:cstheme="minorHAnsi"/>
          <w:lang w:val="es-ES_tradnl"/>
        </w:rPr>
        <w:t>infantil</w:t>
      </w:r>
      <w:r w:rsidRPr="000A335E">
        <w:rPr>
          <w:rFonts w:cstheme="minorHAnsi"/>
          <w:lang w:val="es-ES_tradnl"/>
        </w:rPr>
        <w:t xml:space="preserve">, y también sobre los beneficios de la educación a largo plazo. </w:t>
      </w:r>
    </w:p>
    <w:p w14:paraId="0DC8E9AA"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lastRenderedPageBreak/>
        <w:t xml:space="preserve">Ayudar a Nadia a volver a la escuela ofreciendo a la familia alternativas para obtener ingresos. </w:t>
      </w:r>
    </w:p>
    <w:p w14:paraId="6FB8CCD6"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Ofrecer orientación a Nadia para que pueda enfrentar su situación, expresarse y abordar sus preocupaciones.   </w:t>
      </w:r>
    </w:p>
    <w:p w14:paraId="1F9722C8"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Remitir a Nadia a servicios de SMAPS para tratar sus pesadillas recurrentes.</w:t>
      </w:r>
    </w:p>
    <w:p w14:paraId="041E2202" w14:textId="77777777" w:rsidR="00C73D74" w:rsidRPr="000A335E" w:rsidRDefault="00C73D74" w:rsidP="00C73D74">
      <w:pPr>
        <w:pStyle w:val="ListParagraph"/>
        <w:numPr>
          <w:ilvl w:val="0"/>
          <w:numId w:val="8"/>
        </w:numPr>
        <w:spacing w:after="0"/>
        <w:rPr>
          <w:b/>
          <w:bCs/>
          <w:lang w:val="es-ES_tradnl"/>
        </w:rPr>
      </w:pPr>
      <w:r w:rsidRPr="000A335E">
        <w:rPr>
          <w:rFonts w:cstheme="minorHAnsi"/>
          <w:lang w:val="es-ES_tradnl"/>
        </w:rPr>
        <w:t>Trabajar en la relación entre Nadia y sus padres con la intervención de las/os asistentes sociales, y ayudar a restablecer el equilibrio y la armonía familia</w:t>
      </w:r>
      <w:r>
        <w:rPr>
          <w:rFonts w:cstheme="minorHAnsi"/>
          <w:lang w:val="es-ES_tradnl"/>
        </w:rPr>
        <w:t>r.</w:t>
      </w:r>
      <w:r w:rsidRPr="000A335E">
        <w:rPr>
          <w:b/>
          <w:bCs/>
          <w:lang w:val="es-ES_tradnl"/>
        </w:rPr>
        <w:t xml:space="preserve">  </w:t>
      </w:r>
      <w:r w:rsidRPr="00E43CCC">
        <w:rPr>
          <w:b/>
          <w:bCs/>
          <w:lang w:val="es-ES_tradnl"/>
        </w:rPr>
        <w:br/>
      </w:r>
    </w:p>
    <w:p w14:paraId="130B67EB" w14:textId="77777777" w:rsidR="00C73D74" w:rsidRPr="000A335E" w:rsidRDefault="00C73D74" w:rsidP="00C73D74">
      <w:pPr>
        <w:pBdr>
          <w:bottom w:val="single" w:sz="4" w:space="1" w:color="auto"/>
        </w:pBdr>
        <w:spacing w:after="0"/>
        <w:rPr>
          <w:rFonts w:cstheme="minorHAnsi"/>
          <w:b/>
          <w:bCs/>
          <w:lang w:val="es-ES_tradnl"/>
        </w:rPr>
      </w:pPr>
      <w:r w:rsidRPr="000A335E">
        <w:rPr>
          <w:rFonts w:cstheme="minorHAnsi"/>
          <w:b/>
          <w:bCs/>
          <w:lang w:val="es-ES_tradnl"/>
        </w:rPr>
        <w:t xml:space="preserve">PASO </w:t>
      </w:r>
      <w:r>
        <w:rPr>
          <w:rFonts w:cstheme="minorHAnsi"/>
          <w:b/>
          <w:bCs/>
          <w:lang w:val="es-ES_tradnl"/>
        </w:rPr>
        <w:t>4</w:t>
      </w:r>
      <w:r w:rsidRPr="000A335E">
        <w:rPr>
          <w:rFonts w:cstheme="minorHAnsi"/>
          <w:b/>
          <w:bCs/>
          <w:lang w:val="es-ES_tradnl"/>
        </w:rPr>
        <w:t xml:space="preserve">: </w:t>
      </w:r>
      <w:r>
        <w:rPr>
          <w:rFonts w:cstheme="minorHAnsi"/>
          <w:b/>
          <w:bCs/>
          <w:lang w:val="es-ES_tradnl"/>
        </w:rPr>
        <w:t>IMPLEMENTACIÓN DEL P</w:t>
      </w:r>
      <w:r w:rsidRPr="000A335E">
        <w:rPr>
          <w:rFonts w:cstheme="minorHAnsi"/>
          <w:b/>
          <w:bCs/>
          <w:lang w:val="es-ES_tradnl"/>
        </w:rPr>
        <w:t>LAN DE CASO</w:t>
      </w:r>
    </w:p>
    <w:p w14:paraId="379E56E6" w14:textId="77777777" w:rsidR="00C73D74" w:rsidRPr="000A335E" w:rsidRDefault="00C73D74" w:rsidP="00C73D74">
      <w:pPr>
        <w:spacing w:after="0"/>
        <w:rPr>
          <w:rFonts w:cstheme="minorHAnsi"/>
          <w:b/>
          <w:bCs/>
          <w:lang w:val="es-ES_tradnl"/>
        </w:rPr>
      </w:pPr>
    </w:p>
    <w:p w14:paraId="507875B1" w14:textId="77777777" w:rsidR="00C73D74" w:rsidRPr="000A335E" w:rsidRDefault="00C73D74" w:rsidP="00C73D74">
      <w:pPr>
        <w:spacing w:after="0"/>
        <w:rPr>
          <w:rFonts w:cstheme="minorHAnsi"/>
          <w:b/>
          <w:bCs/>
          <w:lang w:val="es-ES_tradnl"/>
        </w:rPr>
      </w:pPr>
      <w:r w:rsidRPr="000A335E">
        <w:rPr>
          <w:rFonts w:cstheme="minorHAnsi"/>
          <w:b/>
          <w:bCs/>
          <w:lang w:val="es-ES_tradnl"/>
        </w:rPr>
        <w:t>¿Qué servicios prestó directamente la asistente a Nadia y a su familia? ¿por qué son importantes?</w:t>
      </w:r>
    </w:p>
    <w:p w14:paraId="3847F3B9"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Sensibilizar a los padres sobre el riesgo del </w:t>
      </w:r>
      <w:r w:rsidRPr="00E43CCC">
        <w:rPr>
          <w:rFonts w:cstheme="minorHAnsi"/>
          <w:lang w:val="es-ES_tradnl"/>
        </w:rPr>
        <w:t>matrimonio y el trabajo infantil</w:t>
      </w:r>
      <w:r w:rsidRPr="000A335E">
        <w:rPr>
          <w:rFonts w:cstheme="minorHAnsi"/>
          <w:lang w:val="es-ES_tradnl"/>
        </w:rPr>
        <w:t>.</w:t>
      </w:r>
    </w:p>
    <w:p w14:paraId="3B5DD3AE"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Ofrecer ayuda psicológica a Nadia para enfrentar las dificultades que atraviesa. </w:t>
      </w:r>
    </w:p>
    <w:p w14:paraId="198E7B07"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Intervenir en la relación entre Nadia y sus padres para que esta mejore, y ayudar a restablecer el equilibrio y la armonía familiar.</w:t>
      </w:r>
    </w:p>
    <w:p w14:paraId="0A127398" w14:textId="77777777" w:rsidR="00C73D74" w:rsidRPr="000A335E" w:rsidRDefault="00C73D74" w:rsidP="00C73D74">
      <w:pPr>
        <w:spacing w:after="0"/>
        <w:rPr>
          <w:rFonts w:cstheme="minorHAnsi"/>
          <w:b/>
          <w:bCs/>
          <w:lang w:val="es-ES_tradnl"/>
        </w:rPr>
      </w:pPr>
    </w:p>
    <w:p w14:paraId="00E93C9B" w14:textId="77777777" w:rsidR="00C73D74" w:rsidRPr="000A335E" w:rsidRDefault="00C73D74" w:rsidP="00C73D74">
      <w:pPr>
        <w:spacing w:after="0"/>
        <w:rPr>
          <w:rFonts w:cstheme="minorHAnsi"/>
          <w:b/>
          <w:bCs/>
          <w:lang w:val="es-ES_tradnl"/>
        </w:rPr>
      </w:pPr>
      <w:r w:rsidRPr="000A335E">
        <w:rPr>
          <w:rFonts w:cstheme="minorHAnsi"/>
          <w:b/>
          <w:bCs/>
          <w:lang w:val="es-ES_tradnl"/>
        </w:rPr>
        <w:t>¿Qué remisiones hizo la asistente social a otros proveedores de servicios?</w:t>
      </w:r>
    </w:p>
    <w:p w14:paraId="0EC6A422"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La remisión a servicios educativos (en el caso de Nadia) y, de forma simultánea, la remisión al programa de ayuda en efectivo y al programa de medios de vida (en el caso de sus padres).   </w:t>
      </w:r>
    </w:p>
    <w:p w14:paraId="75936B11"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La remisión a servicios adicionales de SMAPS para que Nadia pueda dar manejo a sus pesadillas recurrentes.</w:t>
      </w:r>
    </w:p>
    <w:p w14:paraId="337F51CB" w14:textId="77777777" w:rsidR="00C73D74" w:rsidRPr="000A335E" w:rsidRDefault="00C73D74" w:rsidP="00C73D74">
      <w:pPr>
        <w:spacing w:after="0"/>
        <w:rPr>
          <w:rFonts w:cstheme="minorHAnsi"/>
          <w:lang w:val="es-ES_tradnl"/>
        </w:rPr>
      </w:pPr>
    </w:p>
    <w:p w14:paraId="3671961D" w14:textId="77777777" w:rsidR="00C73D74" w:rsidRPr="000A335E" w:rsidRDefault="00C73D74" w:rsidP="00C73D74">
      <w:pPr>
        <w:spacing w:after="0"/>
        <w:rPr>
          <w:rFonts w:cstheme="minorHAnsi"/>
          <w:b/>
          <w:bCs/>
          <w:lang w:val="es-ES_tradnl"/>
        </w:rPr>
      </w:pPr>
      <w:r w:rsidRPr="000A335E">
        <w:rPr>
          <w:rFonts w:cstheme="minorHAnsi"/>
          <w:b/>
          <w:bCs/>
          <w:lang w:val="es-ES_tradnl"/>
        </w:rPr>
        <w:t>¿Qué medidas se pueden tomar para garantizar que las remisiones a los servicios se efectúen y que la situación de Nadia mejore?</w:t>
      </w:r>
    </w:p>
    <w:p w14:paraId="3E98A74F"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Hacer seguimiento a la familia/menor para garantizar que están comprometidos con el plan (p. ej., verificar que la/el menor asista a las sesiones del apoyo psicosocial).</w:t>
      </w:r>
    </w:p>
    <w:p w14:paraId="01575433"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Hacer seguimiento a los proveedores de servicios, por medio de llamadas o reuniones, para abordar cualquier problema/obstáculo en la prestación del servicio. </w:t>
      </w:r>
    </w:p>
    <w:p w14:paraId="0E45DB7B" w14:textId="77777777" w:rsidR="00C73D74" w:rsidRPr="000A335E" w:rsidRDefault="00C73D74" w:rsidP="00C73D74">
      <w:pPr>
        <w:pStyle w:val="ListParagraph"/>
        <w:numPr>
          <w:ilvl w:val="0"/>
          <w:numId w:val="8"/>
        </w:numPr>
        <w:spacing w:after="0"/>
        <w:rPr>
          <w:rFonts w:cstheme="minorHAnsi"/>
          <w:lang w:val="es-ES_tradnl"/>
        </w:rPr>
      </w:pPr>
      <w:r w:rsidRPr="00277296">
        <w:rPr>
          <w:rFonts w:cstheme="minorHAnsi"/>
          <w:lang w:val="es-ES_tradnl"/>
        </w:rPr>
        <w:t>Si ha habido dificultades para acceder a la prestación de servicios, llevar a cabo una conferencia sobre el caso con el fin de abordar los cuellos de botella. En esta conferencia se puede incluir a Nadia y a sus padres o solo a los proveedores de servicio</w:t>
      </w:r>
      <w:r w:rsidRPr="000A335E">
        <w:rPr>
          <w:rFonts w:cstheme="minorHAnsi"/>
          <w:lang w:val="es-ES_tradnl"/>
        </w:rPr>
        <w:t>.</w:t>
      </w:r>
    </w:p>
    <w:p w14:paraId="2901C4F1" w14:textId="77777777" w:rsidR="00C73D74" w:rsidRPr="000A335E" w:rsidRDefault="00C73D74" w:rsidP="00C73D74">
      <w:pPr>
        <w:spacing w:after="0"/>
        <w:rPr>
          <w:rFonts w:cstheme="minorHAnsi"/>
          <w:lang w:val="es-ES_tradnl"/>
        </w:rPr>
      </w:pPr>
    </w:p>
    <w:p w14:paraId="43ED2CED" w14:textId="77777777" w:rsidR="00C73D74" w:rsidRPr="000A335E" w:rsidRDefault="00C73D74" w:rsidP="00C73D74">
      <w:pPr>
        <w:spacing w:after="0"/>
        <w:rPr>
          <w:rFonts w:cstheme="minorHAnsi"/>
          <w:b/>
          <w:bCs/>
          <w:lang w:val="es-ES_tradnl"/>
        </w:rPr>
      </w:pPr>
      <w:r w:rsidRPr="000A335E">
        <w:rPr>
          <w:rFonts w:cstheme="minorHAnsi"/>
          <w:b/>
          <w:bCs/>
          <w:lang w:val="es-ES_tradnl"/>
        </w:rPr>
        <w:t>¿Qué consecuencias hay si las remisiones no se efectúan de forma correcta?</w:t>
      </w:r>
    </w:p>
    <w:p w14:paraId="7CE15A58"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Las/os menores/las familias no podrán recibir los servicios.</w:t>
      </w:r>
    </w:p>
    <w:p w14:paraId="6C53ED2F"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Habrá retrasos en la prestación de servicios a las/os menores y sus familias.</w:t>
      </w:r>
    </w:p>
    <w:p w14:paraId="6ABF10CB"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Violaciones a la confidencialidad.</w:t>
      </w:r>
    </w:p>
    <w:p w14:paraId="3EF42B2A" w14:textId="77777777" w:rsidR="00C73D74" w:rsidRPr="000A335E" w:rsidRDefault="00C73D74" w:rsidP="00C73D74">
      <w:pPr>
        <w:spacing w:after="0"/>
        <w:rPr>
          <w:rFonts w:cstheme="minorHAnsi"/>
          <w:lang w:val="es-ES_tradnl"/>
        </w:rPr>
      </w:pPr>
    </w:p>
    <w:p w14:paraId="3828C7EB" w14:textId="77777777" w:rsidR="00C73D74" w:rsidRPr="000A335E" w:rsidRDefault="00C73D74" w:rsidP="00C73D74">
      <w:pPr>
        <w:spacing w:after="0"/>
        <w:rPr>
          <w:rFonts w:cstheme="minorHAnsi"/>
          <w:b/>
          <w:bCs/>
          <w:lang w:val="es-ES_tradnl"/>
        </w:rPr>
      </w:pPr>
      <w:r w:rsidRPr="000A335E">
        <w:rPr>
          <w:rFonts w:cstheme="minorHAnsi"/>
          <w:b/>
          <w:bCs/>
          <w:lang w:val="es-ES_tradnl"/>
        </w:rPr>
        <w:t>Si hay que transferir un caso, ¿qué medidas pueden tomar las/os asistentes sociales para garantizar la continuidad de los servicios y ayuda a la / al menor?</w:t>
      </w:r>
    </w:p>
    <w:p w14:paraId="0F8A5E29"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Identificar al nuevo proveedor de gestión de casos que vaya a recibir el caso y explicárselo sin compartir datos personales.</w:t>
      </w:r>
    </w:p>
    <w:p w14:paraId="4A4B11ED"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Explicar a la / al menor y a la familia la razón por la que se debe transferir el caso a otra/o asistente social y/u organización. </w:t>
      </w:r>
    </w:p>
    <w:p w14:paraId="3CFB926E"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Obtener el consentimiento de la / del menor y de la familia para transferir el caso antes de compartir cualquier información.  </w:t>
      </w:r>
    </w:p>
    <w:p w14:paraId="1A2D5DEE"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lastRenderedPageBreak/>
        <w:t xml:space="preserve">Si el nuevo proveedor de gestión de casos confirma que tiene capacidad para recibir el caso, la/el asistente social/supervisor deberá transferir los documentos de la / del menor a la /al nueva/o asistente social/organización y hablar con ella/él de forma presencial para exponerle el caso. </w:t>
      </w:r>
    </w:p>
    <w:p w14:paraId="59793060" w14:textId="77777777" w:rsidR="00C73D74" w:rsidRDefault="00C73D74" w:rsidP="00C73D74">
      <w:pPr>
        <w:pStyle w:val="ListParagraph"/>
        <w:numPr>
          <w:ilvl w:val="0"/>
          <w:numId w:val="8"/>
        </w:numPr>
        <w:spacing w:after="0"/>
        <w:rPr>
          <w:rFonts w:cstheme="minorHAnsi"/>
          <w:lang w:val="es-ES_tradnl"/>
        </w:rPr>
      </w:pPr>
      <w:r w:rsidRPr="000A335E">
        <w:rPr>
          <w:rFonts w:cstheme="minorHAnsi"/>
          <w:lang w:val="es-ES_tradnl"/>
        </w:rPr>
        <w:t>Siempre que sea posible, la/el asistente social debe acompañar a la/al nueva/o asistente social a conocer a la /al menor por primera vez y facilitar la transición.</w:t>
      </w:r>
    </w:p>
    <w:p w14:paraId="1941C691" w14:textId="77777777" w:rsidR="00C73D74" w:rsidRDefault="00C73D74" w:rsidP="00C73D74">
      <w:pPr>
        <w:pStyle w:val="ListParagraph"/>
        <w:spacing w:after="0"/>
        <w:rPr>
          <w:rFonts w:cstheme="minorHAnsi"/>
          <w:lang w:val="es-ES_tradnl"/>
        </w:rPr>
      </w:pPr>
    </w:p>
    <w:p w14:paraId="0B6B6D8A" w14:textId="77777777" w:rsidR="00C73D74" w:rsidRPr="000A335E" w:rsidRDefault="00C73D74" w:rsidP="00C73D74">
      <w:pPr>
        <w:pBdr>
          <w:bottom w:val="single" w:sz="4" w:space="1" w:color="auto"/>
        </w:pBdr>
        <w:spacing w:after="0"/>
        <w:rPr>
          <w:rFonts w:cstheme="minorHAnsi"/>
          <w:b/>
          <w:bCs/>
          <w:lang w:val="es-ES_tradnl"/>
        </w:rPr>
      </w:pPr>
      <w:r w:rsidRPr="00E43CCC">
        <w:rPr>
          <w:rFonts w:cstheme="minorHAnsi"/>
          <w:b/>
          <w:bCs/>
          <w:lang w:val="es-ES_tradnl"/>
        </w:rPr>
        <w:t xml:space="preserve"> </w:t>
      </w:r>
      <w:r w:rsidRPr="000A335E">
        <w:rPr>
          <w:rFonts w:cstheme="minorHAnsi"/>
          <w:b/>
          <w:bCs/>
          <w:lang w:val="es-ES_tradnl"/>
        </w:rPr>
        <w:t xml:space="preserve">PASO </w:t>
      </w:r>
      <w:r>
        <w:rPr>
          <w:rFonts w:cstheme="minorHAnsi"/>
          <w:b/>
          <w:bCs/>
          <w:lang w:val="es-ES_tradnl"/>
        </w:rPr>
        <w:t>5</w:t>
      </w:r>
      <w:r w:rsidRPr="000A335E">
        <w:rPr>
          <w:rFonts w:cstheme="minorHAnsi"/>
          <w:b/>
          <w:bCs/>
          <w:lang w:val="es-ES_tradnl"/>
        </w:rPr>
        <w:t xml:space="preserve">: </w:t>
      </w:r>
      <w:r>
        <w:rPr>
          <w:rFonts w:cstheme="minorHAnsi"/>
          <w:b/>
          <w:bCs/>
          <w:lang w:val="es-ES_tradnl"/>
        </w:rPr>
        <w:t xml:space="preserve">SEGUIMIENTO Y REVISIÓN </w:t>
      </w:r>
    </w:p>
    <w:p w14:paraId="3355F7D6" w14:textId="77777777" w:rsidR="00C73D74" w:rsidRPr="000A335E" w:rsidRDefault="00C73D74" w:rsidP="00C73D74">
      <w:pPr>
        <w:spacing w:after="0"/>
        <w:rPr>
          <w:rFonts w:cstheme="minorHAnsi"/>
          <w:b/>
          <w:bCs/>
          <w:lang w:val="es-ES_tradnl"/>
        </w:rPr>
      </w:pPr>
      <w:r>
        <w:rPr>
          <w:rFonts w:cstheme="minorHAnsi"/>
          <w:b/>
          <w:bCs/>
          <w:lang w:val="es-ES_tradnl"/>
        </w:rPr>
        <w:br/>
      </w:r>
      <w:r w:rsidRPr="000A335E">
        <w:rPr>
          <w:rFonts w:cstheme="minorHAnsi"/>
          <w:b/>
          <w:bCs/>
          <w:lang w:val="es-ES_tradnl"/>
        </w:rPr>
        <w:t>¿En qué casos hay que adaptar el plan de caso?</w:t>
      </w:r>
    </w:p>
    <w:p w14:paraId="0411A922"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Cuando no se evidencia ningún progreso (p. ej., si la situación de la / del menor no mejora). </w:t>
      </w:r>
    </w:p>
    <w:p w14:paraId="34922F68"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Cuando hay cambios en la situación de la / del menor, en la situación familiar o cualquier otro tipo de cambio que requiera hacer una revisión al plan de caso.  </w:t>
      </w:r>
    </w:p>
    <w:p w14:paraId="67316925" w14:textId="77777777" w:rsidR="00C73D74" w:rsidRPr="000A335E" w:rsidRDefault="00C73D74" w:rsidP="00C73D74">
      <w:pPr>
        <w:spacing w:after="0"/>
        <w:rPr>
          <w:rFonts w:cstheme="minorHAnsi"/>
          <w:b/>
          <w:bCs/>
          <w:lang w:val="es-ES_tradnl"/>
        </w:rPr>
      </w:pPr>
    </w:p>
    <w:p w14:paraId="6D9B8B67" w14:textId="77777777" w:rsidR="00C73D74" w:rsidRPr="000A335E" w:rsidRDefault="00C73D74" w:rsidP="00C73D74">
      <w:pPr>
        <w:spacing w:after="0"/>
        <w:rPr>
          <w:rFonts w:cstheme="minorHAnsi"/>
          <w:b/>
          <w:bCs/>
          <w:lang w:val="es-ES_tradnl"/>
        </w:rPr>
      </w:pPr>
      <w:r w:rsidRPr="000A335E">
        <w:rPr>
          <w:rFonts w:cstheme="minorHAnsi"/>
          <w:b/>
          <w:bCs/>
          <w:lang w:val="es-ES_tradnl"/>
        </w:rPr>
        <w:t>¿Qué determina la frecuencia del seguimiento?</w:t>
      </w:r>
    </w:p>
    <w:p w14:paraId="033FDBE4"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El nivel de riesgo del caso determina la frecuencia: p. ej., en el caso de Nadia, se debe hacer seguimiento, como mínimo, dos veces por semana, ya que es un caso de alto riesgo.  </w:t>
      </w:r>
    </w:p>
    <w:p w14:paraId="43E37BD7"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Si hay necesidades urgentes específicas, lo ideal sería programar los seguimientos. Sin embargo, hay ocasiones que pueden obligar a la/al asistente social a hacer seguimientos no programados cuando hay necesidades urgentes.</w:t>
      </w:r>
    </w:p>
    <w:p w14:paraId="0912C1ED" w14:textId="77777777" w:rsidR="00C73D74" w:rsidRPr="000A335E" w:rsidRDefault="00C73D74" w:rsidP="00C73D74">
      <w:pPr>
        <w:spacing w:after="0"/>
        <w:rPr>
          <w:rFonts w:cstheme="minorHAnsi"/>
          <w:b/>
          <w:bCs/>
          <w:lang w:val="es-ES_tradnl"/>
        </w:rPr>
      </w:pPr>
    </w:p>
    <w:p w14:paraId="2FA64AE9" w14:textId="77777777" w:rsidR="00C73D74" w:rsidRPr="000A335E" w:rsidRDefault="00C73D74" w:rsidP="00C73D74">
      <w:pPr>
        <w:spacing w:after="0"/>
        <w:rPr>
          <w:rFonts w:cstheme="minorHAnsi"/>
          <w:b/>
          <w:bCs/>
          <w:lang w:val="es-ES_tradnl"/>
        </w:rPr>
      </w:pPr>
      <w:r w:rsidRPr="000A335E">
        <w:rPr>
          <w:rFonts w:cstheme="minorHAnsi"/>
          <w:b/>
          <w:bCs/>
          <w:lang w:val="es-ES_tradnl"/>
        </w:rPr>
        <w:t>¿Con qué frecuencia deben revisar los supervisores los expedientes de su organización?</w:t>
      </w:r>
    </w:p>
    <w:p w14:paraId="19948DC3"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Los supervisores deben revisar de 3 a 5 expedientes por cada trabajador social una vez al mes.</w:t>
      </w:r>
    </w:p>
    <w:p w14:paraId="730F1F65" w14:textId="77777777" w:rsidR="00C73D74" w:rsidRPr="000A335E" w:rsidRDefault="00C73D74" w:rsidP="00C73D74">
      <w:pPr>
        <w:spacing w:after="0"/>
        <w:rPr>
          <w:rFonts w:cstheme="minorHAnsi"/>
          <w:b/>
          <w:bCs/>
          <w:lang w:val="es-ES_tradnl"/>
        </w:rPr>
      </w:pPr>
    </w:p>
    <w:p w14:paraId="26345051" w14:textId="77777777" w:rsidR="00C73D74" w:rsidRPr="000A335E" w:rsidRDefault="00C73D74" w:rsidP="00C73D74">
      <w:pPr>
        <w:spacing w:after="0"/>
        <w:rPr>
          <w:rFonts w:cstheme="minorHAnsi"/>
          <w:b/>
          <w:bCs/>
          <w:lang w:val="es-ES_tradnl"/>
        </w:rPr>
      </w:pPr>
      <w:r w:rsidRPr="000A335E">
        <w:rPr>
          <w:rFonts w:cstheme="minorHAnsi"/>
          <w:b/>
          <w:bCs/>
          <w:lang w:val="es-ES_tradnl"/>
        </w:rPr>
        <w:t>¿Qué información es importante tener en cuenta y registrar al revisar un caso?</w:t>
      </w:r>
    </w:p>
    <w:p w14:paraId="3FF9F92F"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Situación actual de la / del menor</w:t>
      </w:r>
    </w:p>
    <w:p w14:paraId="73D95E08"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Progreso hacia el objetivo general del plan de caso</w:t>
      </w:r>
    </w:p>
    <w:p w14:paraId="74F95090"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Si deben hacerse ajustes/modificaciones en el plan del caso</w:t>
      </w:r>
    </w:p>
    <w:p w14:paraId="1B94A7AA"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Si los cambios en la situación de la / del menor justifican hacer otra evaluación</w:t>
      </w:r>
    </w:p>
    <w:p w14:paraId="30F0E845"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Si ha cambiado el nivel de riesgo del caso</w:t>
      </w:r>
    </w:p>
    <w:p w14:paraId="250B6BCC"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Si es recomendable cerrar  el caso</w:t>
      </w:r>
    </w:p>
    <w:p w14:paraId="42332496"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Si es necesario programar otra revisión del caso</w:t>
      </w:r>
    </w:p>
    <w:p w14:paraId="3F0F602A" w14:textId="77777777" w:rsidR="00C73D74" w:rsidRPr="000A335E" w:rsidRDefault="00C73D74" w:rsidP="00C73D74">
      <w:pPr>
        <w:spacing w:after="0"/>
        <w:rPr>
          <w:rFonts w:cstheme="minorHAnsi"/>
          <w:lang w:val="es-ES_tradnl"/>
        </w:rPr>
      </w:pPr>
    </w:p>
    <w:p w14:paraId="4BE904A6" w14:textId="77777777" w:rsidR="00C73D74" w:rsidRPr="000A335E" w:rsidRDefault="00C73D74" w:rsidP="00C73D74">
      <w:pPr>
        <w:pBdr>
          <w:bottom w:val="single" w:sz="4" w:space="1" w:color="auto"/>
        </w:pBdr>
        <w:spacing w:after="0"/>
        <w:rPr>
          <w:rFonts w:cstheme="minorHAnsi"/>
          <w:b/>
          <w:bCs/>
          <w:lang w:val="es-ES_tradnl"/>
        </w:rPr>
      </w:pPr>
      <w:r w:rsidRPr="000A335E">
        <w:rPr>
          <w:rFonts w:cstheme="minorHAnsi"/>
          <w:b/>
          <w:bCs/>
          <w:lang w:val="es-ES_tradnl"/>
        </w:rPr>
        <w:t>PASO 6: CIERRE DEL CASO</w:t>
      </w:r>
    </w:p>
    <w:p w14:paraId="45642288" w14:textId="77777777" w:rsidR="00C73D74" w:rsidRPr="000A335E" w:rsidRDefault="00C73D74" w:rsidP="00C73D74">
      <w:pPr>
        <w:spacing w:after="0"/>
        <w:rPr>
          <w:rFonts w:cstheme="minorHAnsi"/>
          <w:b/>
          <w:bCs/>
          <w:lang w:val="es-ES_tradnl"/>
        </w:rPr>
      </w:pPr>
    </w:p>
    <w:p w14:paraId="2D8D8729" w14:textId="77777777" w:rsidR="00C73D74" w:rsidRPr="000A335E" w:rsidRDefault="00C73D74" w:rsidP="00C73D74">
      <w:pPr>
        <w:spacing w:after="0"/>
        <w:rPr>
          <w:rFonts w:cstheme="minorHAnsi"/>
          <w:b/>
          <w:bCs/>
          <w:lang w:val="es-ES_tradnl"/>
        </w:rPr>
      </w:pPr>
      <w:r w:rsidRPr="000A335E">
        <w:rPr>
          <w:rFonts w:cstheme="minorHAnsi"/>
          <w:b/>
          <w:bCs/>
          <w:lang w:val="es-ES_tradnl"/>
        </w:rPr>
        <w:t>¿Cuáles son los criterios para cerrar un caso?</w:t>
      </w:r>
    </w:p>
    <w:p w14:paraId="2986FBE0" w14:textId="77777777" w:rsidR="00C73D74" w:rsidRPr="000A335E" w:rsidRDefault="00C73D74" w:rsidP="00C73D74">
      <w:pPr>
        <w:spacing w:after="0"/>
        <w:rPr>
          <w:rFonts w:cstheme="minorHAnsi"/>
          <w:b/>
          <w:bCs/>
          <w:lang w:val="es-ES_tradnl"/>
        </w:rPr>
      </w:pPr>
      <w:r w:rsidRPr="000A335E">
        <w:rPr>
          <w:rFonts w:cstheme="minorHAnsi"/>
          <w:b/>
          <w:bCs/>
          <w:lang w:val="es-ES_tradnl"/>
        </w:rPr>
        <w:t>Un caso puede ser cerrado si:</w:t>
      </w:r>
    </w:p>
    <w:p w14:paraId="3A797AE5"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Se han cumplido los objetivos del plan del caso; la/el menor está a salvo de cualquier daño, recibe atención y cuidados para velar por su bienestar y no hay motivos de preocupación adicionales.</w:t>
      </w:r>
    </w:p>
    <w:p w14:paraId="616C77B5"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 xml:space="preserve">La/el menor cumplió 18 años (por lo que, en ocasiones, la/el asistente social tendrá que continuar ayudando a la / al menor por unos meses o remitirla/lo a otro proveedor de servicios si es necesario). </w:t>
      </w:r>
    </w:p>
    <w:p w14:paraId="193956C3"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La/el menor fallece.</w:t>
      </w:r>
    </w:p>
    <w:p w14:paraId="47C241EB"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La/el menor se muda y no hay posibilidad de hacer una transferencia.</w:t>
      </w:r>
    </w:p>
    <w:p w14:paraId="0267AE5D" w14:textId="77777777" w:rsidR="00C73D74" w:rsidRPr="000A335E" w:rsidRDefault="00C73D74" w:rsidP="00C73D74">
      <w:pPr>
        <w:spacing w:after="0"/>
        <w:rPr>
          <w:rFonts w:cstheme="minorHAnsi"/>
          <w:b/>
          <w:bCs/>
          <w:lang w:val="es-ES_tradnl"/>
        </w:rPr>
      </w:pPr>
    </w:p>
    <w:p w14:paraId="5E98DF07" w14:textId="77777777" w:rsidR="00C73D74" w:rsidRPr="000A335E" w:rsidRDefault="00C73D74" w:rsidP="00C73D74">
      <w:pPr>
        <w:spacing w:after="0"/>
        <w:rPr>
          <w:rFonts w:cstheme="minorHAnsi"/>
          <w:b/>
          <w:bCs/>
          <w:lang w:val="es-ES_tradnl"/>
        </w:rPr>
      </w:pPr>
      <w:r w:rsidRPr="000A335E">
        <w:rPr>
          <w:rFonts w:cstheme="minorHAnsi"/>
          <w:b/>
          <w:bCs/>
          <w:lang w:val="es-ES_tradnl"/>
        </w:rPr>
        <w:lastRenderedPageBreak/>
        <w:t>¿Por qué es necesario que la/el supervisor/a apruebe el cierre del caso?</w:t>
      </w:r>
    </w:p>
    <w:p w14:paraId="29B1070F"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Para garantizar que los casos no se cierren antes de tiempo.</w:t>
      </w:r>
    </w:p>
    <w:p w14:paraId="07688A11" w14:textId="77777777" w:rsidR="00C73D74" w:rsidRPr="000A335E" w:rsidRDefault="00C73D74" w:rsidP="00C73D74">
      <w:pPr>
        <w:spacing w:after="0"/>
        <w:rPr>
          <w:rFonts w:cstheme="minorHAnsi"/>
          <w:lang w:val="es-ES_tradnl"/>
        </w:rPr>
      </w:pPr>
    </w:p>
    <w:p w14:paraId="508569D1" w14:textId="77777777" w:rsidR="00C73D74" w:rsidRPr="000A335E" w:rsidRDefault="00C73D74" w:rsidP="00C73D74">
      <w:pPr>
        <w:spacing w:after="0"/>
        <w:rPr>
          <w:rFonts w:cstheme="minorHAnsi"/>
          <w:b/>
          <w:bCs/>
          <w:lang w:val="es-ES_tradnl"/>
        </w:rPr>
      </w:pPr>
      <w:r w:rsidRPr="000A335E">
        <w:rPr>
          <w:rFonts w:cstheme="minorHAnsi"/>
          <w:b/>
          <w:bCs/>
          <w:lang w:val="es-ES_tradnl"/>
        </w:rPr>
        <w:t>¿Qué ocurre con el expediente cuando se cierra un caso?</w:t>
      </w:r>
    </w:p>
    <w:p w14:paraId="2939673F"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Los casos cerrados deben ser almacenados en un lugar seguro por un periodo de tiempo específico de acuerdo con el protocolo de protección de datos de la agencia/organización o la legislación del país.</w:t>
      </w:r>
    </w:p>
    <w:p w14:paraId="1A3A9A14"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El cierre no significa que se borre toda la información/documentación.</w:t>
      </w:r>
    </w:p>
    <w:p w14:paraId="5535C1F6" w14:textId="77777777" w:rsidR="00C73D74" w:rsidRPr="000A335E" w:rsidRDefault="00C73D74" w:rsidP="00C73D74">
      <w:pPr>
        <w:spacing w:after="0"/>
        <w:rPr>
          <w:rFonts w:cstheme="minorHAnsi"/>
          <w:lang w:val="es-ES_tradnl"/>
        </w:rPr>
      </w:pPr>
    </w:p>
    <w:p w14:paraId="0A5EEC43" w14:textId="77777777" w:rsidR="00C73D74" w:rsidRPr="000A335E" w:rsidRDefault="00C73D74" w:rsidP="00C73D74">
      <w:pPr>
        <w:spacing w:after="0"/>
        <w:rPr>
          <w:rFonts w:cstheme="minorHAnsi"/>
          <w:b/>
          <w:bCs/>
          <w:lang w:val="es-ES_tradnl"/>
        </w:rPr>
      </w:pPr>
      <w:r w:rsidRPr="000A335E">
        <w:rPr>
          <w:rFonts w:cstheme="minorHAnsi"/>
          <w:b/>
          <w:bCs/>
          <w:lang w:val="es-ES_tradnl"/>
        </w:rPr>
        <w:t>¿Cuándo puede ser necesario reabrir un caso?</w:t>
      </w:r>
    </w:p>
    <w:p w14:paraId="769A7D69"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En cualquier momento, si se dispone de nueva información.</w:t>
      </w:r>
    </w:p>
    <w:p w14:paraId="1FCA1264" w14:textId="77777777" w:rsidR="00C73D74" w:rsidRPr="000A335E" w:rsidRDefault="00C73D74" w:rsidP="00C73D74">
      <w:pPr>
        <w:pStyle w:val="ListParagraph"/>
        <w:numPr>
          <w:ilvl w:val="0"/>
          <w:numId w:val="8"/>
        </w:numPr>
        <w:spacing w:after="0"/>
        <w:rPr>
          <w:rFonts w:cstheme="minorHAnsi"/>
          <w:lang w:val="es-ES_tradnl"/>
        </w:rPr>
      </w:pPr>
      <w:r w:rsidRPr="000A335E">
        <w:rPr>
          <w:rFonts w:cstheme="minorHAnsi"/>
          <w:lang w:val="es-ES_tradnl"/>
        </w:rPr>
        <w:t>Si la situación de la / del menor cambia: p. ej., surgen preocupaciones o riesgos de protección nuevos o recurrentes.</w:t>
      </w:r>
    </w:p>
    <w:p w14:paraId="263059E0" w14:textId="77777777" w:rsidR="00C73D74" w:rsidRPr="000A335E" w:rsidRDefault="00C73D74" w:rsidP="00C73D74">
      <w:pPr>
        <w:pStyle w:val="ListParagraph"/>
        <w:spacing w:after="0"/>
        <w:rPr>
          <w:rFonts w:cstheme="minorHAnsi"/>
          <w:lang w:val="es-ES_tradnl"/>
        </w:rPr>
      </w:pPr>
    </w:p>
    <w:p w14:paraId="27F4AE28" w14:textId="77777777" w:rsidR="00C73D74" w:rsidRPr="000A335E" w:rsidRDefault="00C73D74" w:rsidP="00C73D74">
      <w:pPr>
        <w:pStyle w:val="ListParagraph"/>
        <w:spacing w:after="0"/>
        <w:rPr>
          <w:rFonts w:cstheme="minorHAnsi"/>
          <w:lang w:val="es-ES_tradnl"/>
        </w:rPr>
      </w:pPr>
    </w:p>
    <w:p w14:paraId="70CA0ED1" w14:textId="77777777" w:rsidR="00C73D74" w:rsidRDefault="00C73D74" w:rsidP="00C73D74">
      <w:pPr>
        <w:spacing w:after="0"/>
        <w:rPr>
          <w:rFonts w:cstheme="minorHAnsi"/>
          <w:b/>
          <w:bCs/>
          <w:color w:val="44546A" w:themeColor="text2"/>
          <w:sz w:val="24"/>
          <w:szCs w:val="24"/>
          <w:lang w:val="es-ES_tradnl"/>
        </w:rPr>
      </w:pPr>
    </w:p>
    <w:p w14:paraId="12A76369" w14:textId="77777777" w:rsidR="00C73D74" w:rsidRDefault="00C73D74" w:rsidP="00C73D74">
      <w:pPr>
        <w:spacing w:after="0"/>
        <w:rPr>
          <w:rFonts w:cstheme="minorHAnsi"/>
          <w:b/>
          <w:bCs/>
          <w:color w:val="44546A" w:themeColor="text2"/>
          <w:sz w:val="24"/>
          <w:szCs w:val="24"/>
          <w:lang w:val="es-ES_tradnl"/>
        </w:rPr>
      </w:pPr>
    </w:p>
    <w:p w14:paraId="3A9D73CF" w14:textId="77777777" w:rsidR="00C73D74" w:rsidRDefault="00C73D74" w:rsidP="00C73D74">
      <w:pPr>
        <w:spacing w:after="0"/>
        <w:rPr>
          <w:rFonts w:cstheme="minorHAnsi"/>
          <w:b/>
          <w:bCs/>
          <w:color w:val="44546A" w:themeColor="text2"/>
          <w:sz w:val="24"/>
          <w:szCs w:val="24"/>
          <w:lang w:val="es-ES_tradnl"/>
        </w:rPr>
      </w:pPr>
    </w:p>
    <w:p w14:paraId="45709CAC" w14:textId="77777777" w:rsidR="00C73D74" w:rsidRDefault="00C73D74" w:rsidP="00C73D74">
      <w:pPr>
        <w:spacing w:after="0"/>
        <w:rPr>
          <w:rFonts w:cstheme="minorHAnsi"/>
          <w:b/>
          <w:bCs/>
          <w:color w:val="44546A" w:themeColor="text2"/>
          <w:sz w:val="24"/>
          <w:szCs w:val="24"/>
          <w:lang w:val="es-ES_tradnl"/>
        </w:rPr>
      </w:pPr>
    </w:p>
    <w:p w14:paraId="0C374F79" w14:textId="77777777" w:rsidR="00C73D74" w:rsidRDefault="00C73D74" w:rsidP="00C73D74">
      <w:pPr>
        <w:spacing w:after="0"/>
        <w:rPr>
          <w:rFonts w:cstheme="minorHAnsi"/>
          <w:b/>
          <w:bCs/>
          <w:color w:val="44546A" w:themeColor="text2"/>
          <w:sz w:val="24"/>
          <w:szCs w:val="24"/>
          <w:lang w:val="es-ES_tradnl"/>
        </w:rPr>
      </w:pPr>
    </w:p>
    <w:p w14:paraId="40F09865" w14:textId="77777777" w:rsidR="00C73D74" w:rsidRDefault="00C73D74" w:rsidP="00C73D74">
      <w:pPr>
        <w:spacing w:after="0"/>
        <w:rPr>
          <w:rFonts w:cstheme="minorHAnsi"/>
          <w:b/>
          <w:bCs/>
          <w:color w:val="44546A" w:themeColor="text2"/>
          <w:sz w:val="24"/>
          <w:szCs w:val="24"/>
          <w:lang w:val="es-ES_tradnl"/>
        </w:rPr>
      </w:pPr>
    </w:p>
    <w:p w14:paraId="69132073" w14:textId="77777777" w:rsidR="00C73D74" w:rsidRDefault="00C73D74" w:rsidP="00C73D74">
      <w:pPr>
        <w:spacing w:after="0"/>
        <w:rPr>
          <w:rFonts w:cstheme="minorHAnsi"/>
          <w:b/>
          <w:bCs/>
          <w:color w:val="44546A" w:themeColor="text2"/>
          <w:sz w:val="24"/>
          <w:szCs w:val="24"/>
          <w:lang w:val="es-ES_tradnl"/>
        </w:rPr>
      </w:pPr>
    </w:p>
    <w:p w14:paraId="1DD0B9BD" w14:textId="77777777" w:rsidR="00C73D74" w:rsidRDefault="00C73D74" w:rsidP="00C73D74">
      <w:pPr>
        <w:spacing w:after="0"/>
        <w:rPr>
          <w:rFonts w:cstheme="minorHAnsi"/>
          <w:b/>
          <w:bCs/>
          <w:color w:val="44546A" w:themeColor="text2"/>
          <w:sz w:val="24"/>
          <w:szCs w:val="24"/>
          <w:lang w:val="es-ES_tradnl"/>
        </w:rPr>
      </w:pPr>
    </w:p>
    <w:p w14:paraId="6B7258F4" w14:textId="77777777" w:rsidR="00C73D74" w:rsidRDefault="00C73D74" w:rsidP="00C73D74">
      <w:pPr>
        <w:spacing w:after="0"/>
        <w:rPr>
          <w:rFonts w:cstheme="minorHAnsi"/>
          <w:b/>
          <w:bCs/>
          <w:color w:val="44546A" w:themeColor="text2"/>
          <w:sz w:val="24"/>
          <w:szCs w:val="24"/>
          <w:lang w:val="es-ES_tradnl"/>
        </w:rPr>
      </w:pPr>
    </w:p>
    <w:p w14:paraId="1CCB8BEB" w14:textId="77777777" w:rsidR="00C73D74" w:rsidRDefault="00C73D74" w:rsidP="00C73D74">
      <w:pPr>
        <w:spacing w:after="0"/>
        <w:rPr>
          <w:rFonts w:cstheme="minorHAnsi"/>
          <w:b/>
          <w:bCs/>
          <w:color w:val="44546A" w:themeColor="text2"/>
          <w:sz w:val="24"/>
          <w:szCs w:val="24"/>
          <w:lang w:val="es-ES_tradnl"/>
        </w:rPr>
      </w:pPr>
    </w:p>
    <w:p w14:paraId="47C372D7" w14:textId="77777777" w:rsidR="00C73D74" w:rsidRDefault="00C73D74" w:rsidP="00C73D74">
      <w:pPr>
        <w:spacing w:after="0"/>
        <w:rPr>
          <w:rFonts w:cstheme="minorHAnsi"/>
          <w:b/>
          <w:bCs/>
          <w:color w:val="44546A" w:themeColor="text2"/>
          <w:sz w:val="24"/>
          <w:szCs w:val="24"/>
          <w:lang w:val="es-ES_tradnl"/>
        </w:rPr>
      </w:pPr>
    </w:p>
    <w:p w14:paraId="30196BFC" w14:textId="77777777" w:rsidR="00C73D74" w:rsidRDefault="00C73D74" w:rsidP="00C73D74">
      <w:pPr>
        <w:spacing w:after="0"/>
        <w:rPr>
          <w:rFonts w:cstheme="minorHAnsi"/>
          <w:b/>
          <w:bCs/>
          <w:color w:val="44546A" w:themeColor="text2"/>
          <w:sz w:val="24"/>
          <w:szCs w:val="24"/>
          <w:lang w:val="es-ES_tradnl"/>
        </w:rPr>
      </w:pPr>
    </w:p>
    <w:p w14:paraId="5A508022" w14:textId="77777777" w:rsidR="00C73D74" w:rsidRDefault="00C73D74" w:rsidP="00C73D74">
      <w:pPr>
        <w:spacing w:after="0"/>
        <w:rPr>
          <w:rFonts w:cstheme="minorHAnsi"/>
          <w:b/>
          <w:bCs/>
          <w:color w:val="44546A" w:themeColor="text2"/>
          <w:sz w:val="24"/>
          <w:szCs w:val="24"/>
          <w:lang w:val="es-ES_tradnl"/>
        </w:rPr>
      </w:pPr>
    </w:p>
    <w:p w14:paraId="5D506D2B" w14:textId="77777777" w:rsidR="00C73D74" w:rsidRDefault="00C73D74" w:rsidP="00C73D74">
      <w:pPr>
        <w:spacing w:after="0"/>
        <w:rPr>
          <w:rFonts w:cstheme="minorHAnsi"/>
          <w:b/>
          <w:bCs/>
          <w:color w:val="44546A" w:themeColor="text2"/>
          <w:sz w:val="24"/>
          <w:szCs w:val="24"/>
          <w:lang w:val="es-ES_tradnl"/>
        </w:rPr>
      </w:pPr>
    </w:p>
    <w:p w14:paraId="7178FC22" w14:textId="77777777" w:rsidR="00C73D74" w:rsidRDefault="00C73D74" w:rsidP="00C73D74">
      <w:pPr>
        <w:spacing w:after="0"/>
        <w:rPr>
          <w:rFonts w:cstheme="minorHAnsi"/>
          <w:b/>
          <w:bCs/>
          <w:color w:val="44546A" w:themeColor="text2"/>
          <w:sz w:val="24"/>
          <w:szCs w:val="24"/>
          <w:lang w:val="es-ES_tradnl"/>
        </w:rPr>
      </w:pPr>
    </w:p>
    <w:p w14:paraId="496DABAC" w14:textId="77777777" w:rsidR="00C73D74" w:rsidRDefault="00C73D74" w:rsidP="00C73D74">
      <w:pPr>
        <w:spacing w:after="0"/>
        <w:rPr>
          <w:rFonts w:cstheme="minorHAnsi"/>
          <w:b/>
          <w:bCs/>
          <w:color w:val="44546A" w:themeColor="text2"/>
          <w:sz w:val="24"/>
          <w:szCs w:val="24"/>
          <w:lang w:val="es-ES_tradnl"/>
        </w:rPr>
      </w:pPr>
    </w:p>
    <w:p w14:paraId="0F5FC120" w14:textId="77777777" w:rsidR="00C73D74" w:rsidRDefault="00C73D74" w:rsidP="00C73D74">
      <w:pPr>
        <w:spacing w:after="0"/>
        <w:rPr>
          <w:rFonts w:cstheme="minorHAnsi"/>
          <w:b/>
          <w:bCs/>
          <w:color w:val="44546A" w:themeColor="text2"/>
          <w:sz w:val="24"/>
          <w:szCs w:val="24"/>
          <w:lang w:val="es-ES_tradnl"/>
        </w:rPr>
      </w:pPr>
    </w:p>
    <w:p w14:paraId="6780A1B8" w14:textId="77777777" w:rsidR="00C73D74" w:rsidRDefault="00C73D74" w:rsidP="00C73D74">
      <w:pPr>
        <w:spacing w:after="0"/>
        <w:rPr>
          <w:rFonts w:cstheme="minorHAnsi"/>
          <w:b/>
          <w:bCs/>
          <w:color w:val="44546A" w:themeColor="text2"/>
          <w:sz w:val="24"/>
          <w:szCs w:val="24"/>
          <w:lang w:val="es-ES_tradnl"/>
        </w:rPr>
      </w:pPr>
    </w:p>
    <w:p w14:paraId="4CC8F96B" w14:textId="77777777" w:rsidR="00C73D74" w:rsidRDefault="00C73D74" w:rsidP="00C73D74">
      <w:pPr>
        <w:spacing w:after="0"/>
        <w:rPr>
          <w:rFonts w:cstheme="minorHAnsi"/>
          <w:b/>
          <w:bCs/>
          <w:color w:val="44546A" w:themeColor="text2"/>
          <w:sz w:val="24"/>
          <w:szCs w:val="24"/>
          <w:lang w:val="es-ES_tradnl"/>
        </w:rPr>
      </w:pPr>
    </w:p>
    <w:p w14:paraId="55155516" w14:textId="77777777" w:rsidR="00C73D74" w:rsidRDefault="00C73D74" w:rsidP="00C73D74">
      <w:pPr>
        <w:spacing w:after="0"/>
        <w:rPr>
          <w:rFonts w:cstheme="minorHAnsi"/>
          <w:b/>
          <w:bCs/>
          <w:color w:val="44546A" w:themeColor="text2"/>
          <w:sz w:val="24"/>
          <w:szCs w:val="24"/>
          <w:lang w:val="es-ES_tradnl"/>
        </w:rPr>
      </w:pPr>
    </w:p>
    <w:p w14:paraId="2E6E1751" w14:textId="77777777" w:rsidR="00C73D74" w:rsidRDefault="00C73D74" w:rsidP="00C73D74">
      <w:pPr>
        <w:spacing w:after="0"/>
        <w:rPr>
          <w:rFonts w:cstheme="minorHAnsi"/>
          <w:b/>
          <w:bCs/>
          <w:color w:val="44546A" w:themeColor="text2"/>
          <w:sz w:val="24"/>
          <w:szCs w:val="24"/>
          <w:lang w:val="es-ES_tradnl"/>
        </w:rPr>
      </w:pPr>
    </w:p>
    <w:p w14:paraId="50814E99" w14:textId="77777777" w:rsidR="00C73D74" w:rsidRDefault="00C73D74" w:rsidP="00C73D74">
      <w:pPr>
        <w:spacing w:after="0"/>
        <w:rPr>
          <w:rFonts w:cstheme="minorHAnsi"/>
          <w:b/>
          <w:bCs/>
          <w:color w:val="44546A" w:themeColor="text2"/>
          <w:sz w:val="24"/>
          <w:szCs w:val="24"/>
          <w:lang w:val="es-ES_tradnl"/>
        </w:rPr>
      </w:pPr>
    </w:p>
    <w:p w14:paraId="0BB12B10" w14:textId="77777777" w:rsidR="00C73D74" w:rsidRDefault="00C73D74" w:rsidP="00C73D74">
      <w:pPr>
        <w:spacing w:after="0"/>
        <w:rPr>
          <w:rFonts w:cstheme="minorHAnsi"/>
          <w:b/>
          <w:bCs/>
          <w:color w:val="44546A" w:themeColor="text2"/>
          <w:sz w:val="24"/>
          <w:szCs w:val="24"/>
          <w:lang w:val="es-ES_tradnl"/>
        </w:rPr>
      </w:pPr>
    </w:p>
    <w:p w14:paraId="26CDB25F" w14:textId="77777777" w:rsidR="00C73D74" w:rsidRDefault="00C73D74" w:rsidP="00C73D74">
      <w:pPr>
        <w:spacing w:after="0"/>
        <w:rPr>
          <w:rFonts w:cstheme="minorHAnsi"/>
          <w:b/>
          <w:bCs/>
          <w:color w:val="44546A" w:themeColor="text2"/>
          <w:sz w:val="24"/>
          <w:szCs w:val="24"/>
          <w:lang w:val="es-ES_tradnl"/>
        </w:rPr>
      </w:pPr>
    </w:p>
    <w:p w14:paraId="3C40AAC6" w14:textId="77777777" w:rsidR="00C73D74" w:rsidRDefault="00C73D74" w:rsidP="00C73D74">
      <w:pPr>
        <w:spacing w:after="0"/>
        <w:rPr>
          <w:rFonts w:cstheme="minorHAnsi"/>
          <w:b/>
          <w:bCs/>
          <w:color w:val="44546A" w:themeColor="text2"/>
          <w:sz w:val="24"/>
          <w:szCs w:val="24"/>
          <w:lang w:val="es-ES_tradnl"/>
        </w:rPr>
      </w:pPr>
    </w:p>
    <w:p w14:paraId="17E4339E" w14:textId="77777777" w:rsidR="00C73D74" w:rsidRDefault="00C73D74" w:rsidP="00C73D74">
      <w:pPr>
        <w:spacing w:after="0"/>
        <w:rPr>
          <w:rFonts w:cstheme="minorHAnsi"/>
          <w:b/>
          <w:bCs/>
          <w:color w:val="44546A" w:themeColor="text2"/>
          <w:sz w:val="24"/>
          <w:szCs w:val="24"/>
          <w:lang w:val="es-ES_tradnl"/>
        </w:rPr>
      </w:pPr>
    </w:p>
    <w:p w14:paraId="289CE507" w14:textId="77777777" w:rsidR="00C73D74" w:rsidRDefault="00C73D74" w:rsidP="00C73D74">
      <w:pPr>
        <w:spacing w:after="0"/>
        <w:rPr>
          <w:rFonts w:cstheme="minorHAnsi"/>
          <w:b/>
          <w:bCs/>
          <w:color w:val="44546A" w:themeColor="text2"/>
          <w:sz w:val="24"/>
          <w:szCs w:val="24"/>
          <w:lang w:val="es-ES_tradnl"/>
        </w:rPr>
      </w:pPr>
    </w:p>
    <w:p w14:paraId="260B12F7" w14:textId="77777777" w:rsidR="00C73D74" w:rsidRDefault="00C73D74" w:rsidP="00C73D74">
      <w:pPr>
        <w:spacing w:after="0"/>
        <w:rPr>
          <w:rFonts w:cstheme="minorHAnsi"/>
          <w:b/>
          <w:bCs/>
          <w:color w:val="44546A" w:themeColor="text2"/>
          <w:sz w:val="24"/>
          <w:szCs w:val="24"/>
          <w:lang w:val="es-ES_tradnl"/>
        </w:rPr>
      </w:pPr>
    </w:p>
    <w:p w14:paraId="11E343E8" w14:textId="77777777" w:rsidR="00C73D74" w:rsidRDefault="00C73D74" w:rsidP="00C73D74">
      <w:pPr>
        <w:spacing w:after="0"/>
        <w:rPr>
          <w:rFonts w:cstheme="minorHAnsi"/>
          <w:b/>
          <w:bCs/>
          <w:color w:val="44546A" w:themeColor="text2"/>
          <w:sz w:val="24"/>
          <w:szCs w:val="24"/>
          <w:lang w:val="es-ES_tradnl"/>
        </w:rPr>
      </w:pPr>
    </w:p>
    <w:p w14:paraId="56B0DB45" w14:textId="77777777" w:rsidR="00C73D74" w:rsidRDefault="00C73D74" w:rsidP="00C73D74">
      <w:pPr>
        <w:spacing w:after="0"/>
        <w:rPr>
          <w:rFonts w:cstheme="minorHAnsi"/>
          <w:b/>
          <w:bCs/>
          <w:color w:val="44546A" w:themeColor="text2"/>
          <w:sz w:val="24"/>
          <w:szCs w:val="24"/>
          <w:lang w:val="es-ES_tradnl"/>
        </w:rPr>
      </w:pPr>
    </w:p>
    <w:p w14:paraId="4609A7C7" w14:textId="77777777" w:rsidR="00C73D74" w:rsidRPr="00B02E2B" w:rsidRDefault="00C73D74" w:rsidP="005D47F0">
      <w:pPr>
        <w:pStyle w:val="Heading1"/>
        <w:rPr>
          <w:lang w:val="es-US"/>
        </w:rPr>
      </w:pPr>
      <w:bookmarkStart w:id="9" w:name="_Toc134783440"/>
      <w:r w:rsidRPr="00B02E2B">
        <w:rPr>
          <w:lang w:val="es-US"/>
        </w:rPr>
        <w:lastRenderedPageBreak/>
        <w:t>LISTA DE CONTROL DEL EXPEDIENTE (CHECKLIST)</w:t>
      </w:r>
      <w:bookmarkEnd w:id="9"/>
    </w:p>
    <w:p w14:paraId="7B765BD9" w14:textId="77777777" w:rsidR="00C73D74" w:rsidRPr="000A335E" w:rsidRDefault="00C73D74" w:rsidP="00C73D74">
      <w:pPr>
        <w:spacing w:after="0"/>
        <w:rPr>
          <w:rFonts w:cstheme="minorHAnsi"/>
          <w:b/>
          <w:bCs/>
          <w:color w:val="44546A" w:themeColor="text2"/>
          <w:lang w:val="es-ES_tradnl"/>
        </w:rPr>
      </w:pPr>
    </w:p>
    <w:p w14:paraId="06AE9CE1" w14:textId="77777777" w:rsidR="00C73D74" w:rsidRPr="000A335E" w:rsidRDefault="00C73D74" w:rsidP="00C73D74">
      <w:pPr>
        <w:spacing w:after="0"/>
        <w:rPr>
          <w:rFonts w:cstheme="minorHAnsi"/>
          <w:lang w:val="es-ES_tradnl"/>
        </w:rPr>
      </w:pPr>
      <w:r w:rsidRPr="000A335E">
        <w:rPr>
          <w:rFonts w:cstheme="minorHAnsi"/>
          <w:b/>
          <w:bCs/>
          <w:lang w:val="es-ES_tradnl"/>
        </w:rPr>
        <w:t xml:space="preserve">Definición:  </w:t>
      </w:r>
      <w:r w:rsidRPr="000A335E">
        <w:rPr>
          <w:rFonts w:cstheme="minorHAnsi"/>
          <w:lang w:val="es-ES_tradnl"/>
        </w:rPr>
        <w:t xml:space="preserve">La revisión del expediente </w:t>
      </w:r>
      <w:r w:rsidRPr="000A335E">
        <w:rPr>
          <w:lang w:val="es-ES_tradnl"/>
        </w:rPr>
        <w:t xml:space="preserve">es una práctica en el ejercicio de las labores de supervisión </w:t>
      </w:r>
      <w:r w:rsidRPr="000A335E">
        <w:rPr>
          <w:rFonts w:cstheme="minorHAnsi"/>
          <w:lang w:val="es-ES_tradnl"/>
        </w:rPr>
        <w:t xml:space="preserve">que permite evaluar si las/os asistentes sociales están llevando a cabo una gestión de casos competente y llevando un registro detallado. Durante la revisión del expediente, la/el supervisor verifica que el caso se esté gestionando correctamente y que la información/documentos recogidos durante todo el proceso sean claros y exhaustivos. También es una oportunidad para que la/el supervisor identifique las áreas de desarrollo profesional y las ayudas que podrían ser beneficiosas para la/el asistente social. </w:t>
      </w:r>
    </w:p>
    <w:p w14:paraId="73C51FC1" w14:textId="77777777" w:rsidR="00C73D74" w:rsidRPr="000A335E" w:rsidRDefault="00C73D74" w:rsidP="00C73D74">
      <w:pPr>
        <w:spacing w:after="0"/>
        <w:rPr>
          <w:rFonts w:cstheme="minorHAnsi"/>
          <w:b/>
          <w:bCs/>
          <w:lang w:val="es-ES_tradnl"/>
        </w:rPr>
      </w:pPr>
    </w:p>
    <w:p w14:paraId="6C601BE8" w14:textId="77777777" w:rsidR="00C73D74" w:rsidRPr="000A335E" w:rsidRDefault="00C73D74" w:rsidP="00C73D74">
      <w:pPr>
        <w:spacing w:after="0"/>
        <w:rPr>
          <w:rFonts w:cstheme="minorHAnsi"/>
          <w:b/>
          <w:bCs/>
          <w:lang w:val="es-ES_tradnl"/>
        </w:rPr>
      </w:pPr>
      <w:r w:rsidRPr="000A335E">
        <w:rPr>
          <w:rFonts w:cstheme="minorHAnsi"/>
          <w:b/>
          <w:bCs/>
          <w:lang w:val="es-ES_tradnl"/>
        </w:rPr>
        <w:t xml:space="preserve">Propósito de la herramienta: </w:t>
      </w:r>
      <w:r w:rsidRPr="000A335E">
        <w:rPr>
          <w:rFonts w:cstheme="minorHAnsi"/>
          <w:i/>
          <w:iCs/>
          <w:lang w:val="es-ES_tradnl"/>
        </w:rPr>
        <w:t>La</w:t>
      </w:r>
      <w:r w:rsidRPr="000A335E">
        <w:rPr>
          <w:rFonts w:cstheme="minorHAnsi"/>
          <w:lang w:val="es-ES_tradnl"/>
        </w:rPr>
        <w:t xml:space="preserve"> </w:t>
      </w:r>
      <w:r w:rsidRPr="000A335E">
        <w:rPr>
          <w:rFonts w:cstheme="minorHAnsi"/>
          <w:i/>
          <w:iCs/>
          <w:lang w:val="es-ES_tradnl"/>
        </w:rPr>
        <w:t>lista de control de</w:t>
      </w:r>
      <w:r>
        <w:rPr>
          <w:rFonts w:cstheme="minorHAnsi"/>
          <w:i/>
          <w:iCs/>
          <w:lang w:val="es-ES_tradnl"/>
        </w:rPr>
        <w:t>l</w:t>
      </w:r>
      <w:r w:rsidRPr="000A335E">
        <w:rPr>
          <w:rFonts w:cstheme="minorHAnsi"/>
          <w:i/>
          <w:iCs/>
          <w:lang w:val="es-ES_tradnl"/>
        </w:rPr>
        <w:t xml:space="preserve"> expediente</w:t>
      </w:r>
      <w:r w:rsidRPr="000A335E">
        <w:rPr>
          <w:rFonts w:cstheme="minorHAnsi"/>
          <w:lang w:val="es-ES_tradnl"/>
        </w:rPr>
        <w:t xml:space="preserve"> es una guía para los supervisores. Su propósito es facilitar la revisión de los casos protección infantil. Es una herramienta de uso permanente para la/el supervisor, quien también debe ofrecer retroalimentación a las/os asistentes durante las sesiones de supervisión individual</w:t>
      </w:r>
      <w:r w:rsidRPr="000A335E">
        <w:rPr>
          <w:rFonts w:cstheme="minorHAnsi"/>
          <w:b/>
          <w:bCs/>
          <w:lang w:val="es-ES_tradnl"/>
        </w:rPr>
        <w:t xml:space="preserve">. </w:t>
      </w:r>
    </w:p>
    <w:p w14:paraId="3E1B8998" w14:textId="77777777" w:rsidR="00C73D74" w:rsidRPr="000A335E" w:rsidRDefault="00C73D74" w:rsidP="00C73D74">
      <w:pPr>
        <w:spacing w:after="0"/>
        <w:rPr>
          <w:rFonts w:cstheme="minorHAnsi"/>
          <w:b/>
          <w:bCs/>
          <w:lang w:val="es-ES_tradnl"/>
        </w:rPr>
      </w:pPr>
    </w:p>
    <w:p w14:paraId="417A5EDD" w14:textId="77777777" w:rsidR="00C73D74" w:rsidRPr="000A335E" w:rsidRDefault="00C73D74" w:rsidP="00C73D74">
      <w:pPr>
        <w:spacing w:after="0"/>
        <w:rPr>
          <w:rFonts w:cstheme="minorHAnsi"/>
          <w:lang w:val="es-ES_tradnl"/>
        </w:rPr>
      </w:pPr>
      <w:r w:rsidRPr="000A335E">
        <w:rPr>
          <w:rFonts w:cstheme="minorHAnsi"/>
          <w:b/>
          <w:bCs/>
          <w:lang w:val="es-ES_tradnl"/>
        </w:rPr>
        <w:t xml:space="preserve">Frecuencia: </w:t>
      </w:r>
      <w:r w:rsidRPr="000A335E">
        <w:rPr>
          <w:rFonts w:cstheme="minorHAnsi"/>
          <w:lang w:val="es-ES_tradnl"/>
        </w:rPr>
        <w:t xml:space="preserve">Las/os supervisoras/es deben revisar de 3 a 5 expedientes por cada trabajador social una vez al mes. </w:t>
      </w:r>
    </w:p>
    <w:p w14:paraId="0E962B8A" w14:textId="77777777" w:rsidR="00C73D74" w:rsidRPr="000A335E" w:rsidRDefault="00C73D74" w:rsidP="00C73D74">
      <w:pPr>
        <w:spacing w:after="0"/>
        <w:rPr>
          <w:rFonts w:cstheme="minorHAnsi"/>
          <w:b/>
          <w:bCs/>
          <w:lang w:val="es-ES_tradnl"/>
        </w:rPr>
      </w:pPr>
    </w:p>
    <w:p w14:paraId="32110C26" w14:textId="77777777" w:rsidR="00C73D74" w:rsidRPr="000A335E" w:rsidRDefault="00C73D74" w:rsidP="00C73D74">
      <w:pPr>
        <w:rPr>
          <w:rFonts w:cstheme="minorHAnsi"/>
          <w:lang w:val="es-ES_tradnl"/>
        </w:rPr>
      </w:pPr>
      <w:r w:rsidRPr="000A335E">
        <w:rPr>
          <w:rFonts w:cstheme="minorHAnsi"/>
          <w:b/>
          <w:bCs/>
          <w:lang w:val="es-ES_tradnl"/>
        </w:rPr>
        <w:t xml:space="preserve">Uso: </w:t>
      </w:r>
      <w:r w:rsidRPr="000A335E">
        <w:rPr>
          <w:rFonts w:cstheme="minorHAnsi"/>
          <w:lang w:val="es-ES_tradnl"/>
        </w:rPr>
        <w:t xml:space="preserve">Esta herramienta debe usarse al hacer la revisión de los expedientes y puede aplicarse en cualquier paso/fase del proceso de gestión de casos. Se recomienda que la/el supervisor seleccione los casos que va a revisar (abiertos o cerrados) de forma aleatoria. También debe revisar los casos de forma individual, reunirse en privado con la/el asistente social para hacer una retroalimentación individual, y hacer seguimiento del progreso y recomendaciones. </w:t>
      </w:r>
    </w:p>
    <w:p w14:paraId="530BDE6D" w14:textId="77777777" w:rsidR="00C73D74" w:rsidRPr="000A335E" w:rsidRDefault="00C73D74" w:rsidP="00C73D74">
      <w:pPr>
        <w:spacing w:after="0"/>
        <w:rPr>
          <w:rFonts w:cstheme="minorHAnsi"/>
          <w:lang w:val="es-ES_tradnl"/>
        </w:rPr>
      </w:pPr>
      <w:r w:rsidRPr="000A335E">
        <w:rPr>
          <w:rFonts w:cstheme="minorHAnsi"/>
          <w:lang w:val="es-ES_tradnl"/>
        </w:rPr>
        <w:t xml:space="preserve">Si se identifica alguna tendencia en el equipo (p. ej., errores frecuentes al registrar la información o malentendidos), estas pueden ser comentadas en las sesiones de supervisión grupales.  </w:t>
      </w:r>
    </w:p>
    <w:p w14:paraId="0960E686" w14:textId="77777777" w:rsidR="00C73D74" w:rsidRPr="000A335E" w:rsidRDefault="00C73D74" w:rsidP="00C73D74">
      <w:pPr>
        <w:spacing w:after="0"/>
        <w:rPr>
          <w:rFonts w:cstheme="minorHAnsi"/>
          <w:lang w:val="es-ES_tradnl"/>
        </w:rPr>
      </w:pPr>
    </w:p>
    <w:p w14:paraId="65785DDF" w14:textId="77777777" w:rsidR="00C73D74" w:rsidRPr="000A335E" w:rsidRDefault="00C73D74" w:rsidP="00C73D74">
      <w:pPr>
        <w:spacing w:after="0"/>
        <w:rPr>
          <w:rFonts w:cstheme="minorHAnsi"/>
          <w:lang w:val="es-ES_tradnl"/>
        </w:rPr>
      </w:pPr>
    </w:p>
    <w:p w14:paraId="55B620E2" w14:textId="77777777" w:rsidR="00C73D74" w:rsidRPr="000A335E" w:rsidRDefault="00C73D74" w:rsidP="00C73D74">
      <w:pPr>
        <w:spacing w:after="0"/>
        <w:rPr>
          <w:rFonts w:cstheme="minorHAnsi"/>
          <w:lang w:val="es-ES_tradnl"/>
        </w:rPr>
      </w:pPr>
    </w:p>
    <w:p w14:paraId="47185505" w14:textId="77777777" w:rsidR="00C73D74" w:rsidRPr="000A335E" w:rsidRDefault="00C73D74" w:rsidP="00C73D74">
      <w:pPr>
        <w:spacing w:after="0"/>
        <w:rPr>
          <w:rFonts w:cstheme="minorHAnsi"/>
          <w:lang w:val="es-ES_tradnl"/>
        </w:rPr>
      </w:pPr>
    </w:p>
    <w:p w14:paraId="0B826F45" w14:textId="77777777" w:rsidR="00C73D74" w:rsidRPr="000A335E" w:rsidRDefault="00C73D74" w:rsidP="00C73D74">
      <w:pPr>
        <w:rPr>
          <w:rFonts w:cstheme="minorHAnsi"/>
          <w:lang w:val="es-ES_tradnl"/>
        </w:rPr>
      </w:pPr>
      <w:r w:rsidRPr="000A335E">
        <w:rPr>
          <w:rFonts w:cstheme="minorHAnsi"/>
          <w:lang w:val="es-ES_tradnl"/>
        </w:rPr>
        <w:br w:type="page"/>
      </w:r>
    </w:p>
    <w:p w14:paraId="25F3645D" w14:textId="77777777" w:rsidR="00C73D74" w:rsidRPr="000A335E" w:rsidRDefault="00C73D74" w:rsidP="00C73D74">
      <w:pPr>
        <w:rPr>
          <w:rFonts w:cstheme="minorHAnsi"/>
          <w:b/>
          <w:bCs/>
          <w:sz w:val="32"/>
          <w:szCs w:val="32"/>
          <w:lang w:val="es-ES_tradnl"/>
        </w:rPr>
      </w:pPr>
      <w:r w:rsidRPr="000A335E">
        <w:rPr>
          <w:rFonts w:cstheme="minorHAnsi"/>
          <w:b/>
          <w:bCs/>
          <w:sz w:val="32"/>
          <w:szCs w:val="32"/>
          <w:lang w:val="es-ES_tradnl"/>
        </w:rPr>
        <w:lastRenderedPageBreak/>
        <w:t xml:space="preserve">Lista de control </w:t>
      </w:r>
      <w:r>
        <w:rPr>
          <w:rFonts w:cstheme="minorHAnsi"/>
          <w:b/>
          <w:bCs/>
          <w:sz w:val="32"/>
          <w:szCs w:val="32"/>
          <w:lang w:val="es-ES_tradnl"/>
        </w:rPr>
        <w:t>del</w:t>
      </w:r>
      <w:r w:rsidRPr="000A335E">
        <w:rPr>
          <w:rFonts w:cstheme="minorHAnsi"/>
          <w:b/>
          <w:bCs/>
          <w:sz w:val="32"/>
          <w:szCs w:val="32"/>
          <w:lang w:val="es-ES_tradnl"/>
        </w:rPr>
        <w:t xml:space="preserve"> expediente</w:t>
      </w:r>
    </w:p>
    <w:tbl>
      <w:tblPr>
        <w:tblpPr w:leftFromText="180" w:rightFromText="180" w:vertAnchor="text" w:horzAnchor="margin" w:tblpY="254"/>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1705"/>
        <w:gridCol w:w="2968"/>
        <w:gridCol w:w="1843"/>
        <w:gridCol w:w="2551"/>
      </w:tblGrid>
      <w:tr w:rsidR="00C73D74" w:rsidRPr="000A335E" w14:paraId="542F8240" w14:textId="77777777" w:rsidTr="000A335E">
        <w:tc>
          <w:tcPr>
            <w:tcW w:w="1705" w:type="dxa"/>
            <w:shd w:val="clear" w:color="auto" w:fill="D9D9D9"/>
          </w:tcPr>
          <w:p w14:paraId="055E0367"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No. identificación del caso</w:t>
            </w:r>
          </w:p>
        </w:tc>
        <w:tc>
          <w:tcPr>
            <w:tcW w:w="2968" w:type="dxa"/>
            <w:shd w:val="clear" w:color="auto" w:fill="auto"/>
          </w:tcPr>
          <w:p w14:paraId="02B54211"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p>
        </w:tc>
        <w:tc>
          <w:tcPr>
            <w:tcW w:w="1843" w:type="dxa"/>
            <w:shd w:val="clear" w:color="auto" w:fill="D9D9D9"/>
          </w:tcPr>
          <w:p w14:paraId="7EB429C3"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Asistente social</w:t>
            </w:r>
          </w:p>
        </w:tc>
        <w:tc>
          <w:tcPr>
            <w:tcW w:w="2551" w:type="dxa"/>
          </w:tcPr>
          <w:p w14:paraId="60B328C2"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0A335E" w14:paraId="61167C55" w14:textId="77777777" w:rsidTr="000A335E">
        <w:tc>
          <w:tcPr>
            <w:tcW w:w="1705" w:type="dxa"/>
            <w:shd w:val="clear" w:color="auto" w:fill="D9D9D9"/>
          </w:tcPr>
          <w:p w14:paraId="3DA4C10B"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Fecha</w:t>
            </w:r>
          </w:p>
        </w:tc>
        <w:tc>
          <w:tcPr>
            <w:tcW w:w="2968" w:type="dxa"/>
            <w:shd w:val="clear" w:color="auto" w:fill="auto"/>
          </w:tcPr>
          <w:p w14:paraId="748E9D22"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p>
        </w:tc>
        <w:tc>
          <w:tcPr>
            <w:tcW w:w="1843" w:type="dxa"/>
            <w:shd w:val="clear" w:color="auto" w:fill="D9D9D9"/>
          </w:tcPr>
          <w:p w14:paraId="1E2F0EE6"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 xml:space="preserve">Supervisor/a </w:t>
            </w:r>
          </w:p>
        </w:tc>
        <w:tc>
          <w:tcPr>
            <w:tcW w:w="2551" w:type="dxa"/>
          </w:tcPr>
          <w:p w14:paraId="0E5B569D"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bl>
    <w:p w14:paraId="36ACA4AB" w14:textId="77777777" w:rsidR="00C73D74" w:rsidRPr="000A335E" w:rsidRDefault="00C73D74" w:rsidP="00C73D74">
      <w:pPr>
        <w:rPr>
          <w:rFonts w:cstheme="minorHAnsi"/>
          <w:lang w:val="es-ES_tradnl"/>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385"/>
        <w:gridCol w:w="4430"/>
        <w:gridCol w:w="1000"/>
        <w:gridCol w:w="3252"/>
      </w:tblGrid>
      <w:tr w:rsidR="00C73D74" w:rsidRPr="000A335E" w14:paraId="58130E82" w14:textId="77777777" w:rsidTr="000A335E">
        <w:tc>
          <w:tcPr>
            <w:tcW w:w="4815" w:type="dxa"/>
            <w:gridSpan w:val="2"/>
            <w:shd w:val="clear" w:color="auto" w:fill="DBDBDB"/>
          </w:tcPr>
          <w:p w14:paraId="1835FB28"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Documentos</w:t>
            </w:r>
          </w:p>
        </w:tc>
        <w:tc>
          <w:tcPr>
            <w:tcW w:w="1000" w:type="dxa"/>
            <w:shd w:val="clear" w:color="auto" w:fill="DBDBDB"/>
          </w:tcPr>
          <w:p w14:paraId="69F0E87F"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S/N/NA</w:t>
            </w:r>
          </w:p>
        </w:tc>
        <w:tc>
          <w:tcPr>
            <w:tcW w:w="3252" w:type="dxa"/>
            <w:shd w:val="clear" w:color="auto" w:fill="DBDBDB"/>
          </w:tcPr>
          <w:p w14:paraId="5A144E77"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 xml:space="preserve">Comentarios/recomendaciones  </w:t>
            </w:r>
          </w:p>
        </w:tc>
      </w:tr>
      <w:tr w:rsidR="00C73D74" w:rsidRPr="00B02E2B" w14:paraId="738B16A4" w14:textId="77777777" w:rsidTr="000A335E">
        <w:tc>
          <w:tcPr>
            <w:tcW w:w="385" w:type="dxa"/>
          </w:tcPr>
          <w:p w14:paraId="6E2084EA"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1</w:t>
            </w:r>
          </w:p>
        </w:tc>
        <w:tc>
          <w:tcPr>
            <w:tcW w:w="4430" w:type="dxa"/>
          </w:tcPr>
          <w:p w14:paraId="7097F03A"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Los documentos físicos correspondientes a cada menor están guardados en un expediente individual, debidamente marcado con su código de identificación.</w:t>
            </w:r>
          </w:p>
        </w:tc>
        <w:tc>
          <w:tcPr>
            <w:tcW w:w="1000" w:type="dxa"/>
          </w:tcPr>
          <w:p w14:paraId="0FE7DE94"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4D5290D5"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7FA70145" w14:textId="77777777" w:rsidTr="000A335E">
        <w:tc>
          <w:tcPr>
            <w:tcW w:w="385" w:type="dxa"/>
          </w:tcPr>
          <w:p w14:paraId="39F0748F"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2</w:t>
            </w:r>
          </w:p>
        </w:tc>
        <w:tc>
          <w:tcPr>
            <w:tcW w:w="4430" w:type="dxa"/>
          </w:tcPr>
          <w:p w14:paraId="58B469D7"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 xml:space="preserve">Hay un formulario para cada paso del proceso de gestión de casos  </w:t>
            </w:r>
          </w:p>
        </w:tc>
        <w:tc>
          <w:tcPr>
            <w:tcW w:w="1000" w:type="dxa"/>
          </w:tcPr>
          <w:p w14:paraId="1C4D396B"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59A08F51"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6B8BF7EC" w14:textId="77777777" w:rsidTr="000A335E">
        <w:tc>
          <w:tcPr>
            <w:tcW w:w="385" w:type="dxa"/>
          </w:tcPr>
          <w:p w14:paraId="44E8B505"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3</w:t>
            </w:r>
          </w:p>
        </w:tc>
        <w:tc>
          <w:tcPr>
            <w:tcW w:w="4430" w:type="dxa"/>
          </w:tcPr>
          <w:p w14:paraId="2E754B85"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Todos los apartados y secciones de los formularios han sido llenados de forma detallada y se corresponden con el caso.</w:t>
            </w:r>
          </w:p>
        </w:tc>
        <w:tc>
          <w:tcPr>
            <w:tcW w:w="1000" w:type="dxa"/>
          </w:tcPr>
          <w:p w14:paraId="64DF0AD3"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5BAF34DD"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0A335E" w14:paraId="50754C7B" w14:textId="77777777" w:rsidTr="000A335E">
        <w:tc>
          <w:tcPr>
            <w:tcW w:w="4815" w:type="dxa"/>
            <w:gridSpan w:val="2"/>
            <w:shd w:val="clear" w:color="auto" w:fill="DBDBDB"/>
          </w:tcPr>
          <w:p w14:paraId="73B2F950"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 xml:space="preserve">Identificación y registro </w:t>
            </w:r>
          </w:p>
        </w:tc>
        <w:tc>
          <w:tcPr>
            <w:tcW w:w="1000" w:type="dxa"/>
            <w:shd w:val="clear" w:color="auto" w:fill="DBDBDB"/>
          </w:tcPr>
          <w:p w14:paraId="34137783"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S/N/NA</w:t>
            </w:r>
          </w:p>
        </w:tc>
        <w:tc>
          <w:tcPr>
            <w:tcW w:w="3252" w:type="dxa"/>
            <w:shd w:val="clear" w:color="auto" w:fill="DBDBDB"/>
          </w:tcPr>
          <w:p w14:paraId="69DCA365"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 xml:space="preserve">Comentarios/recomendaciones  </w:t>
            </w:r>
          </w:p>
        </w:tc>
      </w:tr>
      <w:tr w:rsidR="00C73D74" w:rsidRPr="00B02E2B" w14:paraId="272991C2" w14:textId="77777777" w:rsidTr="000A335E">
        <w:tc>
          <w:tcPr>
            <w:tcW w:w="385" w:type="dxa"/>
          </w:tcPr>
          <w:p w14:paraId="3F03EF03"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1</w:t>
            </w:r>
          </w:p>
        </w:tc>
        <w:tc>
          <w:tcPr>
            <w:tcW w:w="4430" w:type="dxa"/>
          </w:tcPr>
          <w:p w14:paraId="14F52840"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Se llenó el formulario de registro con todos los datos de la/del menor y/o la familia, e incluye información sobre la ubicación actual de la/del menor.</w:t>
            </w:r>
          </w:p>
        </w:tc>
        <w:tc>
          <w:tcPr>
            <w:tcW w:w="1000" w:type="dxa"/>
          </w:tcPr>
          <w:p w14:paraId="1C15D0C8"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0BF73E9C"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6CE218E0" w14:textId="77777777" w:rsidTr="000A335E">
        <w:tc>
          <w:tcPr>
            <w:tcW w:w="385" w:type="dxa"/>
          </w:tcPr>
          <w:p w14:paraId="00C983F7"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2</w:t>
            </w:r>
          </w:p>
        </w:tc>
        <w:tc>
          <w:tcPr>
            <w:tcW w:w="4430" w:type="dxa"/>
          </w:tcPr>
          <w:p w14:paraId="4DD84EF4"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La/el menor y su cuidador han dado su consentimiento/asentimiento informado para recopilar, almacenar y compartir información.</w:t>
            </w:r>
          </w:p>
        </w:tc>
        <w:tc>
          <w:tcPr>
            <w:tcW w:w="1000" w:type="dxa"/>
          </w:tcPr>
          <w:p w14:paraId="7E59D7A1"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57B243DB"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0A1E1DC7" w14:textId="77777777" w:rsidTr="000A335E">
        <w:tc>
          <w:tcPr>
            <w:tcW w:w="385" w:type="dxa"/>
          </w:tcPr>
          <w:p w14:paraId="38E12DEE"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3</w:t>
            </w:r>
          </w:p>
        </w:tc>
        <w:tc>
          <w:tcPr>
            <w:tcW w:w="4430" w:type="dxa"/>
          </w:tcPr>
          <w:p w14:paraId="31ABD44F"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Los riesgos de protección de la/del menor cumplen los criterios de vulnerabilidad de la organización o agencia.</w:t>
            </w:r>
          </w:p>
        </w:tc>
        <w:tc>
          <w:tcPr>
            <w:tcW w:w="1000" w:type="dxa"/>
          </w:tcPr>
          <w:p w14:paraId="27FCB42A"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24988474"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0A335E" w14:paraId="427B08F3" w14:textId="77777777" w:rsidTr="000A335E">
        <w:tc>
          <w:tcPr>
            <w:tcW w:w="4815" w:type="dxa"/>
            <w:gridSpan w:val="2"/>
            <w:shd w:val="clear" w:color="auto" w:fill="DBDBDB"/>
          </w:tcPr>
          <w:p w14:paraId="40690148"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 xml:space="preserve">Evaluación </w:t>
            </w:r>
          </w:p>
        </w:tc>
        <w:tc>
          <w:tcPr>
            <w:tcW w:w="1000" w:type="dxa"/>
            <w:shd w:val="clear" w:color="auto" w:fill="DBDBDB"/>
          </w:tcPr>
          <w:p w14:paraId="17630485"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S/N/NA</w:t>
            </w:r>
          </w:p>
        </w:tc>
        <w:tc>
          <w:tcPr>
            <w:tcW w:w="3252" w:type="dxa"/>
            <w:shd w:val="clear" w:color="auto" w:fill="DBDBDB"/>
          </w:tcPr>
          <w:p w14:paraId="4CB1223B"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 xml:space="preserve">Comentarios/recomendaciones  </w:t>
            </w:r>
          </w:p>
        </w:tc>
      </w:tr>
      <w:tr w:rsidR="00C73D74" w:rsidRPr="00B02E2B" w14:paraId="70BEB2B5" w14:textId="77777777" w:rsidTr="000A335E">
        <w:tc>
          <w:tcPr>
            <w:tcW w:w="385" w:type="dxa"/>
          </w:tcPr>
          <w:p w14:paraId="0513321D"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1</w:t>
            </w:r>
          </w:p>
        </w:tc>
        <w:tc>
          <w:tcPr>
            <w:tcW w:w="4430" w:type="dxa"/>
          </w:tcPr>
          <w:p w14:paraId="4C764239"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La evaluación se llevó a cabo en el plazo de una semana a partir de la identificación/registro de la/del menor (</w:t>
            </w:r>
            <w:r w:rsidRPr="000A335E">
              <w:rPr>
                <w:color w:val="000000"/>
                <w:highlight w:val="white"/>
                <w:lang w:val="es-ES_tradnl"/>
              </w:rPr>
              <w:t>o de acuerdo con los plazos establecidos en ese país</w:t>
            </w:r>
            <w:r w:rsidRPr="000A335E">
              <w:rPr>
                <w:color w:val="000000"/>
                <w:lang w:val="es-ES_tradnl"/>
              </w:rPr>
              <w:t>).</w:t>
            </w:r>
          </w:p>
        </w:tc>
        <w:tc>
          <w:tcPr>
            <w:tcW w:w="1000" w:type="dxa"/>
          </w:tcPr>
          <w:p w14:paraId="6FD76DAE"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36979869"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6FBF35C3" w14:textId="77777777" w:rsidTr="000A335E">
        <w:tc>
          <w:tcPr>
            <w:tcW w:w="385" w:type="dxa"/>
          </w:tcPr>
          <w:p w14:paraId="5EDABD4B"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2</w:t>
            </w:r>
          </w:p>
        </w:tc>
        <w:tc>
          <w:tcPr>
            <w:tcW w:w="4430" w:type="dxa"/>
          </w:tcPr>
          <w:p w14:paraId="089CC3AF"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La/el asistente social identificó y describió los riesgos de protección de la/del menor de forma clara y precisa.</w:t>
            </w:r>
          </w:p>
        </w:tc>
        <w:tc>
          <w:tcPr>
            <w:tcW w:w="1000" w:type="dxa"/>
          </w:tcPr>
          <w:p w14:paraId="010BD776"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3E5576E6"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13E3F004" w14:textId="77777777" w:rsidTr="000A335E">
        <w:tc>
          <w:tcPr>
            <w:tcW w:w="385" w:type="dxa"/>
          </w:tcPr>
          <w:p w14:paraId="157E67D6"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3</w:t>
            </w:r>
          </w:p>
        </w:tc>
        <w:tc>
          <w:tcPr>
            <w:tcW w:w="4430" w:type="dxa"/>
          </w:tcPr>
          <w:p w14:paraId="2D624918"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El formulario de evaluación describe de forma detallada las necesidades y los factores de protección/fortalezas de la/del menor y la familia.</w:t>
            </w:r>
          </w:p>
        </w:tc>
        <w:tc>
          <w:tcPr>
            <w:tcW w:w="1000" w:type="dxa"/>
          </w:tcPr>
          <w:p w14:paraId="2E9AFB15"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0A9F148C"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756C5C85" w14:textId="77777777" w:rsidTr="000A335E">
        <w:trPr>
          <w:trHeight w:val="951"/>
        </w:trPr>
        <w:tc>
          <w:tcPr>
            <w:tcW w:w="385" w:type="dxa"/>
          </w:tcPr>
          <w:p w14:paraId="2A7B82ED"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lastRenderedPageBreak/>
              <w:t>4</w:t>
            </w:r>
          </w:p>
        </w:tc>
        <w:tc>
          <w:tcPr>
            <w:tcW w:w="4430" w:type="dxa"/>
          </w:tcPr>
          <w:p w14:paraId="5F5A7DC9" w14:textId="77777777" w:rsidR="00C73D74" w:rsidRPr="000A335E" w:rsidRDefault="00C73D74" w:rsidP="000A335E">
            <w:pPr>
              <w:spacing w:after="0"/>
              <w:rPr>
                <w:lang w:val="es-ES_tradnl"/>
              </w:rPr>
            </w:pPr>
            <w:r w:rsidRPr="000A335E">
              <w:rPr>
                <w:lang w:val="es-ES_tradnl"/>
              </w:rPr>
              <w:t>La documentación del caso reúne la información adecuada y necesaria para determinar el nivel de riesgo: bajo, medio o alto.</w:t>
            </w:r>
          </w:p>
        </w:tc>
        <w:tc>
          <w:tcPr>
            <w:tcW w:w="1000" w:type="dxa"/>
          </w:tcPr>
          <w:p w14:paraId="2D9870FF"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4C33AC78"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0A335E" w14:paraId="116FC9B7" w14:textId="77777777" w:rsidTr="000A335E">
        <w:tc>
          <w:tcPr>
            <w:tcW w:w="4815" w:type="dxa"/>
            <w:gridSpan w:val="2"/>
            <w:shd w:val="clear" w:color="auto" w:fill="DBDBDB"/>
          </w:tcPr>
          <w:p w14:paraId="59264DDB"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b/>
                <w:color w:val="000000"/>
                <w:lang w:val="es-ES_tradnl"/>
              </w:rPr>
              <w:t xml:space="preserve">Plan de caso </w:t>
            </w:r>
          </w:p>
        </w:tc>
        <w:tc>
          <w:tcPr>
            <w:tcW w:w="1000" w:type="dxa"/>
            <w:shd w:val="clear" w:color="auto" w:fill="DBDBDB"/>
          </w:tcPr>
          <w:p w14:paraId="2D85A7FF"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S/N/NA</w:t>
            </w:r>
          </w:p>
        </w:tc>
        <w:tc>
          <w:tcPr>
            <w:tcW w:w="3252" w:type="dxa"/>
            <w:shd w:val="clear" w:color="auto" w:fill="DBDBDB"/>
          </w:tcPr>
          <w:p w14:paraId="7B8AA884"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 xml:space="preserve">Comentarios/recomendaciones  </w:t>
            </w:r>
          </w:p>
        </w:tc>
      </w:tr>
      <w:tr w:rsidR="00C73D74" w:rsidRPr="00B02E2B" w14:paraId="76336773" w14:textId="77777777" w:rsidTr="000A335E">
        <w:tc>
          <w:tcPr>
            <w:tcW w:w="385" w:type="dxa"/>
          </w:tcPr>
          <w:p w14:paraId="089A2B67"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1</w:t>
            </w:r>
          </w:p>
        </w:tc>
        <w:tc>
          <w:tcPr>
            <w:tcW w:w="4430" w:type="dxa"/>
          </w:tcPr>
          <w:p w14:paraId="1D7FD18E"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El plan de caso fue elaborado en menos de dos semanas después de concluir la evaluación.</w:t>
            </w:r>
          </w:p>
        </w:tc>
        <w:tc>
          <w:tcPr>
            <w:tcW w:w="1000" w:type="dxa"/>
          </w:tcPr>
          <w:p w14:paraId="4B9704D5"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7BA14DD2"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585EB0D6" w14:textId="77777777" w:rsidTr="000A335E">
        <w:tc>
          <w:tcPr>
            <w:tcW w:w="385" w:type="dxa"/>
          </w:tcPr>
          <w:p w14:paraId="2D1491DA"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2</w:t>
            </w:r>
          </w:p>
        </w:tc>
        <w:tc>
          <w:tcPr>
            <w:tcW w:w="4430" w:type="dxa"/>
          </w:tcPr>
          <w:p w14:paraId="092C2167"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Las medidas del plan de caso responden a las necesidades y riesgos identificados.</w:t>
            </w:r>
          </w:p>
        </w:tc>
        <w:tc>
          <w:tcPr>
            <w:tcW w:w="1000" w:type="dxa"/>
          </w:tcPr>
          <w:p w14:paraId="7D0A31A6"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0B1FA737"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2105CFF3" w14:textId="77777777" w:rsidTr="000A335E">
        <w:tc>
          <w:tcPr>
            <w:tcW w:w="385" w:type="dxa"/>
          </w:tcPr>
          <w:p w14:paraId="43B2E300"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 xml:space="preserve">3 </w:t>
            </w:r>
          </w:p>
        </w:tc>
        <w:tc>
          <w:tcPr>
            <w:tcW w:w="4430" w:type="dxa"/>
          </w:tcPr>
          <w:p w14:paraId="40BB47FF"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lang w:val="es-ES_tradnl"/>
              </w:rPr>
              <w:t>El plan de caso fue elaborado en compañía de la/del menor y la/el cuidador(a)</w:t>
            </w:r>
          </w:p>
        </w:tc>
        <w:tc>
          <w:tcPr>
            <w:tcW w:w="1000" w:type="dxa"/>
          </w:tcPr>
          <w:p w14:paraId="6BC5E909"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2289F196"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4FAAA42A" w14:textId="77777777" w:rsidTr="000A335E">
        <w:tc>
          <w:tcPr>
            <w:tcW w:w="385" w:type="dxa"/>
          </w:tcPr>
          <w:p w14:paraId="7707698D"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4</w:t>
            </w:r>
          </w:p>
        </w:tc>
        <w:tc>
          <w:tcPr>
            <w:tcW w:w="4430" w:type="dxa"/>
          </w:tcPr>
          <w:p w14:paraId="726942FA"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El plan de caso establece plazos específicos y personas responsables para acciones concretas.</w:t>
            </w:r>
          </w:p>
        </w:tc>
        <w:tc>
          <w:tcPr>
            <w:tcW w:w="1000" w:type="dxa"/>
          </w:tcPr>
          <w:p w14:paraId="4B3B5B4B"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3F2A2A6E"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0A335E" w14:paraId="2B7887F2" w14:textId="77777777" w:rsidTr="000A335E">
        <w:tc>
          <w:tcPr>
            <w:tcW w:w="4815" w:type="dxa"/>
            <w:gridSpan w:val="2"/>
            <w:shd w:val="clear" w:color="auto" w:fill="DBDBDB"/>
          </w:tcPr>
          <w:p w14:paraId="6068AFCE"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b/>
                <w:color w:val="000000"/>
                <w:lang w:val="es-ES_tradnl"/>
              </w:rPr>
              <w:t>Implementación del plan de caso</w:t>
            </w:r>
          </w:p>
        </w:tc>
        <w:tc>
          <w:tcPr>
            <w:tcW w:w="1000" w:type="dxa"/>
            <w:shd w:val="clear" w:color="auto" w:fill="DBDBDB"/>
          </w:tcPr>
          <w:p w14:paraId="2B2D55CB"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S/N/NA</w:t>
            </w:r>
          </w:p>
        </w:tc>
        <w:tc>
          <w:tcPr>
            <w:tcW w:w="3252" w:type="dxa"/>
            <w:shd w:val="clear" w:color="auto" w:fill="DBDBDB"/>
          </w:tcPr>
          <w:p w14:paraId="05410C10"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 xml:space="preserve">Comentarios/recomendaciones  </w:t>
            </w:r>
          </w:p>
        </w:tc>
      </w:tr>
      <w:tr w:rsidR="00C73D74" w:rsidRPr="00B02E2B" w14:paraId="7FC5F636" w14:textId="77777777" w:rsidTr="000A335E">
        <w:tc>
          <w:tcPr>
            <w:tcW w:w="385" w:type="dxa"/>
          </w:tcPr>
          <w:p w14:paraId="4A04295A"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1</w:t>
            </w:r>
          </w:p>
        </w:tc>
        <w:tc>
          <w:tcPr>
            <w:tcW w:w="4430" w:type="dxa"/>
          </w:tcPr>
          <w:p w14:paraId="1CB344C1"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lang w:val="es-ES_tradnl"/>
              </w:rPr>
              <w:t xml:space="preserve">Se remitió a la/al menor y a la familia </w:t>
            </w:r>
            <w:r w:rsidRPr="0048553E">
              <w:rPr>
                <w:lang w:val="es-ES_tradnl"/>
              </w:rPr>
              <w:t>a servicios</w:t>
            </w:r>
            <w:r w:rsidRPr="000A335E">
              <w:rPr>
                <w:lang w:val="es-ES_tradnl"/>
              </w:rPr>
              <w:t xml:space="preserve"> adecuados y disponibles con su consentimiento y de acuerdo con los principios de confidencialidad.  </w:t>
            </w:r>
          </w:p>
        </w:tc>
        <w:tc>
          <w:tcPr>
            <w:tcW w:w="1000" w:type="dxa"/>
          </w:tcPr>
          <w:p w14:paraId="24615889"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458E50FE"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39DAD720" w14:textId="77777777" w:rsidTr="000A335E">
        <w:tc>
          <w:tcPr>
            <w:tcW w:w="385" w:type="dxa"/>
          </w:tcPr>
          <w:p w14:paraId="688382EE"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2</w:t>
            </w:r>
          </w:p>
        </w:tc>
        <w:tc>
          <w:tcPr>
            <w:tcW w:w="4430" w:type="dxa"/>
          </w:tcPr>
          <w:p w14:paraId="1842D47B"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Las remisiones quedaron documentadas según las acciones prioritarias que se definieron en el plan de caso.</w:t>
            </w:r>
          </w:p>
        </w:tc>
        <w:tc>
          <w:tcPr>
            <w:tcW w:w="1000" w:type="dxa"/>
          </w:tcPr>
          <w:p w14:paraId="56DE3B5D"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26983FF8"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27C6FEE1" w14:textId="77777777" w:rsidTr="000A335E">
        <w:tc>
          <w:tcPr>
            <w:tcW w:w="385" w:type="dxa"/>
          </w:tcPr>
          <w:p w14:paraId="1B7BABC9"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3</w:t>
            </w:r>
          </w:p>
        </w:tc>
        <w:tc>
          <w:tcPr>
            <w:tcW w:w="4430" w:type="dxa"/>
          </w:tcPr>
          <w:p w14:paraId="727A0A98"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lang w:val="es-ES_tradnl"/>
              </w:rPr>
              <w:t>Se prestaron los servicios directos de acuerdo con lo establecido en el plan de caso.</w:t>
            </w:r>
          </w:p>
        </w:tc>
        <w:tc>
          <w:tcPr>
            <w:tcW w:w="1000" w:type="dxa"/>
          </w:tcPr>
          <w:p w14:paraId="4EF55B7C"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35C37E09"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0A335E" w14:paraId="77E0B9F7" w14:textId="77777777" w:rsidTr="000A335E">
        <w:tc>
          <w:tcPr>
            <w:tcW w:w="4815" w:type="dxa"/>
            <w:gridSpan w:val="2"/>
            <w:shd w:val="clear" w:color="auto" w:fill="DBDBDB"/>
          </w:tcPr>
          <w:p w14:paraId="182CCEE3"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b/>
                <w:color w:val="000000"/>
                <w:lang w:val="es-ES_tradnl"/>
              </w:rPr>
              <w:t>Seguimiento y revisión</w:t>
            </w:r>
          </w:p>
        </w:tc>
        <w:tc>
          <w:tcPr>
            <w:tcW w:w="1000" w:type="dxa"/>
            <w:shd w:val="clear" w:color="auto" w:fill="DBDBDB"/>
          </w:tcPr>
          <w:p w14:paraId="0A09A971"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S/N/NA</w:t>
            </w:r>
          </w:p>
        </w:tc>
        <w:tc>
          <w:tcPr>
            <w:tcW w:w="3252" w:type="dxa"/>
            <w:shd w:val="clear" w:color="auto" w:fill="DBDBDB"/>
          </w:tcPr>
          <w:p w14:paraId="2FB618C3"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 xml:space="preserve">Comentarios/recomendaciones  </w:t>
            </w:r>
          </w:p>
        </w:tc>
      </w:tr>
      <w:tr w:rsidR="00C73D74" w:rsidRPr="00B02E2B" w14:paraId="5340C053" w14:textId="77777777" w:rsidTr="000A335E">
        <w:tc>
          <w:tcPr>
            <w:tcW w:w="385" w:type="dxa"/>
          </w:tcPr>
          <w:p w14:paraId="034B43BA"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lang w:val="es-ES_tradnl"/>
              </w:rPr>
              <w:t>1</w:t>
            </w:r>
          </w:p>
        </w:tc>
        <w:tc>
          <w:tcPr>
            <w:tcW w:w="4430" w:type="dxa"/>
          </w:tcPr>
          <w:p w14:paraId="7971E7F2"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lang w:val="es-ES_tradnl"/>
              </w:rPr>
            </w:pPr>
            <w:r w:rsidRPr="000A335E">
              <w:rPr>
                <w:lang w:val="es-ES_tradnl"/>
              </w:rPr>
              <w:t xml:space="preserve">Se hizo seguimiento periódico de acuerdo con lo establecido el plan del caso. </w:t>
            </w:r>
          </w:p>
        </w:tc>
        <w:tc>
          <w:tcPr>
            <w:tcW w:w="1000" w:type="dxa"/>
          </w:tcPr>
          <w:p w14:paraId="21DC23A8"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1550AE70"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05AFF6FD" w14:textId="77777777" w:rsidTr="000A335E">
        <w:tc>
          <w:tcPr>
            <w:tcW w:w="385" w:type="dxa"/>
          </w:tcPr>
          <w:p w14:paraId="761F0E7C"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lang w:val="es-ES_tradnl"/>
              </w:rPr>
            </w:pPr>
            <w:r w:rsidRPr="000A335E">
              <w:rPr>
                <w:lang w:val="es-ES_tradnl"/>
              </w:rPr>
              <w:t>2</w:t>
            </w:r>
          </w:p>
        </w:tc>
        <w:tc>
          <w:tcPr>
            <w:tcW w:w="4430" w:type="dxa"/>
          </w:tcPr>
          <w:p w14:paraId="207B9F30"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lang w:val="es-ES_tradnl"/>
              </w:rPr>
            </w:pPr>
            <w:r w:rsidRPr="000A335E">
              <w:rPr>
                <w:lang w:val="es-ES_tradnl"/>
              </w:rPr>
              <w:t>Se hizo, como mínimo, una revisión del plan de caso cada tres meses con la/el menor y la/el cuidador.</w:t>
            </w:r>
          </w:p>
        </w:tc>
        <w:tc>
          <w:tcPr>
            <w:tcW w:w="1000" w:type="dxa"/>
          </w:tcPr>
          <w:p w14:paraId="4196BCE5"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4ED96978"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41480BE3" w14:textId="77777777" w:rsidTr="000A335E">
        <w:tc>
          <w:tcPr>
            <w:tcW w:w="385" w:type="dxa"/>
          </w:tcPr>
          <w:p w14:paraId="4AA30BF2"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3</w:t>
            </w:r>
          </w:p>
        </w:tc>
        <w:tc>
          <w:tcPr>
            <w:tcW w:w="4430" w:type="dxa"/>
          </w:tcPr>
          <w:p w14:paraId="6C0E1A0E"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lang w:val="es-ES_tradnl"/>
              </w:rPr>
              <w:t>Se hicieron ajustes/modificaciones en el plan de caso en función de los hallazgos en la revisión.</w:t>
            </w:r>
          </w:p>
        </w:tc>
        <w:tc>
          <w:tcPr>
            <w:tcW w:w="1000" w:type="dxa"/>
          </w:tcPr>
          <w:p w14:paraId="740A6E70"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4F3BB97F"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0A335E" w14:paraId="64B12430" w14:textId="77777777" w:rsidTr="000A335E">
        <w:tc>
          <w:tcPr>
            <w:tcW w:w="4815" w:type="dxa"/>
            <w:gridSpan w:val="2"/>
            <w:shd w:val="clear" w:color="auto" w:fill="DBDBDB"/>
          </w:tcPr>
          <w:p w14:paraId="03FCD9A3"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Cierre del caso</w:t>
            </w:r>
          </w:p>
        </w:tc>
        <w:tc>
          <w:tcPr>
            <w:tcW w:w="1000" w:type="dxa"/>
            <w:shd w:val="clear" w:color="auto" w:fill="DBDBDB"/>
          </w:tcPr>
          <w:p w14:paraId="1635F159"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p>
        </w:tc>
        <w:tc>
          <w:tcPr>
            <w:tcW w:w="3252" w:type="dxa"/>
            <w:shd w:val="clear" w:color="auto" w:fill="DBDBDB"/>
          </w:tcPr>
          <w:p w14:paraId="2E78A07A"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p>
        </w:tc>
      </w:tr>
      <w:tr w:rsidR="00C73D74" w:rsidRPr="00B02E2B" w14:paraId="71683046" w14:textId="77777777" w:rsidTr="000A335E">
        <w:tc>
          <w:tcPr>
            <w:tcW w:w="385" w:type="dxa"/>
          </w:tcPr>
          <w:p w14:paraId="7AC6244B"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1</w:t>
            </w:r>
          </w:p>
        </w:tc>
        <w:tc>
          <w:tcPr>
            <w:tcW w:w="4430" w:type="dxa"/>
          </w:tcPr>
          <w:p w14:paraId="1E6B4FCD"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lang w:val="es-ES_tradnl"/>
              </w:rPr>
            </w:pPr>
            <w:r w:rsidRPr="000A335E">
              <w:rPr>
                <w:lang w:val="es-ES_tradnl"/>
              </w:rPr>
              <w:t>El motivo de cierre ha sido documentado de forma clara.</w:t>
            </w:r>
          </w:p>
        </w:tc>
        <w:tc>
          <w:tcPr>
            <w:tcW w:w="1000" w:type="dxa"/>
          </w:tcPr>
          <w:p w14:paraId="15E13D5F"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7CFC2D71"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3D736F4C" w14:textId="77777777" w:rsidTr="000A335E">
        <w:tc>
          <w:tcPr>
            <w:tcW w:w="385" w:type="dxa"/>
          </w:tcPr>
          <w:p w14:paraId="4510E0BF"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2</w:t>
            </w:r>
          </w:p>
        </w:tc>
        <w:tc>
          <w:tcPr>
            <w:tcW w:w="4430" w:type="dxa"/>
          </w:tcPr>
          <w:p w14:paraId="338AC7D8"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lang w:val="es-ES_tradnl"/>
              </w:rPr>
            </w:pPr>
            <w:r w:rsidRPr="000A335E">
              <w:rPr>
                <w:lang w:val="es-ES_tradnl"/>
              </w:rPr>
              <w:t>Los documentos reflejan que:</w:t>
            </w:r>
          </w:p>
          <w:p w14:paraId="6E2175BE" w14:textId="77777777" w:rsidR="00C73D74" w:rsidRPr="000A335E" w:rsidRDefault="00C73D74" w:rsidP="000A335E">
            <w:pPr>
              <w:numPr>
                <w:ilvl w:val="0"/>
                <w:numId w:val="17"/>
              </w:numPr>
              <w:pBdr>
                <w:top w:val="none" w:sz="0" w:space="0" w:color="000000"/>
                <w:left w:val="none" w:sz="0" w:space="0" w:color="000000"/>
                <w:bottom w:val="none" w:sz="0" w:space="0" w:color="000000"/>
                <w:right w:val="none" w:sz="0" w:space="0" w:color="000000"/>
                <w:between w:val="none" w:sz="0" w:space="0" w:color="000000"/>
              </w:pBdr>
              <w:spacing w:after="0"/>
              <w:rPr>
                <w:lang w:val="es-ES_tradnl"/>
              </w:rPr>
            </w:pPr>
            <w:r w:rsidRPr="000A335E">
              <w:rPr>
                <w:rFonts w:ascii="Calibri" w:eastAsia="Calibri" w:hAnsi="Calibri" w:cs="Calibri"/>
                <w:color w:val="000000"/>
                <w:lang w:val="es-ES_tradnl"/>
              </w:rPr>
              <w:t xml:space="preserve">La/el asistente social/menor/cuidador hablaron sobre los motivos y acordaron cerrar el caso. </w:t>
            </w:r>
          </w:p>
          <w:p w14:paraId="14AEF6C8" w14:textId="77777777" w:rsidR="00C73D74" w:rsidRPr="000A335E" w:rsidRDefault="00C73D74" w:rsidP="000A335E">
            <w:pPr>
              <w:numPr>
                <w:ilvl w:val="0"/>
                <w:numId w:val="17"/>
              </w:numPr>
              <w:pBdr>
                <w:top w:val="none" w:sz="0" w:space="0" w:color="000000"/>
                <w:left w:val="none" w:sz="0" w:space="0" w:color="000000"/>
                <w:bottom w:val="none" w:sz="0" w:space="0" w:color="000000"/>
                <w:right w:val="none" w:sz="0" w:space="0" w:color="000000"/>
                <w:between w:val="none" w:sz="0" w:space="0" w:color="000000"/>
              </w:pBdr>
              <w:spacing w:after="0"/>
              <w:rPr>
                <w:lang w:val="es-ES_tradnl"/>
              </w:rPr>
            </w:pPr>
            <w:r w:rsidRPr="000A335E">
              <w:rPr>
                <w:rFonts w:ascii="Calibri" w:eastAsia="Calibri" w:hAnsi="Calibri" w:cs="Calibri"/>
                <w:color w:val="000000"/>
                <w:lang w:val="es-ES_tradnl"/>
              </w:rPr>
              <w:t xml:space="preserve">Se proporcionó información de contacto en caso de que la/el menor o la familia </w:t>
            </w:r>
            <w:r w:rsidRPr="000A335E">
              <w:rPr>
                <w:rFonts w:ascii="Calibri" w:eastAsia="Calibri" w:hAnsi="Calibri" w:cs="Calibri"/>
                <w:color w:val="000000"/>
                <w:lang w:val="es-ES_tradnl"/>
              </w:rPr>
              <w:lastRenderedPageBreak/>
              <w:t>necesiten ponerse en contacto con la/el asistente social o la organización.</w:t>
            </w:r>
          </w:p>
        </w:tc>
        <w:tc>
          <w:tcPr>
            <w:tcW w:w="1000" w:type="dxa"/>
          </w:tcPr>
          <w:p w14:paraId="173E1AC5"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4495AF50"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01BF7521" w14:textId="77777777" w:rsidTr="000A335E">
        <w:tc>
          <w:tcPr>
            <w:tcW w:w="385" w:type="dxa"/>
          </w:tcPr>
          <w:p w14:paraId="10818B48"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3</w:t>
            </w:r>
          </w:p>
        </w:tc>
        <w:tc>
          <w:tcPr>
            <w:tcW w:w="4430" w:type="dxa"/>
          </w:tcPr>
          <w:p w14:paraId="54C9065F"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lang w:val="es-ES_tradnl"/>
              </w:rPr>
              <w:t xml:space="preserve">La aprobación del supervisor/directivo para cerrar el caso ha quedado documentada. </w:t>
            </w:r>
          </w:p>
        </w:tc>
        <w:tc>
          <w:tcPr>
            <w:tcW w:w="1000" w:type="dxa"/>
          </w:tcPr>
          <w:p w14:paraId="3F0653B6"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70C647DA"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B02E2B" w14:paraId="72CBB345" w14:textId="77777777" w:rsidTr="000A335E">
        <w:trPr>
          <w:trHeight w:val="1677"/>
        </w:trPr>
        <w:tc>
          <w:tcPr>
            <w:tcW w:w="385" w:type="dxa"/>
          </w:tcPr>
          <w:p w14:paraId="28FD1B14"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color w:val="000000"/>
                <w:lang w:val="es-ES_tradnl"/>
              </w:rPr>
              <w:t>4</w:t>
            </w:r>
          </w:p>
        </w:tc>
        <w:tc>
          <w:tcPr>
            <w:tcW w:w="4430" w:type="dxa"/>
          </w:tcPr>
          <w:p w14:paraId="11048891"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r w:rsidRPr="000A335E">
              <w:rPr>
                <w:lang w:val="es-ES_tradnl"/>
              </w:rPr>
              <w:t>Se programó una visita de seguimiento con la/el menor/cuidador y se realizó en un plazo máximo de 3 meses después de cerrar el caso.</w:t>
            </w:r>
          </w:p>
        </w:tc>
        <w:tc>
          <w:tcPr>
            <w:tcW w:w="1000" w:type="dxa"/>
          </w:tcPr>
          <w:p w14:paraId="75F7D2ED"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c>
          <w:tcPr>
            <w:tcW w:w="3252" w:type="dxa"/>
          </w:tcPr>
          <w:p w14:paraId="3F63CD67"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0A335E" w14:paraId="787612B5" w14:textId="77777777" w:rsidTr="000A335E">
        <w:tc>
          <w:tcPr>
            <w:tcW w:w="9067" w:type="dxa"/>
            <w:gridSpan w:val="4"/>
            <w:shd w:val="clear" w:color="auto" w:fill="D9D9D9"/>
          </w:tcPr>
          <w:p w14:paraId="0BA94984"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lang w:val="es-ES_tradnl"/>
              </w:rPr>
              <w:t>Acuerdos y recomendaciones:</w:t>
            </w:r>
          </w:p>
        </w:tc>
      </w:tr>
      <w:tr w:rsidR="00C73D74" w:rsidRPr="000A335E" w14:paraId="167D7F7B" w14:textId="77777777" w:rsidTr="000A335E">
        <w:trPr>
          <w:trHeight w:val="2633"/>
        </w:trPr>
        <w:tc>
          <w:tcPr>
            <w:tcW w:w="4815" w:type="dxa"/>
            <w:gridSpan w:val="2"/>
          </w:tcPr>
          <w:p w14:paraId="64B8AE13"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lang w:val="es-ES_tradnl"/>
              </w:rPr>
            </w:pPr>
            <w:r w:rsidRPr="000A335E">
              <w:rPr>
                <w:b/>
                <w:lang w:val="es-ES_tradnl"/>
              </w:rPr>
              <w:t xml:space="preserve">Supervisor/a: </w:t>
            </w:r>
          </w:p>
          <w:p w14:paraId="1BFB06B7"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lang w:val="es-ES_tradnl"/>
              </w:rPr>
            </w:pPr>
          </w:p>
          <w:p w14:paraId="083D5EF8"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lang w:val="es-ES_tradnl"/>
              </w:rPr>
            </w:pPr>
          </w:p>
          <w:p w14:paraId="35710452"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lang w:val="es-ES_tradnl"/>
              </w:rPr>
            </w:pPr>
          </w:p>
          <w:p w14:paraId="4BBF886B"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lang w:val="es-ES_tradnl"/>
              </w:rPr>
            </w:pPr>
          </w:p>
        </w:tc>
        <w:tc>
          <w:tcPr>
            <w:tcW w:w="4252" w:type="dxa"/>
            <w:gridSpan w:val="2"/>
          </w:tcPr>
          <w:p w14:paraId="0DE1476B"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 xml:space="preserve">Asistente social: </w:t>
            </w:r>
          </w:p>
        </w:tc>
      </w:tr>
    </w:tbl>
    <w:p w14:paraId="67906095" w14:textId="77777777" w:rsidR="00C73D74" w:rsidRPr="000A335E" w:rsidRDefault="00C73D74" w:rsidP="00C73D74">
      <w:pPr>
        <w:spacing w:after="0"/>
        <w:rPr>
          <w:rFonts w:cstheme="minorHAnsi"/>
          <w:lang w:val="es-ES_tradnl"/>
        </w:rPr>
      </w:pPr>
    </w:p>
    <w:p w14:paraId="28D6183C" w14:textId="77777777" w:rsidR="00C73D74" w:rsidRPr="000A335E" w:rsidRDefault="00C73D74" w:rsidP="00C73D74">
      <w:pPr>
        <w:rPr>
          <w:rFonts w:cstheme="minorHAnsi"/>
          <w:b/>
          <w:bCs/>
          <w:color w:val="44546A" w:themeColor="text2"/>
          <w:lang w:val="es-ES_tradnl"/>
        </w:rPr>
      </w:pPr>
      <w:r w:rsidRPr="000A335E">
        <w:rPr>
          <w:rFonts w:cstheme="minorHAnsi"/>
          <w:b/>
          <w:bCs/>
          <w:color w:val="44546A" w:themeColor="text2"/>
          <w:lang w:val="es-ES_tradnl"/>
        </w:rPr>
        <w:br w:type="page"/>
      </w:r>
    </w:p>
    <w:p w14:paraId="386C830C" w14:textId="77777777" w:rsidR="00C73D74" w:rsidRPr="000A335E" w:rsidRDefault="00C73D74" w:rsidP="005D47F0">
      <w:pPr>
        <w:pStyle w:val="Heading1"/>
      </w:pPr>
      <w:bookmarkStart w:id="10" w:name="_Toc134783441"/>
      <w:r w:rsidRPr="000A335E">
        <w:lastRenderedPageBreak/>
        <w:t>FORMULARIO DE SUPERVISIÓN INDIVIDUAL</w:t>
      </w:r>
      <w:bookmarkEnd w:id="10"/>
    </w:p>
    <w:p w14:paraId="35EC479D" w14:textId="77777777" w:rsidR="00C73D74" w:rsidRPr="000A335E" w:rsidRDefault="00C73D74" w:rsidP="00C73D74">
      <w:pPr>
        <w:spacing w:after="0"/>
        <w:rPr>
          <w:rFonts w:cstheme="minorHAnsi"/>
          <w:b/>
          <w:bCs/>
          <w:color w:val="44546A" w:themeColor="text2"/>
          <w:lang w:val="es-ES_tradnl"/>
        </w:rPr>
      </w:pPr>
    </w:p>
    <w:p w14:paraId="44842D39" w14:textId="77777777" w:rsidR="00C73D74" w:rsidRPr="000A335E" w:rsidRDefault="00C73D74" w:rsidP="00C73D74">
      <w:pPr>
        <w:spacing w:after="0"/>
        <w:rPr>
          <w:rFonts w:cstheme="minorHAnsi"/>
          <w:b/>
          <w:bCs/>
          <w:lang w:val="es-ES_tradnl"/>
        </w:rPr>
      </w:pPr>
      <w:r w:rsidRPr="000A335E">
        <w:rPr>
          <w:rFonts w:cstheme="minorHAnsi"/>
          <w:b/>
          <w:bCs/>
          <w:lang w:val="es-ES_tradnl"/>
        </w:rPr>
        <w:t xml:space="preserve">Definición: </w:t>
      </w:r>
      <w:r w:rsidRPr="000A335E">
        <w:rPr>
          <w:rFonts w:cstheme="minorHAnsi"/>
          <w:lang w:val="es-ES_tradnl"/>
        </w:rPr>
        <w:t>Las reuniones de supervisión individuales son sesiones individuales entre el supervisor y la/el asistente social que se programan de forma periódica y en las que se analizan aspectos como la responsabilidad/la gestión administrativa, la formación/desarrollo profesional.</w:t>
      </w:r>
    </w:p>
    <w:p w14:paraId="1DC7BFB9" w14:textId="77777777" w:rsidR="00C73D74" w:rsidRPr="000A335E" w:rsidRDefault="00C73D74" w:rsidP="00C73D74">
      <w:pPr>
        <w:spacing w:after="0"/>
        <w:rPr>
          <w:rFonts w:cstheme="minorHAnsi"/>
          <w:b/>
          <w:bCs/>
          <w:lang w:val="es-ES_tradnl"/>
        </w:rPr>
      </w:pPr>
    </w:p>
    <w:p w14:paraId="1312D1C9" w14:textId="77777777" w:rsidR="00C73D74" w:rsidRPr="000A335E" w:rsidRDefault="00C73D74" w:rsidP="00C73D74">
      <w:pPr>
        <w:spacing w:after="0"/>
        <w:rPr>
          <w:rFonts w:cstheme="minorHAnsi"/>
          <w:b/>
          <w:bCs/>
          <w:lang w:val="es-ES_tradnl"/>
        </w:rPr>
      </w:pPr>
      <w:r w:rsidRPr="000A335E">
        <w:rPr>
          <w:rFonts w:cstheme="minorHAnsi"/>
          <w:b/>
          <w:bCs/>
          <w:lang w:val="es-ES_tradnl"/>
        </w:rPr>
        <w:t xml:space="preserve">Propósito de la herramienta: </w:t>
      </w:r>
      <w:r w:rsidRPr="000A335E">
        <w:rPr>
          <w:rFonts w:cstheme="minorHAnsi"/>
          <w:i/>
          <w:iCs/>
          <w:lang w:val="es-ES_tradnl"/>
        </w:rPr>
        <w:t>El formulario de supervisión individual</w:t>
      </w:r>
      <w:r w:rsidRPr="000A335E">
        <w:rPr>
          <w:rFonts w:cstheme="minorHAnsi"/>
          <w:lang w:val="es-ES_tradnl"/>
        </w:rPr>
        <w:t xml:space="preserve"> es un recurso para que la/el supervisor pueda hacer seguimiento de los progresos y desempeño de la/del asistente social en el transcurso de un período. Esta herramienta le permite al supervisor retroalimentar a la/al asistente social sobre su labor de forma constructiva.</w:t>
      </w:r>
    </w:p>
    <w:p w14:paraId="5406BAA0" w14:textId="77777777" w:rsidR="00C73D74" w:rsidRPr="000A335E" w:rsidRDefault="00C73D74" w:rsidP="00C73D74">
      <w:pPr>
        <w:spacing w:after="0"/>
        <w:rPr>
          <w:rFonts w:cstheme="minorHAnsi"/>
          <w:b/>
          <w:bCs/>
          <w:lang w:val="es-ES_tradnl"/>
        </w:rPr>
      </w:pPr>
    </w:p>
    <w:p w14:paraId="21326538" w14:textId="77777777" w:rsidR="00C73D74" w:rsidRPr="000A335E" w:rsidRDefault="00C73D74" w:rsidP="00C73D74">
      <w:pPr>
        <w:spacing w:after="0"/>
        <w:rPr>
          <w:rFonts w:cstheme="minorHAnsi"/>
          <w:b/>
          <w:bCs/>
          <w:lang w:val="es-ES_tradnl"/>
        </w:rPr>
      </w:pPr>
      <w:r w:rsidRPr="000A335E">
        <w:rPr>
          <w:rFonts w:cstheme="minorHAnsi"/>
          <w:b/>
          <w:bCs/>
          <w:lang w:val="es-ES_tradnl"/>
        </w:rPr>
        <w:t xml:space="preserve">Frecuencia/duración: </w:t>
      </w:r>
      <w:r w:rsidRPr="000A335E">
        <w:rPr>
          <w:rFonts w:cstheme="minorHAnsi"/>
          <w:lang w:val="es-ES_tradnl"/>
        </w:rPr>
        <w:t xml:space="preserve">Debe durar aproximadamente una hora y programarse una vez a la semana o con la frecuencia que sea necesaria. </w:t>
      </w:r>
    </w:p>
    <w:p w14:paraId="2561C7B3" w14:textId="77777777" w:rsidR="00C73D74" w:rsidRPr="000A335E" w:rsidRDefault="00C73D74" w:rsidP="00C73D74">
      <w:pPr>
        <w:spacing w:after="0"/>
        <w:rPr>
          <w:rFonts w:cstheme="minorHAnsi"/>
          <w:b/>
          <w:bCs/>
          <w:lang w:val="es-ES_tradnl"/>
        </w:rPr>
      </w:pPr>
    </w:p>
    <w:p w14:paraId="3336D3E7" w14:textId="77777777" w:rsidR="00C73D74" w:rsidRPr="000A335E" w:rsidRDefault="00C73D74" w:rsidP="00C73D74">
      <w:pPr>
        <w:rPr>
          <w:rFonts w:cstheme="minorHAnsi"/>
          <w:lang w:val="es-ES_tradnl"/>
        </w:rPr>
      </w:pPr>
      <w:r w:rsidRPr="000A335E">
        <w:rPr>
          <w:rFonts w:cstheme="minorHAnsi"/>
          <w:b/>
          <w:bCs/>
          <w:lang w:val="es-ES_tradnl"/>
        </w:rPr>
        <w:t xml:space="preserve">Uso: </w:t>
      </w:r>
      <w:r w:rsidRPr="000A335E">
        <w:rPr>
          <w:rFonts w:cstheme="minorHAnsi"/>
          <w:lang w:val="es-ES_tradnl"/>
        </w:rPr>
        <w:t>Tanto los supervisores de gestión de casos como las/os asistentes sociales son responsables de contar con la información necesaria para la sesión a partir de las actividades que hayan realizado en la semana, y estar preparados para abordar cualquier tema (según lo discutido en una reunión previa y/o de acuerdo con las metas establecidas, por ejemplo, en su plan de formación personal). Esto incluye información sobre los casos, dudas que tenga la/el asistente social y comentarios o recomendaciones del supervisor. Los supervisores deben propiciar un entorno en el que las/os asistentes sociales puedan expresarse con sinceridad.</w:t>
      </w:r>
    </w:p>
    <w:p w14:paraId="596C0F65" w14:textId="77777777" w:rsidR="00C73D74" w:rsidRPr="000A335E" w:rsidRDefault="00C73D74" w:rsidP="00C73D74">
      <w:pPr>
        <w:spacing w:after="0"/>
        <w:rPr>
          <w:rFonts w:cstheme="minorHAnsi"/>
          <w:lang w:val="es-ES_tradnl"/>
        </w:rPr>
      </w:pPr>
      <w:r w:rsidRPr="000A335E">
        <w:rPr>
          <w:rFonts w:cstheme="minorHAnsi"/>
          <w:lang w:val="es-ES_tradnl"/>
        </w:rPr>
        <w:t>Las reuniones de supervisión deben hacerse en un lugar privado para garantizar la confidencialidad. En este espacio las/os asistentes sociales pueden compartir con el supervisor información personal sobre los casos para que este pueda orientarlos y ofrecerles ayuda.</w:t>
      </w:r>
    </w:p>
    <w:p w14:paraId="219784AA" w14:textId="77777777" w:rsidR="00C73D74" w:rsidRPr="000A335E" w:rsidRDefault="00C73D74" w:rsidP="00C73D74">
      <w:pPr>
        <w:spacing w:after="0"/>
        <w:rPr>
          <w:rFonts w:cstheme="minorHAnsi"/>
          <w:lang w:val="es-ES_tradnl"/>
        </w:rPr>
      </w:pPr>
    </w:p>
    <w:p w14:paraId="4CC9219C" w14:textId="77777777" w:rsidR="00C73D74" w:rsidRPr="000A335E" w:rsidRDefault="00C73D74" w:rsidP="00C73D74">
      <w:pPr>
        <w:rPr>
          <w:rFonts w:cstheme="minorHAnsi"/>
          <w:b/>
          <w:bCs/>
          <w:sz w:val="32"/>
          <w:szCs w:val="32"/>
          <w:lang w:val="es-ES_tradnl"/>
        </w:rPr>
      </w:pPr>
      <w:r w:rsidRPr="000A335E">
        <w:rPr>
          <w:rFonts w:cstheme="minorHAnsi"/>
          <w:b/>
          <w:bCs/>
          <w:sz w:val="32"/>
          <w:szCs w:val="32"/>
          <w:lang w:val="es-ES_tradnl"/>
        </w:rPr>
        <w:br w:type="page"/>
      </w:r>
    </w:p>
    <w:p w14:paraId="5B1B2BD2" w14:textId="77777777" w:rsidR="00C73D74" w:rsidRPr="000A335E" w:rsidRDefault="00C73D74" w:rsidP="00C73D74">
      <w:pPr>
        <w:spacing w:after="0"/>
        <w:rPr>
          <w:rFonts w:cstheme="minorHAnsi"/>
          <w:b/>
          <w:bCs/>
          <w:sz w:val="32"/>
          <w:szCs w:val="32"/>
          <w:lang w:val="es-ES_tradnl"/>
        </w:rPr>
      </w:pPr>
      <w:r w:rsidRPr="000A335E">
        <w:rPr>
          <w:rFonts w:cstheme="minorHAnsi"/>
          <w:b/>
          <w:bCs/>
          <w:sz w:val="32"/>
          <w:szCs w:val="32"/>
          <w:lang w:val="es-ES_tradnl"/>
        </w:rPr>
        <w:lastRenderedPageBreak/>
        <w:t xml:space="preserve">Formulario de supervisión individual </w:t>
      </w:r>
    </w:p>
    <w:p w14:paraId="3C6D0270" w14:textId="77777777" w:rsidR="00C73D74" w:rsidRPr="000A335E" w:rsidRDefault="00C73D74" w:rsidP="00C73D74">
      <w:pPr>
        <w:spacing w:after="0"/>
        <w:rPr>
          <w:rFonts w:cstheme="minorHAnsi"/>
          <w:lang w:val="es-ES_tradnl"/>
        </w:rPr>
      </w:pPr>
    </w:p>
    <w:tbl>
      <w:tblPr>
        <w:tblpPr w:leftFromText="180" w:rightFromText="180" w:vertAnchor="text" w:horzAnchor="margin" w:tblpY="25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1705"/>
        <w:gridCol w:w="2968"/>
        <w:gridCol w:w="1843"/>
        <w:gridCol w:w="2693"/>
      </w:tblGrid>
      <w:tr w:rsidR="00C73D74" w:rsidRPr="000A335E" w14:paraId="68FFCBF1" w14:textId="77777777" w:rsidTr="000A335E">
        <w:tc>
          <w:tcPr>
            <w:tcW w:w="1705" w:type="dxa"/>
            <w:shd w:val="clear" w:color="auto" w:fill="D9D9D9"/>
          </w:tcPr>
          <w:p w14:paraId="3D0352C9"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Fecha</w:t>
            </w:r>
          </w:p>
        </w:tc>
        <w:tc>
          <w:tcPr>
            <w:tcW w:w="2968" w:type="dxa"/>
            <w:shd w:val="clear" w:color="auto" w:fill="auto"/>
          </w:tcPr>
          <w:p w14:paraId="438BC987"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p>
        </w:tc>
        <w:tc>
          <w:tcPr>
            <w:tcW w:w="1843" w:type="dxa"/>
            <w:shd w:val="clear" w:color="auto" w:fill="D9D9D9"/>
          </w:tcPr>
          <w:p w14:paraId="64BF1815"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Supervisor/a</w:t>
            </w:r>
          </w:p>
        </w:tc>
        <w:tc>
          <w:tcPr>
            <w:tcW w:w="2693" w:type="dxa"/>
          </w:tcPr>
          <w:p w14:paraId="120BC7E1"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0A335E" w14:paraId="3021EBCB" w14:textId="77777777" w:rsidTr="000A335E">
        <w:tc>
          <w:tcPr>
            <w:tcW w:w="1705" w:type="dxa"/>
            <w:shd w:val="clear" w:color="auto" w:fill="D9D9D9"/>
          </w:tcPr>
          <w:p w14:paraId="383FC826"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Asistente social</w:t>
            </w:r>
          </w:p>
        </w:tc>
        <w:tc>
          <w:tcPr>
            <w:tcW w:w="2968" w:type="dxa"/>
            <w:shd w:val="clear" w:color="auto" w:fill="auto"/>
          </w:tcPr>
          <w:p w14:paraId="01EE2D5B"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p>
        </w:tc>
        <w:tc>
          <w:tcPr>
            <w:tcW w:w="1843" w:type="dxa"/>
            <w:shd w:val="clear" w:color="auto" w:fill="D9D9D9"/>
          </w:tcPr>
          <w:p w14:paraId="294E9D7A"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 xml:space="preserve">Período de supervisión (fechas) </w:t>
            </w:r>
          </w:p>
        </w:tc>
        <w:tc>
          <w:tcPr>
            <w:tcW w:w="2693" w:type="dxa"/>
          </w:tcPr>
          <w:p w14:paraId="47FC2B9C"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bl>
    <w:p w14:paraId="205FA8B5" w14:textId="77777777" w:rsidR="00C73D74" w:rsidRPr="000A335E" w:rsidRDefault="00C73D74" w:rsidP="00C73D74">
      <w:pPr>
        <w:spacing w:after="0"/>
        <w:rPr>
          <w:rFonts w:cstheme="minorHAnsi"/>
          <w:lang w:val="es-ES_tradnl"/>
        </w:rPr>
      </w:pPr>
    </w:p>
    <w:tbl>
      <w:tblPr>
        <w:tblpPr w:leftFromText="180" w:rightFromText="180" w:vertAnchor="text" w:horzAnchor="margin" w:tblpY="137"/>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3235"/>
        <w:gridCol w:w="3240"/>
        <w:gridCol w:w="2734"/>
      </w:tblGrid>
      <w:tr w:rsidR="00C73D74" w:rsidRPr="00B02E2B" w14:paraId="487A44A2" w14:textId="77777777" w:rsidTr="000A335E">
        <w:trPr>
          <w:trHeight w:val="331"/>
        </w:trPr>
        <w:tc>
          <w:tcPr>
            <w:tcW w:w="9209" w:type="dxa"/>
            <w:gridSpan w:val="3"/>
            <w:shd w:val="clear" w:color="auto" w:fill="D9D9D9" w:themeFill="background1" w:themeFillShade="D9"/>
          </w:tcPr>
          <w:p w14:paraId="10D7F90E" w14:textId="77777777" w:rsidR="00C73D74" w:rsidRPr="000A335E" w:rsidRDefault="00C73D74" w:rsidP="000A335E">
            <w:pPr>
              <w:spacing w:after="0"/>
              <w:rPr>
                <w:b/>
                <w:bCs/>
                <w:lang w:val="es-ES_tradnl"/>
              </w:rPr>
            </w:pPr>
            <w:r w:rsidRPr="000A335E">
              <w:rPr>
                <w:b/>
                <w:bCs/>
                <w:lang w:val="es-ES_tradnl"/>
              </w:rPr>
              <w:t>Actividades de supervisión en este periodo</w:t>
            </w:r>
          </w:p>
        </w:tc>
      </w:tr>
      <w:tr w:rsidR="00C73D74" w:rsidRPr="000A335E" w14:paraId="06474365" w14:textId="77777777" w:rsidTr="000A335E">
        <w:trPr>
          <w:trHeight w:val="350"/>
        </w:trPr>
        <w:tc>
          <w:tcPr>
            <w:tcW w:w="3235" w:type="dxa"/>
            <w:shd w:val="clear" w:color="auto" w:fill="E7E6E6" w:themeFill="background2"/>
          </w:tcPr>
          <w:p w14:paraId="15A7DDAF" w14:textId="77777777" w:rsidR="00C73D74" w:rsidRPr="000A335E" w:rsidRDefault="00C73D74" w:rsidP="000A335E">
            <w:pPr>
              <w:spacing w:after="0"/>
              <w:rPr>
                <w:b/>
                <w:bCs/>
                <w:lang w:val="es-ES_tradnl"/>
              </w:rPr>
            </w:pPr>
            <w:r w:rsidRPr="000A335E">
              <w:rPr>
                <w:b/>
                <w:bCs/>
                <w:lang w:val="es-ES_tradnl"/>
              </w:rPr>
              <w:t xml:space="preserve"># Visitas de acompañamiento </w:t>
            </w:r>
          </w:p>
        </w:tc>
        <w:tc>
          <w:tcPr>
            <w:tcW w:w="3240" w:type="dxa"/>
            <w:shd w:val="clear" w:color="auto" w:fill="E7E6E6" w:themeFill="background2"/>
          </w:tcPr>
          <w:p w14:paraId="63F04C74" w14:textId="77777777" w:rsidR="00C73D74" w:rsidRPr="000A335E" w:rsidRDefault="00C73D74" w:rsidP="000A335E">
            <w:pPr>
              <w:spacing w:after="0"/>
              <w:rPr>
                <w:b/>
                <w:bCs/>
                <w:lang w:val="es-ES_tradnl"/>
              </w:rPr>
            </w:pPr>
            <w:r w:rsidRPr="000A335E">
              <w:rPr>
                <w:b/>
                <w:bCs/>
                <w:lang w:val="es-ES_tradnl"/>
              </w:rPr>
              <w:t># Sesiones de observación</w:t>
            </w:r>
          </w:p>
        </w:tc>
        <w:tc>
          <w:tcPr>
            <w:tcW w:w="2734" w:type="dxa"/>
            <w:shd w:val="clear" w:color="auto" w:fill="E7E6E6" w:themeFill="background2"/>
          </w:tcPr>
          <w:p w14:paraId="14B1DBBB" w14:textId="77777777" w:rsidR="00C73D74" w:rsidRPr="000A335E" w:rsidRDefault="00C73D74" w:rsidP="000A335E">
            <w:pPr>
              <w:spacing w:after="0"/>
              <w:rPr>
                <w:b/>
                <w:bCs/>
                <w:lang w:val="es-ES_tradnl"/>
              </w:rPr>
            </w:pPr>
            <w:r w:rsidRPr="000A335E">
              <w:rPr>
                <w:b/>
                <w:bCs/>
                <w:lang w:val="es-ES_tradnl"/>
              </w:rPr>
              <w:t># Expedientes revisados</w:t>
            </w:r>
          </w:p>
        </w:tc>
      </w:tr>
      <w:tr w:rsidR="00C73D74" w:rsidRPr="000A335E" w14:paraId="4C360D70" w14:textId="77777777" w:rsidTr="000A335E">
        <w:trPr>
          <w:trHeight w:val="331"/>
        </w:trPr>
        <w:tc>
          <w:tcPr>
            <w:tcW w:w="3235" w:type="dxa"/>
            <w:shd w:val="clear" w:color="auto" w:fill="auto"/>
          </w:tcPr>
          <w:p w14:paraId="76F11E7A" w14:textId="77777777" w:rsidR="00C73D74" w:rsidRPr="000A335E" w:rsidRDefault="00C73D74" w:rsidP="000A335E">
            <w:pPr>
              <w:spacing w:after="0"/>
              <w:rPr>
                <w:lang w:val="es-ES_tradnl"/>
              </w:rPr>
            </w:pPr>
          </w:p>
        </w:tc>
        <w:tc>
          <w:tcPr>
            <w:tcW w:w="3240" w:type="dxa"/>
          </w:tcPr>
          <w:p w14:paraId="1B2B35A5" w14:textId="77777777" w:rsidR="00C73D74" w:rsidRPr="000A335E" w:rsidRDefault="00C73D74" w:rsidP="000A335E">
            <w:pPr>
              <w:spacing w:after="0"/>
              <w:rPr>
                <w:lang w:val="es-ES_tradnl"/>
              </w:rPr>
            </w:pPr>
          </w:p>
        </w:tc>
        <w:tc>
          <w:tcPr>
            <w:tcW w:w="2734" w:type="dxa"/>
          </w:tcPr>
          <w:p w14:paraId="63B5B037" w14:textId="77777777" w:rsidR="00C73D74" w:rsidRPr="000A335E" w:rsidRDefault="00C73D74" w:rsidP="000A335E">
            <w:pPr>
              <w:spacing w:after="0"/>
              <w:rPr>
                <w:lang w:val="es-ES_tradnl"/>
              </w:rPr>
            </w:pPr>
          </w:p>
        </w:tc>
      </w:tr>
    </w:tbl>
    <w:p w14:paraId="50AE6B43" w14:textId="77777777" w:rsidR="00C73D74" w:rsidRPr="000A335E" w:rsidRDefault="00C73D74" w:rsidP="00C73D74">
      <w:pPr>
        <w:spacing w:after="0"/>
        <w:rPr>
          <w:rFonts w:cstheme="minorHAnsi"/>
          <w:lang w:val="es-ES_tradnl"/>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3220"/>
        <w:gridCol w:w="3220"/>
        <w:gridCol w:w="2769"/>
      </w:tblGrid>
      <w:tr w:rsidR="00C73D74" w:rsidRPr="000A335E" w14:paraId="71D10466" w14:textId="77777777" w:rsidTr="000A335E">
        <w:trPr>
          <w:trHeight w:val="270"/>
        </w:trPr>
        <w:tc>
          <w:tcPr>
            <w:tcW w:w="3220" w:type="dxa"/>
            <w:shd w:val="clear" w:color="auto" w:fill="E7E6E6" w:themeFill="background2"/>
          </w:tcPr>
          <w:p w14:paraId="4E55C08E" w14:textId="77777777" w:rsidR="00C73D74" w:rsidRPr="000A335E" w:rsidRDefault="00C73D74" w:rsidP="000A335E">
            <w:pPr>
              <w:spacing w:after="0"/>
              <w:rPr>
                <w:b/>
                <w:bCs/>
                <w:lang w:val="es-ES_tradnl"/>
              </w:rPr>
            </w:pPr>
            <w:r w:rsidRPr="000A335E">
              <w:rPr>
                <w:b/>
                <w:bCs/>
                <w:lang w:val="es-ES_tradnl"/>
              </w:rPr>
              <w:t>Puntos de la agenda</w:t>
            </w:r>
          </w:p>
        </w:tc>
        <w:tc>
          <w:tcPr>
            <w:tcW w:w="3220" w:type="dxa"/>
            <w:shd w:val="clear" w:color="auto" w:fill="E7E6E6" w:themeFill="background2"/>
          </w:tcPr>
          <w:p w14:paraId="4AC8F1E9" w14:textId="77777777" w:rsidR="00C73D74" w:rsidRPr="000A335E" w:rsidRDefault="00C73D74" w:rsidP="000A335E">
            <w:pPr>
              <w:spacing w:after="0"/>
              <w:rPr>
                <w:b/>
                <w:bCs/>
                <w:lang w:val="es-ES_tradnl"/>
              </w:rPr>
            </w:pPr>
            <w:r w:rsidRPr="000A335E">
              <w:rPr>
                <w:b/>
                <w:bCs/>
                <w:lang w:val="es-ES_tradnl"/>
              </w:rPr>
              <w:t>Ejemplos de preguntas</w:t>
            </w:r>
          </w:p>
        </w:tc>
        <w:tc>
          <w:tcPr>
            <w:tcW w:w="2769" w:type="dxa"/>
            <w:shd w:val="clear" w:color="auto" w:fill="E7E6E6" w:themeFill="background2"/>
          </w:tcPr>
          <w:p w14:paraId="19F547D2" w14:textId="77777777" w:rsidR="00C73D74" w:rsidRPr="000A335E" w:rsidRDefault="00C73D74" w:rsidP="000A335E">
            <w:pPr>
              <w:spacing w:after="0"/>
              <w:rPr>
                <w:b/>
                <w:bCs/>
                <w:lang w:val="es-ES_tradnl"/>
              </w:rPr>
            </w:pPr>
            <w:r w:rsidRPr="000A335E">
              <w:rPr>
                <w:b/>
                <w:bCs/>
                <w:lang w:val="es-ES_tradnl"/>
              </w:rPr>
              <w:t>Notas/apuntes</w:t>
            </w:r>
          </w:p>
        </w:tc>
      </w:tr>
      <w:tr w:rsidR="00C73D74" w:rsidRPr="00B02E2B" w14:paraId="618761B1" w14:textId="77777777" w:rsidTr="000A335E">
        <w:trPr>
          <w:trHeight w:val="2705"/>
        </w:trPr>
        <w:tc>
          <w:tcPr>
            <w:tcW w:w="3220" w:type="dxa"/>
          </w:tcPr>
          <w:p w14:paraId="7AA2B756" w14:textId="77777777" w:rsidR="00C73D74" w:rsidRPr="000A335E" w:rsidRDefault="00C73D74" w:rsidP="000A335E">
            <w:pPr>
              <w:spacing w:after="0"/>
              <w:contextualSpacing/>
              <w:rPr>
                <w:b/>
                <w:bCs/>
                <w:lang w:val="es-ES_tradnl"/>
              </w:rPr>
            </w:pPr>
            <w:r w:rsidRPr="000A335E">
              <w:rPr>
                <w:b/>
                <w:bCs/>
                <w:lang w:val="es-ES_tradnl"/>
              </w:rPr>
              <w:t>Bienvenida y asuntos pendientes:</w:t>
            </w:r>
          </w:p>
          <w:p w14:paraId="4F6048DD" w14:textId="77777777" w:rsidR="00C73D74" w:rsidRPr="000A335E" w:rsidRDefault="00C73D74" w:rsidP="000A335E">
            <w:pPr>
              <w:numPr>
                <w:ilvl w:val="0"/>
                <w:numId w:val="18"/>
              </w:numPr>
              <w:pBdr>
                <w:top w:val="nil"/>
                <w:left w:val="nil"/>
                <w:bottom w:val="nil"/>
                <w:right w:val="nil"/>
                <w:between w:val="nil"/>
              </w:pBdr>
              <w:spacing w:after="0" w:line="240" w:lineRule="auto"/>
              <w:contextualSpacing/>
              <w:rPr>
                <w:lang w:val="es-ES_tradnl"/>
              </w:rPr>
            </w:pPr>
            <w:r w:rsidRPr="000A335E">
              <w:rPr>
                <w:lang w:val="es-ES_tradnl"/>
              </w:rPr>
              <w:t>Revisar los compromisos de la reunión anterior y comentar cualquier reto o dificultad</w:t>
            </w:r>
          </w:p>
          <w:p w14:paraId="3BD83268" w14:textId="77777777" w:rsidR="00C73D74" w:rsidRPr="000A335E" w:rsidRDefault="00C73D74" w:rsidP="000A335E">
            <w:pPr>
              <w:numPr>
                <w:ilvl w:val="0"/>
                <w:numId w:val="18"/>
              </w:numPr>
              <w:pBdr>
                <w:top w:val="nil"/>
                <w:left w:val="nil"/>
                <w:bottom w:val="nil"/>
                <w:right w:val="nil"/>
                <w:between w:val="nil"/>
              </w:pBdr>
              <w:spacing w:after="0" w:line="240" w:lineRule="auto"/>
              <w:contextualSpacing/>
              <w:rPr>
                <w:lang w:val="es-ES_tradnl"/>
              </w:rPr>
            </w:pPr>
            <w:r w:rsidRPr="000A335E">
              <w:rPr>
                <w:lang w:val="es-ES_tradnl"/>
              </w:rPr>
              <w:t>Fijar y acordar los puntos de la reunión</w:t>
            </w:r>
          </w:p>
        </w:tc>
        <w:tc>
          <w:tcPr>
            <w:tcW w:w="3220" w:type="dxa"/>
          </w:tcPr>
          <w:p w14:paraId="70129DBD" w14:textId="77777777" w:rsidR="00C73D74" w:rsidRPr="000A335E" w:rsidRDefault="00C73D74" w:rsidP="000A335E">
            <w:pPr>
              <w:numPr>
                <w:ilvl w:val="0"/>
                <w:numId w:val="19"/>
              </w:numPr>
              <w:pBdr>
                <w:top w:val="nil"/>
                <w:left w:val="nil"/>
                <w:bottom w:val="nil"/>
                <w:right w:val="nil"/>
                <w:between w:val="nil"/>
              </w:pBdr>
              <w:spacing w:after="0" w:line="240" w:lineRule="auto"/>
              <w:contextualSpacing/>
              <w:rPr>
                <w:i/>
                <w:iCs/>
                <w:lang w:val="es-ES_tradnl"/>
              </w:rPr>
            </w:pPr>
            <w:r w:rsidRPr="000A335E">
              <w:rPr>
                <w:i/>
                <w:iCs/>
                <w:lang w:val="es-ES_tradnl"/>
              </w:rPr>
              <w:t>¿Cómo fue esta semana/período para la/el asistente social? ¿Hay temas que le gustaría añadir a la agenda?</w:t>
            </w:r>
          </w:p>
          <w:p w14:paraId="153A5353" w14:textId="77777777" w:rsidR="00C73D74" w:rsidRPr="000A335E" w:rsidRDefault="00C73D74" w:rsidP="000A335E">
            <w:pPr>
              <w:numPr>
                <w:ilvl w:val="0"/>
                <w:numId w:val="19"/>
              </w:numPr>
              <w:pBdr>
                <w:top w:val="nil"/>
                <w:left w:val="nil"/>
                <w:bottom w:val="nil"/>
                <w:right w:val="nil"/>
                <w:between w:val="nil"/>
              </w:pBdr>
              <w:spacing w:after="0" w:line="240" w:lineRule="auto"/>
              <w:contextualSpacing/>
              <w:rPr>
                <w:i/>
                <w:iCs/>
                <w:lang w:val="es-ES_tradnl"/>
              </w:rPr>
            </w:pPr>
            <w:r w:rsidRPr="000A335E">
              <w:rPr>
                <w:i/>
                <w:iCs/>
                <w:lang w:val="es-ES_tradnl"/>
              </w:rPr>
              <w:t xml:space="preserve">¿Cuáles son las prioridades de la /del asistente social? </w:t>
            </w:r>
          </w:p>
          <w:p w14:paraId="799B4DC6" w14:textId="77777777" w:rsidR="00C73D74" w:rsidRPr="000A335E" w:rsidRDefault="00C73D74" w:rsidP="000A335E">
            <w:pPr>
              <w:spacing w:after="0"/>
              <w:rPr>
                <w:lang w:val="es-ES_tradnl"/>
              </w:rPr>
            </w:pPr>
          </w:p>
        </w:tc>
        <w:tc>
          <w:tcPr>
            <w:tcW w:w="2769" w:type="dxa"/>
          </w:tcPr>
          <w:p w14:paraId="56038EBA" w14:textId="77777777" w:rsidR="00C73D74" w:rsidRPr="000A335E" w:rsidRDefault="00C73D74" w:rsidP="000A335E">
            <w:pPr>
              <w:spacing w:after="0"/>
              <w:rPr>
                <w:lang w:val="es-ES_tradnl"/>
              </w:rPr>
            </w:pPr>
          </w:p>
        </w:tc>
      </w:tr>
      <w:tr w:rsidR="00C73D74" w:rsidRPr="00B02E2B" w14:paraId="35057E85" w14:textId="77777777" w:rsidTr="000A335E">
        <w:trPr>
          <w:trHeight w:val="3787"/>
        </w:trPr>
        <w:tc>
          <w:tcPr>
            <w:tcW w:w="3220" w:type="dxa"/>
          </w:tcPr>
          <w:p w14:paraId="21BBA143" w14:textId="77777777" w:rsidR="00C73D74" w:rsidRPr="000A335E" w:rsidRDefault="00C73D74" w:rsidP="000A335E">
            <w:pPr>
              <w:spacing w:after="0"/>
              <w:contextualSpacing/>
              <w:rPr>
                <w:b/>
                <w:bCs/>
                <w:lang w:val="es-ES_tradnl"/>
              </w:rPr>
            </w:pPr>
            <w:r w:rsidRPr="000A335E">
              <w:rPr>
                <w:b/>
                <w:bCs/>
                <w:lang w:val="es-ES_tradnl"/>
              </w:rPr>
              <w:t>Cuestiones administrativas:</w:t>
            </w:r>
          </w:p>
          <w:p w14:paraId="362658A3" w14:textId="77777777" w:rsidR="00C73D74" w:rsidRPr="000A335E" w:rsidRDefault="00C73D74" w:rsidP="000A335E">
            <w:pPr>
              <w:numPr>
                <w:ilvl w:val="0"/>
                <w:numId w:val="23"/>
              </w:numPr>
              <w:pBdr>
                <w:top w:val="nil"/>
                <w:left w:val="nil"/>
                <w:bottom w:val="nil"/>
                <w:right w:val="nil"/>
                <w:between w:val="nil"/>
              </w:pBdr>
              <w:spacing w:after="0" w:line="240" w:lineRule="auto"/>
              <w:contextualSpacing/>
              <w:rPr>
                <w:lang w:val="es-ES_tradnl"/>
              </w:rPr>
            </w:pPr>
            <w:r w:rsidRPr="000A335E">
              <w:rPr>
                <w:lang w:val="es-ES_tradnl"/>
              </w:rPr>
              <w:t xml:space="preserve">Revisar la carga laboral actual </w:t>
            </w:r>
          </w:p>
          <w:p w14:paraId="7823421F" w14:textId="77777777" w:rsidR="00C73D74" w:rsidRPr="000A335E" w:rsidRDefault="00C73D74" w:rsidP="000A335E">
            <w:pPr>
              <w:pStyle w:val="ListParagraph"/>
              <w:spacing w:after="0"/>
              <w:ind w:left="360"/>
              <w:rPr>
                <w:lang w:val="es-ES_tradnl"/>
              </w:rPr>
            </w:pPr>
            <w:r w:rsidRPr="000A335E">
              <w:rPr>
                <w:b/>
                <w:bCs/>
                <w:i/>
                <w:iCs/>
                <w:lang w:val="es-ES_tradnl"/>
              </w:rPr>
              <w:t>*</w:t>
            </w:r>
            <w:r w:rsidRPr="000A335E">
              <w:rPr>
                <w:lang w:val="es-ES_tradnl"/>
              </w:rPr>
              <w:t xml:space="preserve"> </w:t>
            </w:r>
            <w:r w:rsidRPr="000A335E">
              <w:rPr>
                <w:b/>
                <w:bCs/>
                <w:i/>
                <w:iCs/>
                <w:lang w:val="es-ES_tradnl"/>
              </w:rPr>
              <w:t>Si cree que puede ser conveniente, utilice la Herramienta para debatir casos.</w:t>
            </w:r>
          </w:p>
          <w:p w14:paraId="7BACA874" w14:textId="77777777" w:rsidR="00C73D74" w:rsidRPr="000A335E" w:rsidRDefault="00C73D74" w:rsidP="000A335E">
            <w:pPr>
              <w:pStyle w:val="ListParagraph"/>
              <w:numPr>
                <w:ilvl w:val="0"/>
                <w:numId w:val="23"/>
              </w:numPr>
              <w:pBdr>
                <w:top w:val="nil"/>
                <w:left w:val="nil"/>
                <w:bottom w:val="nil"/>
                <w:right w:val="nil"/>
                <w:between w:val="nil"/>
              </w:pBdr>
              <w:spacing w:after="0" w:line="240" w:lineRule="auto"/>
              <w:rPr>
                <w:lang w:val="es-ES_tradnl"/>
              </w:rPr>
            </w:pPr>
            <w:r w:rsidRPr="000A335E">
              <w:rPr>
                <w:lang w:val="es-ES_tradnl"/>
              </w:rPr>
              <w:t>Revisar otros aspectos relacionados con la logística, los recursos humanos y la operación.</w:t>
            </w:r>
          </w:p>
        </w:tc>
        <w:tc>
          <w:tcPr>
            <w:tcW w:w="3220" w:type="dxa"/>
          </w:tcPr>
          <w:p w14:paraId="29C75A76" w14:textId="77777777" w:rsidR="00C73D74" w:rsidRPr="000A335E" w:rsidRDefault="00C73D74" w:rsidP="000A335E">
            <w:pPr>
              <w:numPr>
                <w:ilvl w:val="0"/>
                <w:numId w:val="20"/>
              </w:numPr>
              <w:pBdr>
                <w:top w:val="nil"/>
                <w:left w:val="nil"/>
                <w:bottom w:val="nil"/>
                <w:right w:val="nil"/>
                <w:between w:val="nil"/>
              </w:pBdr>
              <w:spacing w:after="0" w:line="240" w:lineRule="auto"/>
              <w:contextualSpacing/>
              <w:rPr>
                <w:i/>
                <w:iCs/>
                <w:lang w:val="es-ES_tradnl"/>
              </w:rPr>
            </w:pPr>
            <w:r w:rsidRPr="000A335E">
              <w:rPr>
                <w:i/>
                <w:iCs/>
                <w:lang w:val="es-ES_tradnl"/>
              </w:rPr>
              <w:t xml:space="preserve">¿Cuántos casos nuevos ha registrado? ¿Cuántos son “de alto riesgo” o requieren acciones o respuestas de forma urgente? </w:t>
            </w:r>
          </w:p>
          <w:p w14:paraId="5FE61F22" w14:textId="77777777" w:rsidR="00C73D74" w:rsidRPr="000A335E" w:rsidRDefault="00C73D74" w:rsidP="000A335E">
            <w:pPr>
              <w:numPr>
                <w:ilvl w:val="0"/>
                <w:numId w:val="20"/>
              </w:numPr>
              <w:pBdr>
                <w:top w:val="nil"/>
                <w:left w:val="nil"/>
                <w:bottom w:val="nil"/>
                <w:right w:val="nil"/>
                <w:between w:val="nil"/>
              </w:pBdr>
              <w:spacing w:after="0" w:line="240" w:lineRule="auto"/>
              <w:contextualSpacing/>
              <w:rPr>
                <w:i/>
                <w:iCs/>
                <w:lang w:val="es-ES_tradnl"/>
              </w:rPr>
            </w:pPr>
            <w:r w:rsidRPr="000A335E">
              <w:rPr>
                <w:i/>
                <w:iCs/>
                <w:lang w:val="es-ES_tradnl"/>
              </w:rPr>
              <w:t xml:space="preserve">¿Qué retos específicos enfrenta la/el asistente social? ¿Qué información o ayuda le gustaría recibir? </w:t>
            </w:r>
          </w:p>
          <w:p w14:paraId="1A453305" w14:textId="77777777" w:rsidR="00C73D74" w:rsidRPr="000A335E" w:rsidRDefault="00C73D74" w:rsidP="000A335E">
            <w:pPr>
              <w:numPr>
                <w:ilvl w:val="0"/>
                <w:numId w:val="20"/>
              </w:numPr>
              <w:pBdr>
                <w:top w:val="nil"/>
                <w:left w:val="nil"/>
                <w:bottom w:val="nil"/>
                <w:right w:val="nil"/>
                <w:between w:val="nil"/>
              </w:pBdr>
              <w:spacing w:after="0" w:line="240" w:lineRule="auto"/>
              <w:contextualSpacing/>
              <w:rPr>
                <w:i/>
                <w:iCs/>
                <w:lang w:val="es-ES_tradnl"/>
              </w:rPr>
            </w:pPr>
            <w:r w:rsidRPr="000A335E">
              <w:rPr>
                <w:i/>
                <w:iCs/>
                <w:lang w:val="es-ES_tradnl"/>
              </w:rPr>
              <w:t>Qué logros en la gestión de casos quisiera compartir y celebrar?</w:t>
            </w:r>
          </w:p>
        </w:tc>
        <w:tc>
          <w:tcPr>
            <w:tcW w:w="2769" w:type="dxa"/>
          </w:tcPr>
          <w:p w14:paraId="6BC30E39" w14:textId="77777777" w:rsidR="00C73D74" w:rsidRPr="000A335E" w:rsidRDefault="00C73D74" w:rsidP="000A335E">
            <w:pPr>
              <w:spacing w:after="0"/>
              <w:rPr>
                <w:lang w:val="es-ES_tradnl"/>
              </w:rPr>
            </w:pPr>
          </w:p>
        </w:tc>
      </w:tr>
      <w:tr w:rsidR="00C73D74" w:rsidRPr="00B02E2B" w14:paraId="0E3457B1" w14:textId="77777777" w:rsidTr="000A335E">
        <w:trPr>
          <w:trHeight w:val="70"/>
        </w:trPr>
        <w:tc>
          <w:tcPr>
            <w:tcW w:w="3220" w:type="dxa"/>
          </w:tcPr>
          <w:p w14:paraId="2ED377AE" w14:textId="77777777" w:rsidR="00C73D74" w:rsidRPr="000A335E" w:rsidRDefault="00C73D74" w:rsidP="000A335E">
            <w:pPr>
              <w:spacing w:after="0"/>
              <w:contextualSpacing/>
              <w:rPr>
                <w:b/>
                <w:bCs/>
                <w:lang w:val="es-ES_tradnl"/>
              </w:rPr>
            </w:pPr>
            <w:r w:rsidRPr="000A335E">
              <w:rPr>
                <w:b/>
                <w:bCs/>
                <w:lang w:val="es-ES_tradnl"/>
              </w:rPr>
              <w:t>Desarrollo profesional:</w:t>
            </w:r>
          </w:p>
          <w:p w14:paraId="01A30D01" w14:textId="77777777" w:rsidR="00C73D74" w:rsidRPr="000A335E" w:rsidRDefault="00C73D74" w:rsidP="000A335E">
            <w:pPr>
              <w:pStyle w:val="ListParagraph"/>
              <w:numPr>
                <w:ilvl w:val="0"/>
                <w:numId w:val="26"/>
              </w:numPr>
              <w:pBdr>
                <w:top w:val="nil"/>
                <w:left w:val="nil"/>
                <w:bottom w:val="nil"/>
                <w:right w:val="nil"/>
                <w:between w:val="nil"/>
              </w:pBdr>
              <w:spacing w:after="0" w:line="240" w:lineRule="auto"/>
              <w:rPr>
                <w:lang w:val="es-ES_tradnl"/>
              </w:rPr>
            </w:pPr>
            <w:r w:rsidRPr="000A335E">
              <w:rPr>
                <w:lang w:val="es-ES_tradnl"/>
              </w:rPr>
              <w:t>Actitudes</w:t>
            </w:r>
          </w:p>
          <w:p w14:paraId="67369B14" w14:textId="77777777" w:rsidR="00C73D74" w:rsidRPr="000A335E" w:rsidRDefault="00C73D74" w:rsidP="000A335E">
            <w:pPr>
              <w:pStyle w:val="ListParagraph"/>
              <w:numPr>
                <w:ilvl w:val="0"/>
                <w:numId w:val="26"/>
              </w:numPr>
              <w:pBdr>
                <w:top w:val="nil"/>
                <w:left w:val="nil"/>
                <w:bottom w:val="nil"/>
                <w:right w:val="nil"/>
                <w:between w:val="nil"/>
              </w:pBdr>
              <w:spacing w:after="0" w:line="240" w:lineRule="auto"/>
              <w:rPr>
                <w:lang w:val="es-ES_tradnl"/>
              </w:rPr>
            </w:pPr>
            <w:r w:rsidRPr="000A335E">
              <w:rPr>
                <w:lang w:val="es-ES_tradnl"/>
              </w:rPr>
              <w:t>Conocimientos</w:t>
            </w:r>
          </w:p>
          <w:p w14:paraId="34E8458E" w14:textId="77777777" w:rsidR="00C73D74" w:rsidRPr="000A335E" w:rsidRDefault="00C73D74" w:rsidP="000A335E">
            <w:pPr>
              <w:pStyle w:val="ListParagraph"/>
              <w:numPr>
                <w:ilvl w:val="0"/>
                <w:numId w:val="26"/>
              </w:numPr>
              <w:pBdr>
                <w:top w:val="nil"/>
                <w:left w:val="nil"/>
                <w:bottom w:val="nil"/>
                <w:right w:val="nil"/>
                <w:between w:val="nil"/>
              </w:pBdr>
              <w:spacing w:after="0" w:line="240" w:lineRule="auto"/>
              <w:rPr>
                <w:lang w:val="es-ES_tradnl"/>
              </w:rPr>
            </w:pPr>
            <w:r w:rsidRPr="000A335E">
              <w:rPr>
                <w:lang w:val="es-ES_tradnl"/>
              </w:rPr>
              <w:t xml:space="preserve">Habilidades comunicativas  </w:t>
            </w:r>
          </w:p>
          <w:p w14:paraId="4DC11E1E" w14:textId="77777777" w:rsidR="00C73D74" w:rsidRPr="000A335E" w:rsidRDefault="00C73D74" w:rsidP="000A335E">
            <w:pPr>
              <w:pStyle w:val="ListParagraph"/>
              <w:spacing w:after="0"/>
              <w:ind w:left="360"/>
              <w:rPr>
                <w:b/>
                <w:bCs/>
                <w:lang w:val="es-ES_tradnl"/>
              </w:rPr>
            </w:pPr>
            <w:r w:rsidRPr="000A335E">
              <w:rPr>
                <w:b/>
                <w:bCs/>
                <w:i/>
                <w:iCs/>
                <w:lang w:val="es-ES_tradnl"/>
              </w:rPr>
              <w:t>*Haga referencia a la Evaluación de desarrollo profesional</w:t>
            </w:r>
          </w:p>
        </w:tc>
        <w:tc>
          <w:tcPr>
            <w:tcW w:w="3220" w:type="dxa"/>
          </w:tcPr>
          <w:p w14:paraId="04AD5452" w14:textId="77777777" w:rsidR="00C73D74" w:rsidRPr="000A335E" w:rsidRDefault="00C73D74" w:rsidP="000A335E">
            <w:pPr>
              <w:pStyle w:val="ListParagraph"/>
              <w:numPr>
                <w:ilvl w:val="0"/>
                <w:numId w:val="21"/>
              </w:numPr>
              <w:pBdr>
                <w:top w:val="nil"/>
                <w:left w:val="nil"/>
                <w:bottom w:val="nil"/>
                <w:right w:val="nil"/>
                <w:between w:val="nil"/>
              </w:pBdr>
              <w:spacing w:after="0" w:line="240" w:lineRule="auto"/>
              <w:rPr>
                <w:i/>
                <w:iCs/>
                <w:lang w:val="es-ES_tradnl"/>
              </w:rPr>
            </w:pPr>
            <w:r w:rsidRPr="000A335E">
              <w:rPr>
                <w:i/>
                <w:iCs/>
                <w:lang w:val="es-ES_tradnl"/>
              </w:rPr>
              <w:t>La/el asistente social, ¿ha usado en su día a día los conocimientos y habilidades para la gestión de casos que adquirió durante la formación o entrenamiento?</w:t>
            </w:r>
          </w:p>
          <w:p w14:paraId="08888517" w14:textId="77777777" w:rsidR="00C73D74" w:rsidRPr="000A335E" w:rsidRDefault="00C73D74" w:rsidP="000A335E">
            <w:pPr>
              <w:pStyle w:val="ListParagraph"/>
              <w:numPr>
                <w:ilvl w:val="0"/>
                <w:numId w:val="21"/>
              </w:numPr>
              <w:pBdr>
                <w:top w:val="nil"/>
                <w:left w:val="nil"/>
                <w:bottom w:val="nil"/>
                <w:right w:val="nil"/>
                <w:between w:val="nil"/>
              </w:pBdr>
              <w:spacing w:after="0" w:line="240" w:lineRule="auto"/>
              <w:rPr>
                <w:i/>
                <w:iCs/>
                <w:lang w:val="es-ES_tradnl"/>
              </w:rPr>
            </w:pPr>
            <w:r w:rsidRPr="000A335E">
              <w:rPr>
                <w:i/>
                <w:iCs/>
                <w:lang w:val="es-ES_tradnl"/>
              </w:rPr>
              <w:t xml:space="preserve">¿Hay alguna habilidad o aspecto en el que la/el </w:t>
            </w:r>
            <w:r w:rsidRPr="000A335E">
              <w:rPr>
                <w:i/>
                <w:iCs/>
                <w:lang w:val="es-ES_tradnl"/>
              </w:rPr>
              <w:lastRenderedPageBreak/>
              <w:t>asistente social quisiera trabajar?</w:t>
            </w:r>
          </w:p>
        </w:tc>
        <w:tc>
          <w:tcPr>
            <w:tcW w:w="2769" w:type="dxa"/>
          </w:tcPr>
          <w:p w14:paraId="786678C7" w14:textId="77777777" w:rsidR="00C73D74" w:rsidRPr="000A335E" w:rsidRDefault="00C73D74" w:rsidP="000A335E">
            <w:pPr>
              <w:spacing w:after="0"/>
              <w:rPr>
                <w:lang w:val="es-ES_tradnl"/>
              </w:rPr>
            </w:pPr>
          </w:p>
        </w:tc>
      </w:tr>
      <w:tr w:rsidR="00C73D74" w:rsidRPr="00B02E2B" w14:paraId="25F1BD6C" w14:textId="77777777" w:rsidTr="000A335E">
        <w:trPr>
          <w:trHeight w:val="70"/>
        </w:trPr>
        <w:tc>
          <w:tcPr>
            <w:tcW w:w="3220" w:type="dxa"/>
          </w:tcPr>
          <w:p w14:paraId="0914DC46" w14:textId="77777777" w:rsidR="00C73D74" w:rsidRPr="000A335E" w:rsidRDefault="00C73D74" w:rsidP="000A335E">
            <w:pPr>
              <w:spacing w:after="0"/>
              <w:contextualSpacing/>
              <w:rPr>
                <w:b/>
                <w:bCs/>
                <w:lang w:val="es-ES_tradnl"/>
              </w:rPr>
            </w:pPr>
            <w:r w:rsidRPr="000A335E">
              <w:rPr>
                <w:b/>
                <w:bCs/>
                <w:lang w:val="es-ES_tradnl"/>
              </w:rPr>
              <w:t>Bienestar:</w:t>
            </w:r>
          </w:p>
          <w:p w14:paraId="00531B09" w14:textId="77777777" w:rsidR="00C73D74" w:rsidRPr="000A335E" w:rsidRDefault="00C73D74" w:rsidP="000A335E">
            <w:pPr>
              <w:pStyle w:val="ListParagraph"/>
              <w:numPr>
                <w:ilvl w:val="0"/>
                <w:numId w:val="24"/>
              </w:numPr>
              <w:pBdr>
                <w:top w:val="nil"/>
                <w:left w:val="nil"/>
                <w:bottom w:val="nil"/>
                <w:right w:val="nil"/>
                <w:between w:val="nil"/>
              </w:pBdr>
              <w:spacing w:after="0" w:line="240" w:lineRule="auto"/>
              <w:rPr>
                <w:lang w:val="es-ES_tradnl"/>
              </w:rPr>
            </w:pPr>
            <w:r w:rsidRPr="000A335E">
              <w:rPr>
                <w:lang w:val="es-ES_tradnl"/>
              </w:rPr>
              <w:t>Sesión de diálogo con la/el asistente social</w:t>
            </w:r>
          </w:p>
          <w:p w14:paraId="0F40E531" w14:textId="77777777" w:rsidR="00C73D74" w:rsidRPr="000A335E" w:rsidRDefault="00C73D74" w:rsidP="000A335E">
            <w:pPr>
              <w:pStyle w:val="ListParagraph"/>
              <w:numPr>
                <w:ilvl w:val="0"/>
                <w:numId w:val="24"/>
              </w:numPr>
              <w:pBdr>
                <w:top w:val="nil"/>
                <w:left w:val="nil"/>
                <w:bottom w:val="nil"/>
                <w:right w:val="nil"/>
                <w:between w:val="nil"/>
              </w:pBdr>
              <w:spacing w:after="0" w:line="240" w:lineRule="auto"/>
              <w:rPr>
                <w:lang w:val="es-ES_tradnl"/>
              </w:rPr>
            </w:pPr>
            <w:r w:rsidRPr="000A335E">
              <w:rPr>
                <w:lang w:val="es-ES_tradnl"/>
              </w:rPr>
              <w:t xml:space="preserve">Analizar y proponer estrategias o medidas que favorezcan su bienestar </w:t>
            </w:r>
          </w:p>
          <w:p w14:paraId="47A52FC4" w14:textId="77777777" w:rsidR="00C73D74" w:rsidRPr="000A335E" w:rsidRDefault="00C73D74" w:rsidP="000A335E">
            <w:pPr>
              <w:spacing w:after="0"/>
              <w:contextualSpacing/>
              <w:rPr>
                <w:lang w:val="es-ES_tradnl"/>
              </w:rPr>
            </w:pPr>
          </w:p>
        </w:tc>
        <w:tc>
          <w:tcPr>
            <w:tcW w:w="3220" w:type="dxa"/>
          </w:tcPr>
          <w:p w14:paraId="2726456E" w14:textId="77777777" w:rsidR="00C73D74" w:rsidRPr="000A335E" w:rsidRDefault="00C73D74" w:rsidP="000A335E">
            <w:pPr>
              <w:numPr>
                <w:ilvl w:val="0"/>
                <w:numId w:val="25"/>
              </w:numPr>
              <w:pBdr>
                <w:top w:val="nil"/>
                <w:left w:val="nil"/>
                <w:bottom w:val="nil"/>
                <w:right w:val="nil"/>
                <w:between w:val="nil"/>
              </w:pBdr>
              <w:spacing w:after="0" w:line="240" w:lineRule="auto"/>
              <w:contextualSpacing/>
              <w:rPr>
                <w:i/>
                <w:iCs/>
                <w:lang w:val="es-ES_tradnl"/>
              </w:rPr>
            </w:pPr>
            <w:r w:rsidRPr="000A335E">
              <w:rPr>
                <w:i/>
                <w:iCs/>
                <w:lang w:val="es-ES_tradnl"/>
              </w:rPr>
              <w:t>¿Cómo se siente en el trabajo?</w:t>
            </w:r>
          </w:p>
          <w:p w14:paraId="0242671B" w14:textId="77777777" w:rsidR="00C73D74" w:rsidRPr="000A335E" w:rsidRDefault="00C73D74" w:rsidP="000A335E">
            <w:pPr>
              <w:numPr>
                <w:ilvl w:val="0"/>
                <w:numId w:val="25"/>
              </w:numPr>
              <w:pBdr>
                <w:top w:val="nil"/>
                <w:left w:val="nil"/>
                <w:bottom w:val="nil"/>
                <w:right w:val="nil"/>
                <w:between w:val="nil"/>
              </w:pBdr>
              <w:spacing w:after="0" w:line="240" w:lineRule="auto"/>
              <w:contextualSpacing/>
              <w:rPr>
                <w:i/>
                <w:iCs/>
                <w:lang w:val="es-ES_tradnl"/>
              </w:rPr>
            </w:pPr>
            <w:r w:rsidRPr="000A335E">
              <w:rPr>
                <w:i/>
                <w:iCs/>
                <w:lang w:val="es-ES_tradnl"/>
              </w:rPr>
              <w:t>¿Ha notado algo o le han ocurrido cosas que indiquen la necesidad de recibir ayuda adicional o estrés laboral?</w:t>
            </w:r>
          </w:p>
          <w:p w14:paraId="487A17A1" w14:textId="77777777" w:rsidR="00C73D74" w:rsidRPr="000A335E" w:rsidRDefault="00C73D74" w:rsidP="000A335E">
            <w:pPr>
              <w:numPr>
                <w:ilvl w:val="0"/>
                <w:numId w:val="25"/>
              </w:numPr>
              <w:pBdr>
                <w:top w:val="nil"/>
                <w:left w:val="nil"/>
                <w:bottom w:val="nil"/>
                <w:right w:val="nil"/>
                <w:between w:val="nil"/>
              </w:pBdr>
              <w:spacing w:after="0" w:line="240" w:lineRule="auto"/>
              <w:contextualSpacing/>
              <w:rPr>
                <w:i/>
                <w:iCs/>
                <w:lang w:val="es-ES_tradnl"/>
              </w:rPr>
            </w:pPr>
            <w:r w:rsidRPr="000A335E">
              <w:rPr>
                <w:i/>
                <w:iCs/>
                <w:lang w:val="es-ES_tradnl"/>
              </w:rPr>
              <w:t xml:space="preserve">¿Hay algún caso de alto riesgo que haya ha tenido un impacto en su vida personal de forma particular y reciente? </w:t>
            </w:r>
          </w:p>
        </w:tc>
        <w:tc>
          <w:tcPr>
            <w:tcW w:w="2769" w:type="dxa"/>
          </w:tcPr>
          <w:p w14:paraId="0EE94466" w14:textId="77777777" w:rsidR="00C73D74" w:rsidRPr="000A335E" w:rsidRDefault="00C73D74" w:rsidP="000A335E">
            <w:pPr>
              <w:spacing w:after="0"/>
              <w:rPr>
                <w:lang w:val="es-ES_tradnl"/>
              </w:rPr>
            </w:pPr>
          </w:p>
        </w:tc>
      </w:tr>
      <w:tr w:rsidR="00C73D74" w:rsidRPr="00B02E2B" w14:paraId="0877BFF8" w14:textId="77777777" w:rsidTr="000A335E">
        <w:trPr>
          <w:trHeight w:val="2420"/>
        </w:trPr>
        <w:tc>
          <w:tcPr>
            <w:tcW w:w="3220" w:type="dxa"/>
          </w:tcPr>
          <w:p w14:paraId="45FC8CD6" w14:textId="77777777" w:rsidR="00C73D74" w:rsidRPr="000A335E" w:rsidRDefault="00C73D74" w:rsidP="000A335E">
            <w:pPr>
              <w:spacing w:after="0"/>
              <w:contextualSpacing/>
              <w:rPr>
                <w:b/>
                <w:bCs/>
                <w:lang w:val="es-ES_tradnl"/>
              </w:rPr>
            </w:pPr>
            <w:r w:rsidRPr="000A335E">
              <w:rPr>
                <w:b/>
                <w:bCs/>
                <w:lang w:val="es-ES_tradnl"/>
              </w:rPr>
              <w:t>Conversación sobre las actividades de supervisión de la última semana/periodo:</w:t>
            </w:r>
          </w:p>
          <w:p w14:paraId="04B3B4DA" w14:textId="77777777" w:rsidR="00C73D74" w:rsidRPr="000A335E" w:rsidRDefault="00C73D74" w:rsidP="000A335E">
            <w:pPr>
              <w:numPr>
                <w:ilvl w:val="0"/>
                <w:numId w:val="18"/>
              </w:numPr>
              <w:pBdr>
                <w:top w:val="nil"/>
                <w:left w:val="nil"/>
                <w:bottom w:val="nil"/>
                <w:right w:val="nil"/>
                <w:between w:val="nil"/>
              </w:pBdr>
              <w:spacing w:after="0" w:line="240" w:lineRule="auto"/>
              <w:contextualSpacing/>
              <w:rPr>
                <w:lang w:val="es-ES_tradnl"/>
              </w:rPr>
            </w:pPr>
            <w:r w:rsidRPr="000A335E">
              <w:rPr>
                <w:lang w:val="es-ES_tradnl"/>
              </w:rPr>
              <w:t xml:space="preserve">Retroalimentar a la/al asistente social con comentarios puntuales y descriptivos (positivos y constructivos) </w:t>
            </w:r>
          </w:p>
        </w:tc>
        <w:tc>
          <w:tcPr>
            <w:tcW w:w="3220" w:type="dxa"/>
          </w:tcPr>
          <w:p w14:paraId="7D2DD121" w14:textId="77777777" w:rsidR="00C73D74" w:rsidRPr="000A335E" w:rsidRDefault="00C73D74" w:rsidP="000A335E">
            <w:pPr>
              <w:numPr>
                <w:ilvl w:val="0"/>
                <w:numId w:val="22"/>
              </w:numPr>
              <w:pBdr>
                <w:top w:val="nil"/>
                <w:left w:val="nil"/>
                <w:bottom w:val="nil"/>
                <w:right w:val="nil"/>
                <w:between w:val="nil"/>
              </w:pBdr>
              <w:spacing w:after="0" w:line="240" w:lineRule="auto"/>
              <w:contextualSpacing/>
              <w:rPr>
                <w:i/>
                <w:iCs/>
                <w:lang w:val="es-ES_tradnl"/>
              </w:rPr>
            </w:pPr>
            <w:r w:rsidRPr="000A335E">
              <w:rPr>
                <w:i/>
                <w:iCs/>
                <w:lang w:val="es-ES_tradnl"/>
              </w:rPr>
              <w:t xml:space="preserve">¿Qué opina la/el asistente social de la sesión de observación o </w:t>
            </w:r>
            <w:r w:rsidRPr="0048553E">
              <w:rPr>
                <w:i/>
                <w:iCs/>
                <w:lang w:val="es-ES_tradnl"/>
              </w:rPr>
              <w:t>de los expedientes</w:t>
            </w:r>
            <w:r w:rsidRPr="000A335E">
              <w:rPr>
                <w:i/>
                <w:iCs/>
                <w:lang w:val="es-ES_tradnl"/>
              </w:rPr>
              <w:t xml:space="preserve"> </w:t>
            </w:r>
            <w:r>
              <w:rPr>
                <w:i/>
                <w:iCs/>
                <w:lang w:val="es-ES_tradnl"/>
              </w:rPr>
              <w:t>analizados</w:t>
            </w:r>
            <w:r w:rsidRPr="000A335E">
              <w:rPr>
                <w:i/>
                <w:iCs/>
                <w:lang w:val="es-ES_tradnl"/>
              </w:rPr>
              <w:t>?</w:t>
            </w:r>
          </w:p>
          <w:p w14:paraId="61BCD932" w14:textId="77777777" w:rsidR="00C73D74" w:rsidRPr="000A335E" w:rsidRDefault="00C73D74" w:rsidP="000A335E">
            <w:pPr>
              <w:numPr>
                <w:ilvl w:val="0"/>
                <w:numId w:val="22"/>
              </w:numPr>
              <w:pBdr>
                <w:top w:val="nil"/>
                <w:left w:val="nil"/>
                <w:bottom w:val="nil"/>
                <w:right w:val="nil"/>
                <w:between w:val="nil"/>
              </w:pBdr>
              <w:spacing w:after="0" w:line="240" w:lineRule="auto"/>
              <w:contextualSpacing/>
              <w:rPr>
                <w:i/>
                <w:iCs/>
                <w:lang w:val="es-ES_tradnl"/>
              </w:rPr>
            </w:pPr>
            <w:r w:rsidRPr="000A335E">
              <w:rPr>
                <w:i/>
                <w:iCs/>
                <w:lang w:val="es-ES_tradnl"/>
              </w:rPr>
              <w:t>¿Tiene alguna pregunta o duda?</w:t>
            </w:r>
          </w:p>
        </w:tc>
        <w:tc>
          <w:tcPr>
            <w:tcW w:w="2769" w:type="dxa"/>
          </w:tcPr>
          <w:p w14:paraId="24E536E5" w14:textId="77777777" w:rsidR="00C73D74" w:rsidRPr="000A335E" w:rsidRDefault="00C73D74" w:rsidP="000A335E">
            <w:pPr>
              <w:spacing w:after="0"/>
              <w:rPr>
                <w:lang w:val="es-ES_tradnl"/>
              </w:rPr>
            </w:pPr>
          </w:p>
        </w:tc>
      </w:tr>
      <w:tr w:rsidR="00C73D74" w:rsidRPr="00B02E2B" w14:paraId="0E0C0012" w14:textId="77777777" w:rsidTr="000A335E">
        <w:trPr>
          <w:trHeight w:val="1608"/>
        </w:trPr>
        <w:tc>
          <w:tcPr>
            <w:tcW w:w="3220" w:type="dxa"/>
          </w:tcPr>
          <w:p w14:paraId="750C3939" w14:textId="77777777" w:rsidR="00C73D74" w:rsidRPr="000A335E" w:rsidRDefault="00C73D74" w:rsidP="000A335E">
            <w:pPr>
              <w:spacing w:after="0"/>
              <w:contextualSpacing/>
              <w:rPr>
                <w:b/>
                <w:bCs/>
                <w:lang w:val="es-ES_tradnl"/>
              </w:rPr>
            </w:pPr>
            <w:r w:rsidRPr="000A335E">
              <w:rPr>
                <w:b/>
                <w:bCs/>
                <w:lang w:val="es-ES_tradnl"/>
              </w:rPr>
              <w:t xml:space="preserve">Cierre y compromisos: </w:t>
            </w:r>
          </w:p>
          <w:p w14:paraId="70FC3F62" w14:textId="77777777" w:rsidR="00C73D74" w:rsidRPr="000A335E" w:rsidRDefault="00C73D74" w:rsidP="000A335E">
            <w:pPr>
              <w:spacing w:after="0"/>
              <w:contextualSpacing/>
              <w:rPr>
                <w:b/>
                <w:bCs/>
                <w:lang w:val="es-ES_tradnl"/>
              </w:rPr>
            </w:pPr>
          </w:p>
          <w:p w14:paraId="18188039" w14:textId="77777777" w:rsidR="00C73D74" w:rsidRPr="000A335E" w:rsidRDefault="00C73D74" w:rsidP="000A335E">
            <w:pPr>
              <w:numPr>
                <w:ilvl w:val="0"/>
                <w:numId w:val="18"/>
              </w:numPr>
              <w:pBdr>
                <w:top w:val="nil"/>
                <w:left w:val="nil"/>
                <w:bottom w:val="nil"/>
                <w:right w:val="nil"/>
                <w:between w:val="nil"/>
              </w:pBdr>
              <w:spacing w:after="0" w:line="240" w:lineRule="auto"/>
              <w:contextualSpacing/>
              <w:rPr>
                <w:lang w:val="es-ES_tradnl"/>
              </w:rPr>
            </w:pPr>
            <w:r w:rsidRPr="000A335E">
              <w:rPr>
                <w:lang w:val="es-ES_tradnl"/>
              </w:rPr>
              <w:t xml:space="preserve">Establecer acuerdos y plazos sobre las medidas y estrategias que se deben aplicar.  </w:t>
            </w:r>
          </w:p>
          <w:p w14:paraId="7EFBDAA7" w14:textId="77777777" w:rsidR="00C73D74" w:rsidRPr="000A335E" w:rsidRDefault="00C73D74" w:rsidP="000A335E">
            <w:pPr>
              <w:spacing w:after="0"/>
              <w:rPr>
                <w:lang w:val="es-ES_tradnl"/>
              </w:rPr>
            </w:pPr>
          </w:p>
        </w:tc>
        <w:tc>
          <w:tcPr>
            <w:tcW w:w="3220" w:type="dxa"/>
          </w:tcPr>
          <w:p w14:paraId="1F00319B" w14:textId="77777777" w:rsidR="00C73D74" w:rsidRPr="000A335E" w:rsidRDefault="00C73D74" w:rsidP="000A335E">
            <w:pPr>
              <w:pStyle w:val="ListParagraph"/>
              <w:numPr>
                <w:ilvl w:val="0"/>
                <w:numId w:val="18"/>
              </w:numPr>
              <w:pBdr>
                <w:top w:val="nil"/>
                <w:left w:val="nil"/>
                <w:bottom w:val="nil"/>
                <w:right w:val="nil"/>
                <w:between w:val="nil"/>
              </w:pBdr>
              <w:spacing w:after="0" w:line="240" w:lineRule="auto"/>
              <w:rPr>
                <w:lang w:val="es-ES_tradnl"/>
              </w:rPr>
            </w:pPr>
            <w:r w:rsidRPr="000A335E">
              <w:rPr>
                <w:i/>
                <w:iCs/>
                <w:lang w:val="es-ES_tradnl"/>
              </w:rPr>
              <w:t>Para la/el asistente, ¿cuáles son las estrategias para mejorar su gestión y obtener menores resultados en sus casos?</w:t>
            </w:r>
          </w:p>
          <w:p w14:paraId="657BC160" w14:textId="77777777" w:rsidR="00C73D74" w:rsidRPr="000A335E" w:rsidRDefault="00C73D74" w:rsidP="000A335E">
            <w:pPr>
              <w:pStyle w:val="ListParagraph"/>
              <w:numPr>
                <w:ilvl w:val="0"/>
                <w:numId w:val="18"/>
              </w:numPr>
              <w:pBdr>
                <w:top w:val="nil"/>
                <w:left w:val="nil"/>
                <w:bottom w:val="nil"/>
                <w:right w:val="nil"/>
                <w:between w:val="nil"/>
              </w:pBdr>
              <w:spacing w:after="0" w:line="240" w:lineRule="auto"/>
              <w:rPr>
                <w:lang w:val="es-ES_tradnl"/>
              </w:rPr>
            </w:pPr>
            <w:r w:rsidRPr="000A335E">
              <w:rPr>
                <w:i/>
                <w:iCs/>
                <w:lang w:val="es-ES_tradnl"/>
              </w:rPr>
              <w:t xml:space="preserve">Para la/el supervisor, ¿cuáles son los aspectos clave para que la/el asistente social pueda hacer una mejor gestión y obtener mejores resultados? </w:t>
            </w:r>
          </w:p>
        </w:tc>
        <w:tc>
          <w:tcPr>
            <w:tcW w:w="2769" w:type="dxa"/>
          </w:tcPr>
          <w:p w14:paraId="57B6774F" w14:textId="77777777" w:rsidR="00C73D74" w:rsidRPr="000A335E" w:rsidRDefault="00C73D74" w:rsidP="000A335E">
            <w:pPr>
              <w:spacing w:after="0"/>
              <w:rPr>
                <w:lang w:val="es-ES_tradnl"/>
              </w:rPr>
            </w:pPr>
          </w:p>
        </w:tc>
      </w:tr>
      <w:tr w:rsidR="00C73D74" w:rsidRPr="000A335E" w14:paraId="2CE46205" w14:textId="77777777" w:rsidTr="000A335E">
        <w:trPr>
          <w:trHeight w:val="2685"/>
        </w:trPr>
        <w:tc>
          <w:tcPr>
            <w:tcW w:w="3220" w:type="dxa"/>
          </w:tcPr>
          <w:p w14:paraId="7D6B7B5E" w14:textId="77777777" w:rsidR="00C73D74" w:rsidRPr="000A335E" w:rsidRDefault="00C73D74" w:rsidP="000A335E">
            <w:pPr>
              <w:spacing w:after="0"/>
              <w:rPr>
                <w:b/>
                <w:bCs/>
                <w:lang w:val="es-ES_tradnl"/>
              </w:rPr>
            </w:pPr>
            <w:r w:rsidRPr="000A335E">
              <w:rPr>
                <w:b/>
                <w:bCs/>
                <w:lang w:val="es-ES_tradnl"/>
              </w:rPr>
              <w:t>Compromisos:</w:t>
            </w:r>
          </w:p>
        </w:tc>
        <w:tc>
          <w:tcPr>
            <w:tcW w:w="3220" w:type="dxa"/>
          </w:tcPr>
          <w:p w14:paraId="1F68B445" w14:textId="77777777" w:rsidR="00C73D74" w:rsidRPr="000A335E" w:rsidRDefault="00C73D74" w:rsidP="000A335E">
            <w:pPr>
              <w:spacing w:after="0"/>
              <w:rPr>
                <w:lang w:val="es-ES_tradnl"/>
              </w:rPr>
            </w:pPr>
            <w:r w:rsidRPr="000A335E">
              <w:rPr>
                <w:lang w:val="es-ES_tradnl"/>
              </w:rPr>
              <w:t>Supervisor:</w:t>
            </w:r>
          </w:p>
          <w:p w14:paraId="0ED87CEF" w14:textId="77777777" w:rsidR="00C73D74" w:rsidRPr="000A335E" w:rsidRDefault="00C73D74" w:rsidP="000A335E">
            <w:pPr>
              <w:spacing w:after="0"/>
              <w:rPr>
                <w:lang w:val="es-ES_tradnl"/>
              </w:rPr>
            </w:pPr>
          </w:p>
        </w:tc>
        <w:tc>
          <w:tcPr>
            <w:tcW w:w="2769" w:type="dxa"/>
          </w:tcPr>
          <w:p w14:paraId="223D8357" w14:textId="77777777" w:rsidR="00C73D74" w:rsidRPr="000A335E" w:rsidRDefault="00C73D74" w:rsidP="000A335E">
            <w:pPr>
              <w:spacing w:after="0"/>
              <w:rPr>
                <w:lang w:val="es-ES_tradnl"/>
              </w:rPr>
            </w:pPr>
            <w:r w:rsidRPr="000A335E">
              <w:rPr>
                <w:lang w:val="es-ES_tradnl"/>
              </w:rPr>
              <w:t>Asistente social:</w:t>
            </w:r>
          </w:p>
        </w:tc>
      </w:tr>
    </w:tbl>
    <w:p w14:paraId="5091233F" w14:textId="77777777" w:rsidR="00C73D74" w:rsidRPr="000A335E" w:rsidRDefault="00C73D74" w:rsidP="00C73D74">
      <w:pPr>
        <w:spacing w:after="0"/>
        <w:rPr>
          <w:rFonts w:cstheme="minorHAnsi"/>
          <w:lang w:val="es-ES_tradnl"/>
        </w:rPr>
      </w:pPr>
    </w:p>
    <w:p w14:paraId="6B020206" w14:textId="77777777" w:rsidR="00C73D74" w:rsidRPr="000A335E" w:rsidRDefault="00C73D74" w:rsidP="00C73D74">
      <w:pPr>
        <w:rPr>
          <w:rFonts w:cstheme="minorHAnsi"/>
          <w:lang w:val="es-ES_tradnl"/>
        </w:rPr>
      </w:pPr>
      <w:r w:rsidRPr="000A335E">
        <w:rPr>
          <w:rFonts w:cstheme="minorHAnsi"/>
          <w:lang w:val="es-ES_tradnl"/>
        </w:rPr>
        <w:br w:type="page"/>
      </w:r>
    </w:p>
    <w:p w14:paraId="47148DBA" w14:textId="77777777" w:rsidR="00C73D74" w:rsidRPr="000A335E" w:rsidRDefault="00C73D74" w:rsidP="005D47F0">
      <w:pPr>
        <w:pStyle w:val="Heading1"/>
      </w:pPr>
      <w:bookmarkStart w:id="11" w:name="_Toc134783442"/>
      <w:r w:rsidRPr="000A335E">
        <w:lastRenderedPageBreak/>
        <w:t>HERRAMIENTA PARA DEBATIR CASOS</w:t>
      </w:r>
      <w:bookmarkEnd w:id="11"/>
    </w:p>
    <w:p w14:paraId="7A8DE19F" w14:textId="77777777" w:rsidR="00C73D74" w:rsidRPr="000A335E" w:rsidRDefault="00C73D74" w:rsidP="00C73D74">
      <w:pPr>
        <w:spacing w:after="0"/>
        <w:rPr>
          <w:rFonts w:cstheme="minorHAnsi"/>
          <w:lang w:val="es-ES_tradnl"/>
        </w:rPr>
      </w:pPr>
    </w:p>
    <w:p w14:paraId="301594C9" w14:textId="77777777" w:rsidR="00C73D74" w:rsidRPr="000A335E" w:rsidRDefault="00C73D74" w:rsidP="00C73D74">
      <w:pPr>
        <w:spacing w:after="0"/>
        <w:jc w:val="both"/>
        <w:rPr>
          <w:lang w:val="es-ES_tradnl"/>
        </w:rPr>
      </w:pPr>
      <w:r w:rsidRPr="000A335E">
        <w:rPr>
          <w:b/>
          <w:lang w:val="es-ES_tradnl"/>
        </w:rPr>
        <w:t xml:space="preserve">Definición: </w:t>
      </w:r>
      <w:r w:rsidRPr="000A335E">
        <w:rPr>
          <w:lang w:val="es-ES_tradnl"/>
        </w:rPr>
        <w:t xml:space="preserve">El diálogo es una práctica en el ejercicio de las labores de supervisión que permite ayudar a la/al asistente social a procesar y </w:t>
      </w:r>
      <w:r w:rsidRPr="000A335E" w:rsidDel="00867E1E">
        <w:rPr>
          <w:lang w:val="es-ES_tradnl"/>
        </w:rPr>
        <w:t xml:space="preserve">analizar </w:t>
      </w:r>
      <w:r w:rsidRPr="000A335E">
        <w:rPr>
          <w:lang w:val="es-ES_tradnl"/>
        </w:rPr>
        <w:t>u</w:t>
      </w:r>
      <w:r w:rsidRPr="000A335E" w:rsidDel="00867E1E">
        <w:rPr>
          <w:lang w:val="es-ES_tradnl"/>
        </w:rPr>
        <w:t>n caso</w:t>
      </w:r>
      <w:r w:rsidRPr="000A335E">
        <w:rPr>
          <w:lang w:val="es-ES_tradnl"/>
        </w:rPr>
        <w:t xml:space="preserve">, </w:t>
      </w:r>
      <w:r w:rsidRPr="000A335E" w:rsidDel="00867E1E">
        <w:rPr>
          <w:lang w:val="es-ES_tradnl"/>
        </w:rPr>
        <w:t xml:space="preserve">explorar posibles </w:t>
      </w:r>
      <w:r w:rsidRPr="000A335E">
        <w:rPr>
          <w:lang w:val="es-ES_tradnl"/>
        </w:rPr>
        <w:t>soluciones y alternativas,</w:t>
      </w:r>
      <w:r w:rsidRPr="000A335E" w:rsidDel="00867E1E">
        <w:rPr>
          <w:lang w:val="es-ES_tradnl"/>
        </w:rPr>
        <w:t xml:space="preserve"> y </w:t>
      </w:r>
      <w:r w:rsidRPr="000A335E">
        <w:rPr>
          <w:lang w:val="es-ES_tradnl"/>
        </w:rPr>
        <w:t>encontrar caminos para avanzar</w:t>
      </w:r>
      <w:r w:rsidRPr="000A335E" w:rsidDel="00867E1E">
        <w:rPr>
          <w:lang w:val="es-ES_tradnl"/>
        </w:rPr>
        <w:t xml:space="preserve">. </w:t>
      </w:r>
      <w:r w:rsidRPr="000A335E">
        <w:rPr>
          <w:lang w:val="es-ES_tradnl"/>
        </w:rPr>
        <w:t>Debatir los casos ofrece una oportunidad para aprender y para analizar si se están cumpliendo los principios rectores y se está dando un manejo adecuado a las situaciones difíciles.</w:t>
      </w:r>
    </w:p>
    <w:p w14:paraId="46F9BEF5" w14:textId="77777777" w:rsidR="00C73D74" w:rsidRPr="000A335E" w:rsidRDefault="00C73D74" w:rsidP="00C73D74">
      <w:pPr>
        <w:spacing w:after="0"/>
        <w:jc w:val="both"/>
        <w:rPr>
          <w:lang w:val="es-ES_tradnl"/>
        </w:rPr>
      </w:pPr>
    </w:p>
    <w:p w14:paraId="761F91F8" w14:textId="77777777" w:rsidR="00C73D74" w:rsidRPr="000A335E" w:rsidRDefault="00C73D74" w:rsidP="00C73D74">
      <w:pPr>
        <w:spacing w:after="0"/>
        <w:jc w:val="both"/>
        <w:rPr>
          <w:lang w:val="es-ES_tradnl"/>
        </w:rPr>
      </w:pPr>
      <w:r w:rsidRPr="000A335E">
        <w:rPr>
          <w:b/>
          <w:lang w:val="es-ES_tradnl"/>
        </w:rPr>
        <w:t xml:space="preserve">Propósito de la herramienta: </w:t>
      </w:r>
      <w:r w:rsidRPr="000A335E">
        <w:rPr>
          <w:i/>
          <w:iCs/>
          <w:lang w:val="es-ES_tradnl"/>
        </w:rPr>
        <w:t>La herramienta para debatir casos</w:t>
      </w:r>
      <w:r w:rsidRPr="000A335E">
        <w:rPr>
          <w:lang w:val="es-ES_tradnl"/>
        </w:rPr>
        <w:t xml:space="preserve"> ayuda al supervisor a propiciar un diálogo constructivo durante las s</w:t>
      </w:r>
      <w:r w:rsidRPr="000A335E">
        <w:rPr>
          <w:rFonts w:cstheme="minorHAnsi"/>
          <w:lang w:val="es-ES_tradnl"/>
        </w:rPr>
        <w:t xml:space="preserve">esiones de supervisión </w:t>
      </w:r>
      <w:r w:rsidRPr="000A335E">
        <w:rPr>
          <w:lang w:val="es-ES_tradnl"/>
        </w:rPr>
        <w:t xml:space="preserve">individual o las sesiones </w:t>
      </w:r>
      <w:r w:rsidRPr="000A335E">
        <w:rPr>
          <w:rFonts w:cstheme="minorHAnsi"/>
          <w:lang w:val="es-ES_tradnl"/>
        </w:rPr>
        <w:t>grupales</w:t>
      </w:r>
      <w:r w:rsidRPr="000A335E">
        <w:rPr>
          <w:lang w:val="es-ES_tradnl"/>
        </w:rPr>
        <w:t xml:space="preserve">. </w:t>
      </w:r>
    </w:p>
    <w:p w14:paraId="342FD68C" w14:textId="77777777" w:rsidR="00C73D74" w:rsidRPr="000A335E" w:rsidRDefault="00C73D74" w:rsidP="00C73D74">
      <w:pPr>
        <w:spacing w:after="0"/>
        <w:jc w:val="both"/>
        <w:rPr>
          <w:lang w:val="es-ES_tradnl"/>
        </w:rPr>
      </w:pPr>
    </w:p>
    <w:p w14:paraId="2A4691A7" w14:textId="77777777" w:rsidR="00C73D74" w:rsidRPr="000A335E" w:rsidRDefault="00C73D74" w:rsidP="00C73D74">
      <w:pPr>
        <w:spacing w:after="0"/>
        <w:jc w:val="both"/>
        <w:rPr>
          <w:lang w:val="es-ES_tradnl"/>
        </w:rPr>
      </w:pPr>
      <w:r w:rsidRPr="000A335E">
        <w:rPr>
          <w:b/>
          <w:bCs/>
          <w:lang w:val="es-ES_tradnl"/>
        </w:rPr>
        <w:t xml:space="preserve">Frecuencia/duración: </w:t>
      </w:r>
      <w:r w:rsidRPr="000A335E">
        <w:rPr>
          <w:lang w:val="es-ES_tradnl"/>
        </w:rPr>
        <w:t>Se puede usar en las sesiones de supervisión individuales o en grupo, y en función de las necesidades de las/os asistentes sociales y de las políticas de la organización.</w:t>
      </w:r>
    </w:p>
    <w:p w14:paraId="704E7082" w14:textId="77777777" w:rsidR="00C73D74" w:rsidRPr="000A335E" w:rsidRDefault="00C73D74" w:rsidP="00C73D74">
      <w:pPr>
        <w:spacing w:after="0"/>
        <w:jc w:val="both"/>
        <w:rPr>
          <w:b/>
          <w:bCs/>
          <w:lang w:val="es-ES_tradnl"/>
        </w:rPr>
      </w:pPr>
    </w:p>
    <w:p w14:paraId="0C3F17F3" w14:textId="77777777" w:rsidR="00C73D74" w:rsidRPr="000A335E" w:rsidRDefault="00C73D74" w:rsidP="00C73D74">
      <w:pPr>
        <w:jc w:val="both"/>
        <w:rPr>
          <w:lang w:val="es-ES_tradnl"/>
        </w:rPr>
      </w:pPr>
      <w:r w:rsidRPr="000A335E">
        <w:rPr>
          <w:b/>
          <w:lang w:val="es-ES_tradnl"/>
        </w:rPr>
        <w:t>Uso</w:t>
      </w:r>
      <w:r w:rsidRPr="000A335E">
        <w:rPr>
          <w:lang w:val="es-ES_tradnl"/>
        </w:rPr>
        <w:t>: Esta herramienta puede usarse durante una sesión de supervisión individual o grupal. Para iniciar, la/el asistente social debe presentar los antecedentes, riesgos y preocupaciones, y hacer un balance del estado actual del caso. Tras la presentación, se debe abrir un espacio para debatir el caso a partir de una serie de preguntas. Es importante hacer también una  lluvia de ideas con distintas alternativas y soluciones, además de llegar a acuerdos sobre las medidas que se deben tomar.</w:t>
      </w:r>
    </w:p>
    <w:p w14:paraId="6B868E55" w14:textId="77777777" w:rsidR="00C73D74" w:rsidRPr="000A335E" w:rsidRDefault="00C73D74" w:rsidP="00C73D74">
      <w:pPr>
        <w:jc w:val="both"/>
        <w:rPr>
          <w:lang w:val="es-ES_tradnl"/>
        </w:rPr>
      </w:pPr>
      <w:r w:rsidRPr="000A335E">
        <w:rPr>
          <w:lang w:val="es-ES_tradnl"/>
        </w:rPr>
        <w:t>Si un caso se debate en una sesión grupal, es importante que la/el supervisor esté segura/o. de que la/el asistente social está preparada/o y se siente cómoda/o discutiendo el caso con sus compañeros. Para garantizar la confidencialidad, estas reuniones deben hacerse en un espacio privado. También es importante aplicar el principio de “mínimo conocimiento” (</w:t>
      </w:r>
      <w:proofErr w:type="spellStart"/>
      <w:r w:rsidRPr="000A335E">
        <w:rPr>
          <w:i/>
          <w:iCs/>
          <w:lang w:val="es-ES_tradnl"/>
        </w:rPr>
        <w:t>need-to-know</w:t>
      </w:r>
      <w:proofErr w:type="spellEnd"/>
      <w:r w:rsidRPr="000A335E">
        <w:rPr>
          <w:lang w:val="es-ES_tradnl"/>
        </w:rPr>
        <w:t xml:space="preserve">, en inglés) y no compartir o divulgar información sobre el caso de forma externa. </w:t>
      </w:r>
    </w:p>
    <w:p w14:paraId="240F308B" w14:textId="77777777" w:rsidR="00C73D74" w:rsidRPr="000A335E" w:rsidRDefault="00C73D74" w:rsidP="00C73D74">
      <w:pPr>
        <w:jc w:val="both"/>
        <w:rPr>
          <w:lang w:val="es-ES_tradnl"/>
        </w:rPr>
      </w:pPr>
      <w:r w:rsidRPr="000A335E">
        <w:rPr>
          <w:lang w:val="es-ES_tradnl"/>
        </w:rPr>
        <w:t>Las preguntas en los apartados del formulario son solo sugerencias. Si lo desea, puede adaptarlas al contexto. También puede ser recomendable ir dibujando la situación de la/del menor mientras la/el asistente social hace la presentación.</w:t>
      </w:r>
    </w:p>
    <w:p w14:paraId="75C5FA11" w14:textId="77777777" w:rsidR="00C73D74" w:rsidRPr="000A335E" w:rsidRDefault="00C73D74" w:rsidP="00C73D74">
      <w:pPr>
        <w:rPr>
          <w:rFonts w:cstheme="minorHAnsi"/>
          <w:lang w:val="es-ES_tradnl"/>
        </w:rPr>
      </w:pPr>
      <w:r w:rsidRPr="000A335E">
        <w:rPr>
          <w:rFonts w:cstheme="minorHAnsi"/>
          <w:lang w:val="es-ES_tradnl"/>
        </w:rPr>
        <w:br w:type="page"/>
      </w:r>
    </w:p>
    <w:p w14:paraId="47175982" w14:textId="77777777" w:rsidR="00C73D74" w:rsidRPr="000A335E" w:rsidRDefault="00C73D74" w:rsidP="00C73D74">
      <w:pPr>
        <w:spacing w:after="0"/>
        <w:rPr>
          <w:rFonts w:cstheme="minorHAnsi"/>
          <w:b/>
          <w:bCs/>
          <w:sz w:val="32"/>
          <w:szCs w:val="32"/>
          <w:lang w:val="es-ES_tradnl"/>
        </w:rPr>
      </w:pPr>
      <w:r w:rsidRPr="000A335E">
        <w:rPr>
          <w:rFonts w:cstheme="minorHAnsi"/>
          <w:b/>
          <w:bCs/>
          <w:sz w:val="32"/>
          <w:szCs w:val="32"/>
          <w:lang w:val="es-ES_tradnl"/>
        </w:rPr>
        <w:lastRenderedPageBreak/>
        <w:t>Herramienta para debatir casos (Formulario)</w:t>
      </w:r>
    </w:p>
    <w:p w14:paraId="65D1A977" w14:textId="77777777" w:rsidR="00C73D74" w:rsidRPr="000A335E" w:rsidRDefault="00C73D74" w:rsidP="00C73D74">
      <w:pPr>
        <w:spacing w:after="0"/>
        <w:rPr>
          <w:rFonts w:cstheme="minorHAnsi"/>
          <w:lang w:val="es-ES_tradnl"/>
        </w:rPr>
      </w:pPr>
    </w:p>
    <w:tbl>
      <w:tblPr>
        <w:tblpPr w:leftFromText="180" w:rightFromText="180" w:vertAnchor="text" w:horzAnchor="margin" w:tblpY="25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1705"/>
        <w:gridCol w:w="2968"/>
        <w:gridCol w:w="1843"/>
        <w:gridCol w:w="2693"/>
      </w:tblGrid>
      <w:tr w:rsidR="00C73D74" w:rsidRPr="000A335E" w14:paraId="3EB6CB91" w14:textId="77777777" w:rsidTr="000A335E">
        <w:tc>
          <w:tcPr>
            <w:tcW w:w="1705" w:type="dxa"/>
            <w:shd w:val="clear" w:color="auto" w:fill="D9D9D9"/>
          </w:tcPr>
          <w:p w14:paraId="375F20E2"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No. identificación del caso</w:t>
            </w:r>
          </w:p>
        </w:tc>
        <w:tc>
          <w:tcPr>
            <w:tcW w:w="2968" w:type="dxa"/>
            <w:shd w:val="clear" w:color="auto" w:fill="auto"/>
          </w:tcPr>
          <w:p w14:paraId="577D5218"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p>
        </w:tc>
        <w:tc>
          <w:tcPr>
            <w:tcW w:w="1843" w:type="dxa"/>
            <w:shd w:val="clear" w:color="auto" w:fill="D9D9D9"/>
          </w:tcPr>
          <w:p w14:paraId="7DC3544E"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Asistente social</w:t>
            </w:r>
          </w:p>
        </w:tc>
        <w:tc>
          <w:tcPr>
            <w:tcW w:w="2693" w:type="dxa"/>
          </w:tcPr>
          <w:p w14:paraId="498642A0"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r w:rsidR="00C73D74" w:rsidRPr="000A335E" w14:paraId="53F3A9AA" w14:textId="77777777" w:rsidTr="000A335E">
        <w:tc>
          <w:tcPr>
            <w:tcW w:w="1705" w:type="dxa"/>
            <w:shd w:val="clear" w:color="auto" w:fill="D9D9D9"/>
          </w:tcPr>
          <w:p w14:paraId="05AC528B"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Fecha</w:t>
            </w:r>
          </w:p>
        </w:tc>
        <w:tc>
          <w:tcPr>
            <w:tcW w:w="2968" w:type="dxa"/>
            <w:shd w:val="clear" w:color="auto" w:fill="auto"/>
          </w:tcPr>
          <w:p w14:paraId="3EE7624E"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p>
        </w:tc>
        <w:tc>
          <w:tcPr>
            <w:tcW w:w="1843" w:type="dxa"/>
            <w:shd w:val="clear" w:color="auto" w:fill="D9D9D9"/>
          </w:tcPr>
          <w:p w14:paraId="4DB332EF"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b/>
                <w:color w:val="000000"/>
                <w:lang w:val="es-ES_tradnl"/>
              </w:rPr>
            </w:pPr>
            <w:r w:rsidRPr="000A335E">
              <w:rPr>
                <w:b/>
                <w:color w:val="000000"/>
                <w:lang w:val="es-ES_tradnl"/>
              </w:rPr>
              <w:t xml:space="preserve">Supervisor/a </w:t>
            </w:r>
          </w:p>
        </w:tc>
        <w:tc>
          <w:tcPr>
            <w:tcW w:w="2693" w:type="dxa"/>
          </w:tcPr>
          <w:p w14:paraId="6EB5EA8A" w14:textId="77777777" w:rsidR="00C73D74" w:rsidRPr="000A335E" w:rsidRDefault="00C73D74" w:rsidP="000A335E">
            <w:pPr>
              <w:pBdr>
                <w:top w:val="none" w:sz="0" w:space="0" w:color="000000"/>
                <w:left w:val="none" w:sz="0" w:space="0" w:color="000000"/>
                <w:bottom w:val="none" w:sz="0" w:space="0" w:color="000000"/>
                <w:right w:val="none" w:sz="0" w:space="0" w:color="000000"/>
                <w:between w:val="none" w:sz="0" w:space="0" w:color="000000"/>
              </w:pBdr>
              <w:spacing w:after="0"/>
              <w:rPr>
                <w:color w:val="000000"/>
                <w:lang w:val="es-ES_tradnl"/>
              </w:rPr>
            </w:pPr>
          </w:p>
        </w:tc>
      </w:tr>
    </w:tbl>
    <w:p w14:paraId="45C0D093" w14:textId="77777777" w:rsidR="00C73D74" w:rsidRPr="000A335E" w:rsidRDefault="00C73D74" w:rsidP="00C73D74">
      <w:pPr>
        <w:spacing w:after="0"/>
        <w:rPr>
          <w:rFonts w:cstheme="minorHAnsi"/>
          <w:lang w:val="es-ES_tradnl"/>
        </w:rPr>
      </w:pPr>
    </w:p>
    <w:tbl>
      <w:tblPr>
        <w:tblStyle w:val="TableGrid"/>
        <w:tblW w:w="9209" w:type="dxa"/>
        <w:tblCellMar>
          <w:top w:w="57" w:type="dxa"/>
          <w:left w:w="57" w:type="dxa"/>
          <w:bottom w:w="57" w:type="dxa"/>
          <w:right w:w="57" w:type="dxa"/>
        </w:tblCellMar>
        <w:tblLook w:val="04A0" w:firstRow="1" w:lastRow="0" w:firstColumn="1" w:lastColumn="0" w:noHBand="0" w:noVBand="1"/>
      </w:tblPr>
      <w:tblGrid>
        <w:gridCol w:w="5665"/>
        <w:gridCol w:w="3544"/>
      </w:tblGrid>
      <w:tr w:rsidR="00C73D74" w:rsidRPr="000A335E" w14:paraId="1D9DC8B0" w14:textId="77777777" w:rsidTr="007C034C">
        <w:trPr>
          <w:trHeight w:val="524"/>
        </w:trPr>
        <w:tc>
          <w:tcPr>
            <w:tcW w:w="5665" w:type="dxa"/>
            <w:shd w:val="clear" w:color="auto" w:fill="D9D9D9" w:themeFill="background1" w:themeFillShade="D9"/>
          </w:tcPr>
          <w:p w14:paraId="110E6DDF" w14:textId="77777777" w:rsidR="00C73D74" w:rsidRPr="000A335E" w:rsidRDefault="00C73D74" w:rsidP="000A335E">
            <w:pPr>
              <w:rPr>
                <w:rFonts w:cstheme="minorHAnsi"/>
                <w:lang w:val="es-ES_tradnl"/>
              </w:rPr>
            </w:pPr>
            <w:r w:rsidRPr="000A335E">
              <w:rPr>
                <w:b/>
                <w:bCs/>
                <w:lang w:val="es-ES_tradnl"/>
              </w:rPr>
              <w:t>Antecedentes: Información sobre la/el menor/estructura familiar</w:t>
            </w:r>
          </w:p>
        </w:tc>
        <w:tc>
          <w:tcPr>
            <w:tcW w:w="3544" w:type="dxa"/>
            <w:shd w:val="clear" w:color="auto" w:fill="D9D9D9" w:themeFill="background1" w:themeFillShade="D9"/>
          </w:tcPr>
          <w:p w14:paraId="34A79F7A" w14:textId="1C3BEACC" w:rsidR="00C73D74" w:rsidRPr="007C034C" w:rsidRDefault="00C73D74" w:rsidP="000A335E">
            <w:pPr>
              <w:rPr>
                <w:b/>
                <w:lang w:val="es-ES_tradnl"/>
              </w:rPr>
            </w:pPr>
            <w:r w:rsidRPr="000A335E">
              <w:rPr>
                <w:b/>
                <w:lang w:val="es-ES_tradnl"/>
              </w:rPr>
              <w:t>Comentarios durante el debate</w:t>
            </w:r>
          </w:p>
        </w:tc>
      </w:tr>
      <w:tr w:rsidR="00C73D74" w:rsidRPr="00B02E2B" w14:paraId="3BD6F211" w14:textId="77777777" w:rsidTr="007C034C">
        <w:tc>
          <w:tcPr>
            <w:tcW w:w="5665" w:type="dxa"/>
          </w:tcPr>
          <w:p w14:paraId="4928D8B6" w14:textId="77777777" w:rsidR="00C73D74" w:rsidRPr="000A335E" w:rsidRDefault="00C73D74" w:rsidP="00C73D74">
            <w:pPr>
              <w:numPr>
                <w:ilvl w:val="0"/>
                <w:numId w:val="9"/>
              </w:numPr>
              <w:spacing w:after="0" w:line="240" w:lineRule="auto"/>
              <w:rPr>
                <w:lang w:val="es-ES_tradnl"/>
              </w:rPr>
            </w:pPr>
            <w:r w:rsidRPr="000A335E">
              <w:rPr>
                <w:lang w:val="es-ES_tradnl"/>
              </w:rPr>
              <w:t>Quién la/lo remitió y fecha de remisión</w:t>
            </w:r>
          </w:p>
          <w:p w14:paraId="3F0E909D" w14:textId="77777777" w:rsidR="00C73D74" w:rsidRPr="000A335E" w:rsidRDefault="00C73D74" w:rsidP="00C73D74">
            <w:pPr>
              <w:numPr>
                <w:ilvl w:val="0"/>
                <w:numId w:val="9"/>
              </w:numPr>
              <w:spacing w:after="0" w:line="240" w:lineRule="auto"/>
              <w:rPr>
                <w:lang w:val="es-ES_tradnl"/>
              </w:rPr>
            </w:pPr>
            <w:r w:rsidRPr="000A335E">
              <w:rPr>
                <w:lang w:val="es-ES_tradnl"/>
              </w:rPr>
              <w:t>Sexo, edad y nacionalidad de la/del menor</w:t>
            </w:r>
          </w:p>
          <w:p w14:paraId="2CCEB05A" w14:textId="77777777" w:rsidR="00C73D74" w:rsidRPr="000A335E" w:rsidRDefault="00C73D74" w:rsidP="00C73D74">
            <w:pPr>
              <w:numPr>
                <w:ilvl w:val="0"/>
                <w:numId w:val="9"/>
              </w:numPr>
              <w:spacing w:after="0" w:line="240" w:lineRule="auto"/>
              <w:rPr>
                <w:lang w:val="es-ES_tradnl"/>
              </w:rPr>
            </w:pPr>
            <w:r w:rsidRPr="000A335E">
              <w:rPr>
                <w:lang w:val="es-ES_tradnl"/>
              </w:rPr>
              <w:t>Dirección/lugar de residencia (ubicación actual)</w:t>
            </w:r>
          </w:p>
          <w:p w14:paraId="577093C1" w14:textId="77777777" w:rsidR="007C034C" w:rsidRDefault="00C73D74" w:rsidP="007C034C">
            <w:pPr>
              <w:pStyle w:val="ListParagraph"/>
              <w:numPr>
                <w:ilvl w:val="0"/>
                <w:numId w:val="9"/>
              </w:numPr>
              <w:spacing w:line="240" w:lineRule="auto"/>
              <w:rPr>
                <w:lang w:val="es-ES_tradnl"/>
              </w:rPr>
            </w:pPr>
            <w:r w:rsidRPr="007C034C">
              <w:rPr>
                <w:lang w:val="es-ES_tradnl"/>
              </w:rPr>
              <w:t xml:space="preserve">Modalidad de acogida (¿con quién vive y dónde vive?) </w:t>
            </w:r>
          </w:p>
          <w:p w14:paraId="6FE5E783" w14:textId="06F74722" w:rsidR="00C73D74" w:rsidRPr="007C034C" w:rsidRDefault="00C73D74" w:rsidP="007C034C">
            <w:pPr>
              <w:pStyle w:val="ListParagraph"/>
              <w:numPr>
                <w:ilvl w:val="0"/>
                <w:numId w:val="9"/>
              </w:numPr>
              <w:spacing w:line="240" w:lineRule="auto"/>
              <w:rPr>
                <w:lang w:val="es-ES_tradnl"/>
              </w:rPr>
            </w:pPr>
            <w:r w:rsidRPr="007C034C">
              <w:rPr>
                <w:lang w:val="es-ES_tradnl"/>
              </w:rPr>
              <w:t>Estatus de protección (refugiada/o/desplazada/o interna/o)</w:t>
            </w:r>
          </w:p>
        </w:tc>
        <w:tc>
          <w:tcPr>
            <w:tcW w:w="3544" w:type="dxa"/>
          </w:tcPr>
          <w:p w14:paraId="61EF7E8E" w14:textId="77777777" w:rsidR="00C73D74" w:rsidRPr="000A335E" w:rsidRDefault="00C73D74" w:rsidP="000A335E">
            <w:pPr>
              <w:rPr>
                <w:b/>
                <w:lang w:val="es-ES_tradnl"/>
              </w:rPr>
            </w:pPr>
          </w:p>
        </w:tc>
      </w:tr>
      <w:tr w:rsidR="00C73D74" w:rsidRPr="00B02E2B" w14:paraId="15586586" w14:textId="77777777" w:rsidTr="007C034C">
        <w:tc>
          <w:tcPr>
            <w:tcW w:w="5665" w:type="dxa"/>
            <w:shd w:val="clear" w:color="auto" w:fill="D9D9D9" w:themeFill="background1" w:themeFillShade="D9"/>
          </w:tcPr>
          <w:p w14:paraId="40113FE8" w14:textId="77777777" w:rsidR="00C73D74" w:rsidRPr="000A335E" w:rsidRDefault="00C73D74" w:rsidP="000A335E">
            <w:pPr>
              <w:rPr>
                <w:lang w:val="es-ES_tradnl"/>
              </w:rPr>
            </w:pPr>
            <w:r w:rsidRPr="000A335E">
              <w:rPr>
                <w:b/>
                <w:bCs/>
                <w:lang w:val="es-ES_tradnl"/>
              </w:rPr>
              <w:t>Situación actual/</w:t>
            </w:r>
            <w:r>
              <w:rPr>
                <w:b/>
                <w:bCs/>
                <w:lang w:val="es-ES_tradnl"/>
              </w:rPr>
              <w:t>r</w:t>
            </w:r>
            <w:r w:rsidRPr="000A335E">
              <w:rPr>
                <w:b/>
                <w:bCs/>
                <w:lang w:val="es-ES_tradnl"/>
              </w:rPr>
              <w:t>iesgos de protección</w:t>
            </w:r>
          </w:p>
        </w:tc>
        <w:tc>
          <w:tcPr>
            <w:tcW w:w="3544" w:type="dxa"/>
            <w:shd w:val="clear" w:color="auto" w:fill="D9D9D9" w:themeFill="background1" w:themeFillShade="D9"/>
          </w:tcPr>
          <w:p w14:paraId="70CD76ED" w14:textId="77777777" w:rsidR="00C73D74" w:rsidRPr="000A335E" w:rsidRDefault="00C73D74" w:rsidP="000A335E">
            <w:pPr>
              <w:rPr>
                <w:b/>
                <w:lang w:val="es-ES_tradnl"/>
              </w:rPr>
            </w:pPr>
          </w:p>
        </w:tc>
      </w:tr>
      <w:tr w:rsidR="00C73D74" w:rsidRPr="00B02E2B" w14:paraId="3831DD35" w14:textId="77777777" w:rsidTr="007C034C">
        <w:tc>
          <w:tcPr>
            <w:tcW w:w="5665" w:type="dxa"/>
            <w:shd w:val="clear" w:color="auto" w:fill="auto"/>
          </w:tcPr>
          <w:p w14:paraId="37191D5F" w14:textId="77777777" w:rsidR="00C73D74" w:rsidRPr="007C034C" w:rsidRDefault="00C73D74" w:rsidP="007C034C">
            <w:pPr>
              <w:pStyle w:val="ListParagraph"/>
              <w:numPr>
                <w:ilvl w:val="0"/>
                <w:numId w:val="44"/>
              </w:numPr>
              <w:spacing w:after="0" w:line="240" w:lineRule="auto"/>
              <w:rPr>
                <w:lang w:val="es-ES_tradnl"/>
              </w:rPr>
            </w:pPr>
            <w:r w:rsidRPr="007C034C">
              <w:rPr>
                <w:lang w:val="es-ES_tradnl"/>
              </w:rPr>
              <w:t>Describa el riesgo de protección más urgente del caso, e incluya cualquier incidente específico de abuso o violencia, si procede.</w:t>
            </w:r>
          </w:p>
          <w:p w14:paraId="59889BC1" w14:textId="77777777" w:rsidR="00C73D74" w:rsidRPr="000A335E" w:rsidRDefault="00C73D74" w:rsidP="00C73D74">
            <w:pPr>
              <w:numPr>
                <w:ilvl w:val="0"/>
                <w:numId w:val="9"/>
              </w:numPr>
              <w:spacing w:after="0" w:line="240" w:lineRule="auto"/>
              <w:rPr>
                <w:lang w:val="es-ES_tradnl"/>
              </w:rPr>
            </w:pPr>
            <w:r w:rsidRPr="000A335E">
              <w:rPr>
                <w:lang w:val="es-ES_tradnl"/>
              </w:rPr>
              <w:t>¿Hay problemas de seguridad de carácter urgente? En caso afirmativo, ¿dónde/con quién? ¿Hay alguna persona que pueda proporcionar protección inmediata a la/al menor (analizar su entorno y recursos).</w:t>
            </w:r>
          </w:p>
          <w:p w14:paraId="68CC1793" w14:textId="77777777" w:rsidR="00C73D74" w:rsidRPr="000A335E" w:rsidRDefault="00C73D74" w:rsidP="00C73D74">
            <w:pPr>
              <w:numPr>
                <w:ilvl w:val="0"/>
                <w:numId w:val="9"/>
              </w:numPr>
              <w:spacing w:after="0" w:line="240" w:lineRule="auto"/>
              <w:rPr>
                <w:lang w:val="es-ES_tradnl"/>
              </w:rPr>
            </w:pPr>
            <w:r w:rsidRPr="000A335E">
              <w:rPr>
                <w:lang w:val="es-ES_tradnl"/>
              </w:rPr>
              <w:t>¿Cómo ve la/el menor la situación?</w:t>
            </w:r>
          </w:p>
          <w:p w14:paraId="78B141C8" w14:textId="77777777" w:rsidR="00C73D74" w:rsidRPr="000A335E" w:rsidRDefault="00C73D74" w:rsidP="00C73D74">
            <w:pPr>
              <w:numPr>
                <w:ilvl w:val="0"/>
                <w:numId w:val="9"/>
              </w:numPr>
              <w:spacing w:after="0" w:line="240" w:lineRule="auto"/>
              <w:rPr>
                <w:lang w:val="es-ES_tradnl"/>
              </w:rPr>
            </w:pPr>
            <w:r w:rsidRPr="000A335E">
              <w:rPr>
                <w:lang w:val="es-ES_tradnl"/>
              </w:rPr>
              <w:t>¿Cuál es el rol y la actitud de los padres/cuidadores? ¿Están dispuestos a ayudar a cambiar la situación? ¿Cómo es su relación con la/el menor? ¿Están relacionados los padres / cuidadores u otras personas del hogar con los riesgos de protección)?</w:t>
            </w:r>
          </w:p>
          <w:p w14:paraId="43359EA0" w14:textId="77777777" w:rsidR="00C73D74" w:rsidRPr="000A335E" w:rsidRDefault="00C73D74" w:rsidP="00C73D74">
            <w:pPr>
              <w:numPr>
                <w:ilvl w:val="0"/>
                <w:numId w:val="9"/>
              </w:numPr>
              <w:spacing w:after="0" w:line="240" w:lineRule="auto"/>
              <w:rPr>
                <w:lang w:val="es-ES_tradnl"/>
              </w:rPr>
            </w:pPr>
            <w:r w:rsidRPr="000A335E">
              <w:rPr>
                <w:lang w:val="es-ES_tradnl"/>
              </w:rPr>
              <w:t xml:space="preserve">¿Está la/el menor en riesgo de sufrir más abusos o violencia? </w:t>
            </w:r>
          </w:p>
          <w:p w14:paraId="7B133B76" w14:textId="77777777" w:rsidR="00C73D74" w:rsidRPr="000A335E" w:rsidRDefault="00C73D74" w:rsidP="00C73D74">
            <w:pPr>
              <w:numPr>
                <w:ilvl w:val="0"/>
                <w:numId w:val="9"/>
              </w:numPr>
              <w:spacing w:after="0" w:line="240" w:lineRule="auto"/>
              <w:rPr>
                <w:lang w:val="es-ES_tradnl"/>
              </w:rPr>
            </w:pPr>
            <w:r w:rsidRPr="000A335E">
              <w:rPr>
                <w:lang w:val="es-ES_tradnl"/>
              </w:rPr>
              <w:t xml:space="preserve">¿Hay otros menores en el entorno en situación de maltrato o riesgo de sufrirlo? </w:t>
            </w:r>
          </w:p>
          <w:p w14:paraId="2BDD07D1" w14:textId="77777777" w:rsidR="00C73D74" w:rsidRPr="000A335E" w:rsidRDefault="00C73D74" w:rsidP="00C73D74">
            <w:pPr>
              <w:numPr>
                <w:ilvl w:val="0"/>
                <w:numId w:val="9"/>
              </w:numPr>
              <w:spacing w:after="0" w:line="240" w:lineRule="auto"/>
              <w:rPr>
                <w:lang w:val="es-ES_tradnl"/>
              </w:rPr>
            </w:pPr>
            <w:r w:rsidRPr="000A335E">
              <w:rPr>
                <w:lang w:val="es-ES_tradnl"/>
              </w:rPr>
              <w:t>¿Hay alguna otra necesidad o situación que aumente el riesgo (p. ej., discapacidad, enfermedad, separación familiar) de la/del menor?</w:t>
            </w:r>
          </w:p>
          <w:p w14:paraId="11020CF9" w14:textId="77777777" w:rsidR="007C034C" w:rsidRDefault="00C73D74" w:rsidP="000A335E">
            <w:pPr>
              <w:numPr>
                <w:ilvl w:val="0"/>
                <w:numId w:val="9"/>
              </w:numPr>
              <w:spacing w:after="0" w:line="240" w:lineRule="auto"/>
              <w:rPr>
                <w:lang w:val="es-ES_tradnl"/>
              </w:rPr>
            </w:pPr>
            <w:r w:rsidRPr="000A335E">
              <w:rPr>
                <w:lang w:val="es-ES_tradnl"/>
              </w:rPr>
              <w:t>¿Cuáles son las fortalezas y/o recursos de los que dispone la/el menor, tanto a nivel personal como en su entorno?</w:t>
            </w:r>
          </w:p>
          <w:p w14:paraId="5F675938" w14:textId="74703DDC" w:rsidR="00C73D74" w:rsidRPr="007C034C" w:rsidRDefault="00C73D74" w:rsidP="000A335E">
            <w:pPr>
              <w:numPr>
                <w:ilvl w:val="0"/>
                <w:numId w:val="9"/>
              </w:numPr>
              <w:spacing w:after="0" w:line="240" w:lineRule="auto"/>
              <w:rPr>
                <w:lang w:val="es-ES_tradnl"/>
              </w:rPr>
            </w:pPr>
            <w:r w:rsidRPr="007C034C">
              <w:rPr>
                <w:lang w:val="es-ES_tradnl"/>
              </w:rPr>
              <w:t>Según el/la menor y las distintas personas implicadas, ¿qué alternativas hay para cambiar la situación?</w:t>
            </w:r>
          </w:p>
        </w:tc>
        <w:tc>
          <w:tcPr>
            <w:tcW w:w="3544" w:type="dxa"/>
            <w:shd w:val="clear" w:color="auto" w:fill="auto"/>
          </w:tcPr>
          <w:p w14:paraId="1AD6A984" w14:textId="77777777" w:rsidR="00C73D74" w:rsidRPr="00B03CEE" w:rsidRDefault="00C73D74" w:rsidP="000A335E">
            <w:pPr>
              <w:rPr>
                <w:b/>
                <w:lang w:val="es-ES_tradnl"/>
              </w:rPr>
            </w:pPr>
          </w:p>
        </w:tc>
      </w:tr>
      <w:tr w:rsidR="00C73D74" w:rsidRPr="000A335E" w14:paraId="7B55152D" w14:textId="77777777" w:rsidTr="007C034C">
        <w:tc>
          <w:tcPr>
            <w:tcW w:w="5665" w:type="dxa"/>
            <w:shd w:val="clear" w:color="auto" w:fill="D9D9D9" w:themeFill="background1" w:themeFillShade="D9"/>
          </w:tcPr>
          <w:p w14:paraId="6C001331" w14:textId="77777777" w:rsidR="00C73D74" w:rsidRPr="000A335E" w:rsidRDefault="00C73D74" w:rsidP="000A335E">
            <w:pPr>
              <w:rPr>
                <w:lang w:val="es-ES_tradnl"/>
              </w:rPr>
            </w:pPr>
            <w:r w:rsidRPr="000A335E">
              <w:rPr>
                <w:b/>
                <w:lang w:val="es-ES_tradnl"/>
              </w:rPr>
              <w:lastRenderedPageBreak/>
              <w:t>Estrategias y acciones /</w:t>
            </w:r>
            <w:r>
              <w:rPr>
                <w:b/>
                <w:lang w:val="es-ES_tradnl"/>
              </w:rPr>
              <w:t>r</w:t>
            </w:r>
            <w:r w:rsidRPr="000A335E">
              <w:rPr>
                <w:b/>
                <w:lang w:val="es-ES_tradnl"/>
              </w:rPr>
              <w:t>etos</w:t>
            </w:r>
          </w:p>
        </w:tc>
        <w:tc>
          <w:tcPr>
            <w:tcW w:w="3544" w:type="dxa"/>
            <w:shd w:val="clear" w:color="auto" w:fill="D9D9D9" w:themeFill="background1" w:themeFillShade="D9"/>
          </w:tcPr>
          <w:p w14:paraId="59ED2FF1" w14:textId="77777777" w:rsidR="00C73D74" w:rsidRPr="000A335E" w:rsidRDefault="00C73D74" w:rsidP="000A335E">
            <w:pPr>
              <w:rPr>
                <w:b/>
                <w:lang w:val="es-ES_tradnl"/>
              </w:rPr>
            </w:pPr>
          </w:p>
        </w:tc>
      </w:tr>
      <w:tr w:rsidR="00C73D74" w:rsidRPr="00B02E2B" w14:paraId="2E7410FE" w14:textId="77777777" w:rsidTr="007C034C">
        <w:tc>
          <w:tcPr>
            <w:tcW w:w="5665" w:type="dxa"/>
          </w:tcPr>
          <w:p w14:paraId="0A1A5D61" w14:textId="77777777" w:rsidR="00C73D74" w:rsidRPr="000A335E" w:rsidRDefault="00C73D74" w:rsidP="00C73D74">
            <w:pPr>
              <w:numPr>
                <w:ilvl w:val="0"/>
                <w:numId w:val="9"/>
              </w:numPr>
              <w:spacing w:after="0" w:line="240" w:lineRule="auto"/>
              <w:rPr>
                <w:lang w:val="es-ES_tradnl"/>
              </w:rPr>
            </w:pPr>
            <w:r w:rsidRPr="000A335E">
              <w:rPr>
                <w:lang w:val="es-ES_tradnl"/>
              </w:rPr>
              <w:t xml:space="preserve">Describa brevemente lo que se ha hecho hasta la fecha en el caso. </w:t>
            </w:r>
          </w:p>
          <w:p w14:paraId="307D19CC" w14:textId="77777777" w:rsidR="00C73D74" w:rsidRPr="000A335E" w:rsidRDefault="00C73D74" w:rsidP="00C73D74">
            <w:pPr>
              <w:numPr>
                <w:ilvl w:val="0"/>
                <w:numId w:val="9"/>
              </w:numPr>
              <w:spacing w:after="0" w:line="240" w:lineRule="auto"/>
              <w:rPr>
                <w:lang w:val="es-ES_tradnl"/>
              </w:rPr>
            </w:pPr>
            <w:r w:rsidRPr="000A335E">
              <w:rPr>
                <w:lang w:val="es-ES_tradnl"/>
              </w:rPr>
              <w:t xml:space="preserve">¿Qué servicios se han </w:t>
            </w:r>
            <w:r w:rsidRPr="00C42BF3">
              <w:rPr>
                <w:lang w:val="es-ES_tradnl"/>
              </w:rPr>
              <w:t>prestado</w:t>
            </w:r>
            <w:r w:rsidRPr="000A335E">
              <w:rPr>
                <w:lang w:val="es-ES_tradnl"/>
              </w:rPr>
              <w:t xml:space="preserve"> de forma directa?</w:t>
            </w:r>
          </w:p>
          <w:p w14:paraId="4A536C7E" w14:textId="77777777" w:rsidR="00C73D74" w:rsidRPr="000A335E" w:rsidRDefault="00C73D74" w:rsidP="00C73D74">
            <w:pPr>
              <w:numPr>
                <w:ilvl w:val="0"/>
                <w:numId w:val="9"/>
              </w:numPr>
              <w:spacing w:after="0" w:line="240" w:lineRule="auto"/>
              <w:rPr>
                <w:lang w:val="es-ES_tradnl"/>
              </w:rPr>
            </w:pPr>
            <w:r w:rsidRPr="000A335E">
              <w:rPr>
                <w:lang w:val="es-ES_tradnl"/>
              </w:rPr>
              <w:t>¿Qué remisiones se han hecho? ¿La/el menor recibió esos servicios?</w:t>
            </w:r>
          </w:p>
          <w:p w14:paraId="7D75FF40" w14:textId="77777777" w:rsidR="00C73D74" w:rsidRPr="000A335E" w:rsidRDefault="00C73D74" w:rsidP="00C73D74">
            <w:pPr>
              <w:numPr>
                <w:ilvl w:val="0"/>
                <w:numId w:val="9"/>
              </w:numPr>
              <w:spacing w:after="0" w:line="240" w:lineRule="auto"/>
              <w:rPr>
                <w:lang w:val="es-ES_tradnl"/>
              </w:rPr>
            </w:pPr>
            <w:r w:rsidRPr="000A335E">
              <w:rPr>
                <w:lang w:val="es-ES_tradnl"/>
              </w:rPr>
              <w:t>¿Cuáles han sido algunos de los retos más importantes (p. ej., problemas recurrentes, remisiones, nivel de compromiso)?</w:t>
            </w:r>
          </w:p>
        </w:tc>
        <w:tc>
          <w:tcPr>
            <w:tcW w:w="3544" w:type="dxa"/>
          </w:tcPr>
          <w:p w14:paraId="32CE4684" w14:textId="77777777" w:rsidR="00C73D74" w:rsidRPr="000A335E" w:rsidRDefault="00C73D74" w:rsidP="000A335E">
            <w:pPr>
              <w:rPr>
                <w:b/>
                <w:lang w:val="es-ES_tradnl"/>
              </w:rPr>
            </w:pPr>
          </w:p>
        </w:tc>
      </w:tr>
      <w:tr w:rsidR="00C73D74" w:rsidRPr="000A335E" w14:paraId="27DE25D0" w14:textId="77777777" w:rsidTr="007C034C">
        <w:tc>
          <w:tcPr>
            <w:tcW w:w="5665" w:type="dxa"/>
            <w:shd w:val="clear" w:color="auto" w:fill="D9D9D9" w:themeFill="background1" w:themeFillShade="D9"/>
          </w:tcPr>
          <w:p w14:paraId="35BCAE5A" w14:textId="77777777" w:rsidR="00C73D74" w:rsidRPr="000A335E" w:rsidRDefault="00C73D74" w:rsidP="000A335E">
            <w:pPr>
              <w:rPr>
                <w:lang w:val="es-ES_tradnl"/>
              </w:rPr>
            </w:pPr>
            <w:r w:rsidRPr="000A335E">
              <w:rPr>
                <w:b/>
                <w:lang w:val="es-ES_tradnl"/>
              </w:rPr>
              <w:t xml:space="preserve">Debate </w:t>
            </w:r>
          </w:p>
        </w:tc>
        <w:tc>
          <w:tcPr>
            <w:tcW w:w="3544" w:type="dxa"/>
            <w:shd w:val="clear" w:color="auto" w:fill="D9D9D9" w:themeFill="background1" w:themeFillShade="D9"/>
          </w:tcPr>
          <w:p w14:paraId="22797083" w14:textId="77777777" w:rsidR="00C73D74" w:rsidRPr="000A335E" w:rsidRDefault="00C73D74" w:rsidP="000A335E">
            <w:pPr>
              <w:rPr>
                <w:b/>
                <w:lang w:val="es-ES_tradnl"/>
              </w:rPr>
            </w:pPr>
          </w:p>
        </w:tc>
      </w:tr>
      <w:tr w:rsidR="00C73D74" w:rsidRPr="00B02E2B" w14:paraId="05F90633" w14:textId="77777777" w:rsidTr="007C034C">
        <w:tc>
          <w:tcPr>
            <w:tcW w:w="5665" w:type="dxa"/>
          </w:tcPr>
          <w:p w14:paraId="105D5656" w14:textId="77777777" w:rsidR="00C73D74" w:rsidRPr="000A335E" w:rsidRDefault="00C73D74" w:rsidP="00C73D74">
            <w:pPr>
              <w:numPr>
                <w:ilvl w:val="0"/>
                <w:numId w:val="9"/>
              </w:numPr>
              <w:spacing w:after="0" w:line="240" w:lineRule="auto"/>
              <w:rPr>
                <w:lang w:val="es-ES_tradnl"/>
              </w:rPr>
            </w:pPr>
            <w:r w:rsidRPr="000A335E">
              <w:rPr>
                <w:lang w:val="es-ES_tradnl"/>
              </w:rPr>
              <w:t>¿Qué opciones/vías hay para responder a los desafíos/retos del caso?</w:t>
            </w:r>
          </w:p>
          <w:p w14:paraId="67C5D670" w14:textId="77777777" w:rsidR="00C73D74" w:rsidRPr="000A335E" w:rsidRDefault="00C73D74" w:rsidP="00C73D74">
            <w:pPr>
              <w:numPr>
                <w:ilvl w:val="0"/>
                <w:numId w:val="9"/>
              </w:numPr>
              <w:spacing w:after="0" w:line="240" w:lineRule="auto"/>
              <w:rPr>
                <w:lang w:val="es-ES_tradnl"/>
              </w:rPr>
            </w:pPr>
            <w:r w:rsidRPr="000A335E">
              <w:rPr>
                <w:lang w:val="es-ES_tradnl"/>
              </w:rPr>
              <w:t>Esas vías/alternativas, ¿qué efectos positivos y/o negativos pueden tener?</w:t>
            </w:r>
          </w:p>
          <w:p w14:paraId="2BC0858B" w14:textId="77777777" w:rsidR="00C73D74" w:rsidRPr="000A335E" w:rsidRDefault="00C73D74" w:rsidP="00C73D74">
            <w:pPr>
              <w:numPr>
                <w:ilvl w:val="0"/>
                <w:numId w:val="9"/>
              </w:numPr>
              <w:spacing w:after="0" w:line="240" w:lineRule="auto"/>
              <w:rPr>
                <w:lang w:val="es-ES_tradnl"/>
              </w:rPr>
            </w:pPr>
            <w:r w:rsidRPr="000A335E">
              <w:rPr>
                <w:lang w:val="es-ES_tradnl"/>
              </w:rPr>
              <w:t>Esas vías/alternativas, ¿cumplen con el principio del interés superior de la/del menor?</w:t>
            </w:r>
          </w:p>
          <w:p w14:paraId="13CFECD5" w14:textId="77777777" w:rsidR="00C73D74" w:rsidRPr="000A335E" w:rsidRDefault="00C73D74" w:rsidP="00C73D74">
            <w:pPr>
              <w:numPr>
                <w:ilvl w:val="0"/>
                <w:numId w:val="9"/>
              </w:numPr>
              <w:spacing w:after="0" w:line="240" w:lineRule="auto"/>
              <w:rPr>
                <w:lang w:val="es-ES_tradnl"/>
              </w:rPr>
            </w:pPr>
            <w:r w:rsidRPr="000A335E">
              <w:rPr>
                <w:lang w:val="es-ES_tradnl"/>
              </w:rPr>
              <w:t xml:space="preserve">¿Hay eventualidades que debamos tener en cuenta? </w:t>
            </w:r>
          </w:p>
          <w:p w14:paraId="2ABD57DC" w14:textId="77777777" w:rsidR="00C73D74" w:rsidRPr="000A335E" w:rsidRDefault="00C73D74" w:rsidP="00C73D74">
            <w:pPr>
              <w:numPr>
                <w:ilvl w:val="0"/>
                <w:numId w:val="9"/>
              </w:numPr>
              <w:spacing w:after="0" w:line="240" w:lineRule="auto"/>
              <w:rPr>
                <w:lang w:val="es-ES_tradnl"/>
              </w:rPr>
            </w:pPr>
            <w:r w:rsidRPr="000A335E">
              <w:rPr>
                <w:lang w:val="es-ES_tradnl"/>
              </w:rPr>
              <w:t>¿Qué se puede hacer para manejar la resistencia y motivar a las personas implicadas en la situación?</w:t>
            </w:r>
          </w:p>
        </w:tc>
        <w:tc>
          <w:tcPr>
            <w:tcW w:w="3544" w:type="dxa"/>
          </w:tcPr>
          <w:p w14:paraId="3CE05A67" w14:textId="77777777" w:rsidR="00C73D74" w:rsidRPr="000A335E" w:rsidRDefault="00C73D74" w:rsidP="000A335E">
            <w:pPr>
              <w:rPr>
                <w:b/>
                <w:lang w:val="es-ES_tradnl"/>
              </w:rPr>
            </w:pPr>
          </w:p>
        </w:tc>
      </w:tr>
      <w:tr w:rsidR="00C73D74" w:rsidRPr="000A335E" w14:paraId="0941717F" w14:textId="77777777" w:rsidTr="007C034C">
        <w:tc>
          <w:tcPr>
            <w:tcW w:w="5665" w:type="dxa"/>
            <w:shd w:val="clear" w:color="auto" w:fill="D9D9D9" w:themeFill="background1" w:themeFillShade="D9"/>
          </w:tcPr>
          <w:p w14:paraId="3D6F91C4" w14:textId="77777777" w:rsidR="00C73D74" w:rsidRPr="000A335E" w:rsidRDefault="00C73D74" w:rsidP="000A335E">
            <w:pPr>
              <w:rPr>
                <w:lang w:val="es-ES_tradnl"/>
              </w:rPr>
            </w:pPr>
            <w:r w:rsidRPr="000A335E">
              <w:rPr>
                <w:b/>
                <w:bCs/>
                <w:lang w:val="es-ES_tradnl"/>
              </w:rPr>
              <w:t>Buenas prácticas/</w:t>
            </w:r>
            <w:r>
              <w:rPr>
                <w:b/>
                <w:bCs/>
                <w:lang w:val="es-ES_tradnl"/>
              </w:rPr>
              <w:t>a</w:t>
            </w:r>
            <w:r w:rsidRPr="000A335E">
              <w:rPr>
                <w:b/>
                <w:bCs/>
                <w:lang w:val="es-ES_tradnl"/>
              </w:rPr>
              <w:t xml:space="preserve">prendizaje </w:t>
            </w:r>
          </w:p>
        </w:tc>
        <w:tc>
          <w:tcPr>
            <w:tcW w:w="3544" w:type="dxa"/>
            <w:shd w:val="clear" w:color="auto" w:fill="D9D9D9" w:themeFill="background1" w:themeFillShade="D9"/>
          </w:tcPr>
          <w:p w14:paraId="7C37F1BA" w14:textId="77777777" w:rsidR="00C73D74" w:rsidRPr="000A335E" w:rsidRDefault="00C73D74" w:rsidP="000A335E">
            <w:pPr>
              <w:rPr>
                <w:b/>
                <w:lang w:val="es-ES_tradnl"/>
              </w:rPr>
            </w:pPr>
          </w:p>
        </w:tc>
      </w:tr>
      <w:tr w:rsidR="00C73D74" w:rsidRPr="00B02E2B" w14:paraId="53C9240E" w14:textId="77777777" w:rsidTr="007C034C">
        <w:tc>
          <w:tcPr>
            <w:tcW w:w="5665" w:type="dxa"/>
          </w:tcPr>
          <w:p w14:paraId="2EABD19B" w14:textId="77777777" w:rsidR="00C73D74" w:rsidRPr="000A335E" w:rsidRDefault="00C73D74" w:rsidP="00C73D74">
            <w:pPr>
              <w:numPr>
                <w:ilvl w:val="0"/>
                <w:numId w:val="9"/>
              </w:numPr>
              <w:spacing w:after="0" w:line="240" w:lineRule="auto"/>
              <w:rPr>
                <w:b/>
                <w:bCs/>
                <w:lang w:val="es-ES_tradnl"/>
              </w:rPr>
            </w:pPr>
            <w:r w:rsidRPr="000A335E">
              <w:rPr>
                <w:lang w:val="es-ES_tradnl"/>
              </w:rPr>
              <w:t xml:space="preserve">Hable sobre las buenas prácticas o enfoques exitosos (p. </w:t>
            </w:r>
            <w:r w:rsidRPr="00C42BF3">
              <w:rPr>
                <w:lang w:val="es-ES_tradnl"/>
              </w:rPr>
              <w:t>ej.</w:t>
            </w:r>
            <w:r w:rsidRPr="000A335E">
              <w:rPr>
                <w:lang w:val="es-ES_tradnl"/>
              </w:rPr>
              <w:t>, determinación del interés superior, participación del menor en la toma de decisiones, comunicación acorde a la edad, búsqueda de estrategias para fomentar la solidaridad y motivación para el cambio.</w:t>
            </w:r>
          </w:p>
        </w:tc>
        <w:tc>
          <w:tcPr>
            <w:tcW w:w="3544" w:type="dxa"/>
          </w:tcPr>
          <w:p w14:paraId="1094F131" w14:textId="77777777" w:rsidR="00C73D74" w:rsidRPr="000A335E" w:rsidRDefault="00C73D74" w:rsidP="000A335E">
            <w:pPr>
              <w:rPr>
                <w:b/>
                <w:lang w:val="es-ES_tradnl"/>
              </w:rPr>
            </w:pPr>
          </w:p>
          <w:p w14:paraId="3CF59C06" w14:textId="77777777" w:rsidR="00C73D74" w:rsidRPr="000A335E" w:rsidRDefault="00C73D74" w:rsidP="000A335E">
            <w:pPr>
              <w:rPr>
                <w:b/>
                <w:lang w:val="es-ES_tradnl"/>
              </w:rPr>
            </w:pPr>
          </w:p>
          <w:p w14:paraId="356F6700" w14:textId="77777777" w:rsidR="00C73D74" w:rsidRPr="000A335E" w:rsidRDefault="00C73D74" w:rsidP="000A335E">
            <w:pPr>
              <w:rPr>
                <w:b/>
                <w:lang w:val="es-ES_tradnl"/>
              </w:rPr>
            </w:pPr>
          </w:p>
          <w:p w14:paraId="54E4421D" w14:textId="77777777" w:rsidR="00C73D74" w:rsidRPr="000A335E" w:rsidRDefault="00C73D74" w:rsidP="000A335E">
            <w:pPr>
              <w:rPr>
                <w:b/>
                <w:lang w:val="es-ES_tradnl"/>
              </w:rPr>
            </w:pPr>
          </w:p>
        </w:tc>
      </w:tr>
      <w:tr w:rsidR="00C73D74" w:rsidRPr="000A335E" w14:paraId="48CF52F8" w14:textId="77777777" w:rsidTr="007C034C">
        <w:tc>
          <w:tcPr>
            <w:tcW w:w="5665" w:type="dxa"/>
            <w:shd w:val="clear" w:color="auto" w:fill="D9D9D9" w:themeFill="background1" w:themeFillShade="D9"/>
          </w:tcPr>
          <w:p w14:paraId="66791EE6" w14:textId="77777777" w:rsidR="00C73D74" w:rsidRPr="000A335E" w:rsidRDefault="00C73D74" w:rsidP="000A335E">
            <w:pPr>
              <w:rPr>
                <w:lang w:val="es-ES_tradnl"/>
              </w:rPr>
            </w:pPr>
            <w:r w:rsidRPr="000A335E">
              <w:rPr>
                <w:b/>
                <w:lang w:val="es-ES_tradnl"/>
              </w:rPr>
              <w:t>Próximos pasos</w:t>
            </w:r>
          </w:p>
        </w:tc>
        <w:tc>
          <w:tcPr>
            <w:tcW w:w="3544" w:type="dxa"/>
            <w:shd w:val="clear" w:color="auto" w:fill="D9D9D9" w:themeFill="background1" w:themeFillShade="D9"/>
          </w:tcPr>
          <w:p w14:paraId="4FA35A62" w14:textId="77777777" w:rsidR="00C73D74" w:rsidRPr="000A335E" w:rsidRDefault="00C73D74" w:rsidP="000A335E">
            <w:pPr>
              <w:rPr>
                <w:b/>
                <w:lang w:val="es-ES_tradnl"/>
              </w:rPr>
            </w:pPr>
          </w:p>
        </w:tc>
      </w:tr>
      <w:tr w:rsidR="00C73D74" w:rsidRPr="00B02E2B" w14:paraId="525676D1" w14:textId="77777777" w:rsidTr="007C034C">
        <w:tc>
          <w:tcPr>
            <w:tcW w:w="5665" w:type="dxa"/>
          </w:tcPr>
          <w:p w14:paraId="54AEC71D" w14:textId="77777777" w:rsidR="00C73D74" w:rsidRPr="000A335E" w:rsidRDefault="00C73D74" w:rsidP="00C73D74">
            <w:pPr>
              <w:numPr>
                <w:ilvl w:val="0"/>
                <w:numId w:val="9"/>
              </w:numPr>
              <w:spacing w:after="0" w:line="240" w:lineRule="auto"/>
              <w:rPr>
                <w:lang w:val="es-ES_tradnl"/>
              </w:rPr>
            </w:pPr>
            <w:r w:rsidRPr="000A335E">
              <w:rPr>
                <w:lang w:val="es-ES_tradnl"/>
              </w:rPr>
              <w:t>Decidir juntos el camino a seguir, los servicios que se prestarán, lo que se dirá a la/al menor y/o a los padres/cuidadores, y los seguimientos que se harán con las distintas organizaciones involucradas: definir la persona responsable y el cronograma.</w:t>
            </w:r>
          </w:p>
          <w:p w14:paraId="50198744" w14:textId="77777777" w:rsidR="00C73D74" w:rsidRPr="000A335E" w:rsidRDefault="00C73D74" w:rsidP="00C73D74">
            <w:pPr>
              <w:numPr>
                <w:ilvl w:val="0"/>
                <w:numId w:val="9"/>
              </w:numPr>
              <w:spacing w:after="0" w:line="240" w:lineRule="auto"/>
              <w:rPr>
                <w:lang w:val="es-ES_tradnl"/>
              </w:rPr>
            </w:pPr>
            <w:r w:rsidRPr="000A335E">
              <w:rPr>
                <w:lang w:val="es-ES_tradnl"/>
              </w:rPr>
              <w:t xml:space="preserve">Hacer énfasis en cuestiones relacionadas con la defensa o incidencia. </w:t>
            </w:r>
          </w:p>
        </w:tc>
        <w:tc>
          <w:tcPr>
            <w:tcW w:w="3544" w:type="dxa"/>
          </w:tcPr>
          <w:p w14:paraId="7E670C79" w14:textId="77777777" w:rsidR="00C73D74" w:rsidRPr="000A335E" w:rsidRDefault="00C73D74" w:rsidP="000A335E">
            <w:pPr>
              <w:rPr>
                <w:b/>
                <w:lang w:val="es-ES_tradnl"/>
              </w:rPr>
            </w:pPr>
          </w:p>
        </w:tc>
      </w:tr>
      <w:tr w:rsidR="00C73D74" w:rsidRPr="000A335E" w14:paraId="1748706C" w14:textId="77777777" w:rsidTr="007C034C">
        <w:tc>
          <w:tcPr>
            <w:tcW w:w="5665" w:type="dxa"/>
            <w:shd w:val="clear" w:color="auto" w:fill="D9D9D9" w:themeFill="background1" w:themeFillShade="D9"/>
          </w:tcPr>
          <w:p w14:paraId="5A190950" w14:textId="77777777" w:rsidR="00C73D74" w:rsidRPr="000A335E" w:rsidRDefault="00C73D74" w:rsidP="000A335E">
            <w:pPr>
              <w:rPr>
                <w:lang w:val="es-ES_tradnl"/>
              </w:rPr>
            </w:pPr>
            <w:r w:rsidRPr="000A335E">
              <w:rPr>
                <w:b/>
                <w:lang w:val="es-ES_tradnl"/>
              </w:rPr>
              <w:t>Compromisos</w:t>
            </w:r>
          </w:p>
        </w:tc>
        <w:tc>
          <w:tcPr>
            <w:tcW w:w="3544" w:type="dxa"/>
            <w:shd w:val="clear" w:color="auto" w:fill="D9D9D9" w:themeFill="background1" w:themeFillShade="D9"/>
          </w:tcPr>
          <w:p w14:paraId="0D8736A8" w14:textId="77777777" w:rsidR="00C73D74" w:rsidRPr="000A335E" w:rsidRDefault="00C73D74" w:rsidP="000A335E">
            <w:pPr>
              <w:rPr>
                <w:b/>
                <w:lang w:val="es-ES_tradnl"/>
              </w:rPr>
            </w:pPr>
          </w:p>
        </w:tc>
      </w:tr>
      <w:tr w:rsidR="00C73D74" w:rsidRPr="000A335E" w14:paraId="7BA368F1" w14:textId="77777777" w:rsidTr="007C034C">
        <w:trPr>
          <w:trHeight w:val="1047"/>
        </w:trPr>
        <w:tc>
          <w:tcPr>
            <w:tcW w:w="5665" w:type="dxa"/>
          </w:tcPr>
          <w:p w14:paraId="146E1781" w14:textId="23DC4CB9" w:rsidR="00C73D74" w:rsidRPr="007C034C" w:rsidRDefault="00C73D74" w:rsidP="000A335E">
            <w:pPr>
              <w:rPr>
                <w:lang w:val="es-ES_tradnl"/>
              </w:rPr>
            </w:pPr>
            <w:r w:rsidRPr="000A335E">
              <w:rPr>
                <w:lang w:val="es-ES_tradnl"/>
              </w:rPr>
              <w:t>Supervisor</w:t>
            </w:r>
            <w:r>
              <w:rPr>
                <w:lang w:val="es-ES_tradnl"/>
              </w:rPr>
              <w:t>/a</w:t>
            </w:r>
            <w:r w:rsidRPr="000A335E">
              <w:rPr>
                <w:lang w:val="es-ES_tradnl"/>
              </w:rPr>
              <w:t>:</w:t>
            </w:r>
          </w:p>
          <w:p w14:paraId="5E885E04" w14:textId="77777777" w:rsidR="00C73D74" w:rsidRPr="000A335E" w:rsidRDefault="00C73D74" w:rsidP="000A335E">
            <w:pPr>
              <w:rPr>
                <w:b/>
                <w:lang w:val="es-ES_tradnl"/>
              </w:rPr>
            </w:pPr>
          </w:p>
        </w:tc>
        <w:tc>
          <w:tcPr>
            <w:tcW w:w="3544" w:type="dxa"/>
          </w:tcPr>
          <w:p w14:paraId="308BBB76" w14:textId="77777777" w:rsidR="00C73D74" w:rsidRPr="000A335E" w:rsidRDefault="00C73D74" w:rsidP="000A335E">
            <w:pPr>
              <w:rPr>
                <w:b/>
                <w:lang w:val="es-ES_tradnl"/>
              </w:rPr>
            </w:pPr>
            <w:r w:rsidRPr="000A335E">
              <w:rPr>
                <w:lang w:val="es-ES_tradnl"/>
              </w:rPr>
              <w:t xml:space="preserve">Asistente social: </w:t>
            </w:r>
          </w:p>
        </w:tc>
      </w:tr>
    </w:tbl>
    <w:tbl>
      <w:tblPr>
        <w:tblpPr w:leftFromText="141" w:rightFromText="141" w:vertAnchor="text" w:horzAnchor="margin" w:tblpY="-210"/>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941"/>
        <w:gridCol w:w="452"/>
        <w:gridCol w:w="1138"/>
        <w:gridCol w:w="2253"/>
        <w:gridCol w:w="2425"/>
      </w:tblGrid>
      <w:tr w:rsidR="00C73D74" w:rsidRPr="00B02E2B" w14:paraId="1569AE9B" w14:textId="77777777" w:rsidTr="000A335E">
        <w:tc>
          <w:tcPr>
            <w:tcW w:w="9209" w:type="dxa"/>
            <w:gridSpan w:val="5"/>
            <w:shd w:val="clear" w:color="auto" w:fill="F7DDF0"/>
          </w:tcPr>
          <w:p w14:paraId="46FDE5E7" w14:textId="77777777" w:rsidR="00C73D74" w:rsidRPr="00220848" w:rsidRDefault="00C73D74" w:rsidP="000A335E">
            <w:pPr>
              <w:pBdr>
                <w:top w:val="nil"/>
                <w:left w:val="nil"/>
                <w:bottom w:val="nil"/>
                <w:right w:val="nil"/>
                <w:between w:val="nil"/>
              </w:pBdr>
              <w:spacing w:after="0" w:line="240" w:lineRule="auto"/>
              <w:jc w:val="center"/>
              <w:rPr>
                <w:b/>
                <w:color w:val="000000"/>
                <w:sz w:val="32"/>
                <w:szCs w:val="32"/>
                <w:lang w:val="es-ES_tradnl"/>
              </w:rPr>
            </w:pPr>
            <w:r w:rsidRPr="00220848">
              <w:rPr>
                <w:b/>
                <w:color w:val="000000"/>
                <w:sz w:val="32"/>
                <w:szCs w:val="32"/>
                <w:lang w:val="es-ES_tradnl"/>
              </w:rPr>
              <w:lastRenderedPageBreak/>
              <w:t>FORMULARIO DE ENCUESTA DE OPINIÓN DE LA/DEL MENOR</w:t>
            </w:r>
          </w:p>
        </w:tc>
      </w:tr>
      <w:tr w:rsidR="00C73D74" w:rsidRPr="00220848" w14:paraId="7E3B8734" w14:textId="77777777" w:rsidTr="000A335E">
        <w:tc>
          <w:tcPr>
            <w:tcW w:w="2941" w:type="dxa"/>
            <w:tcBorders>
              <w:right w:val="nil"/>
            </w:tcBorders>
            <w:shd w:val="clear" w:color="auto" w:fill="D9D9D9"/>
          </w:tcPr>
          <w:p w14:paraId="125C2210" w14:textId="77777777" w:rsidR="00C73D74" w:rsidRPr="00220848" w:rsidRDefault="00C73D74" w:rsidP="000A335E">
            <w:pPr>
              <w:spacing w:after="0"/>
              <w:rPr>
                <w:b/>
                <w:sz w:val="20"/>
                <w:szCs w:val="20"/>
                <w:lang w:val="es-ES_tradnl"/>
              </w:rPr>
            </w:pPr>
            <w:r w:rsidRPr="00220848">
              <w:rPr>
                <w:b/>
                <w:sz w:val="20"/>
                <w:szCs w:val="20"/>
                <w:lang w:val="es-ES_tradnl"/>
              </w:rPr>
              <w:t xml:space="preserve">Gestión de casos </w:t>
            </w:r>
          </w:p>
        </w:tc>
        <w:tc>
          <w:tcPr>
            <w:tcW w:w="6268" w:type="dxa"/>
            <w:gridSpan w:val="4"/>
            <w:tcBorders>
              <w:left w:val="nil"/>
            </w:tcBorders>
            <w:shd w:val="clear" w:color="auto" w:fill="D9D9D9"/>
          </w:tcPr>
          <w:p w14:paraId="73938AAA" w14:textId="77777777" w:rsidR="00C73D74" w:rsidRPr="00220848" w:rsidRDefault="00C73D74" w:rsidP="000A335E">
            <w:pPr>
              <w:spacing w:after="0"/>
              <w:rPr>
                <w:sz w:val="20"/>
                <w:szCs w:val="20"/>
                <w:lang w:val="es-ES_tradnl"/>
              </w:rPr>
            </w:pPr>
            <w:r w:rsidRPr="00220848">
              <w:rPr>
                <w:sz w:val="20"/>
                <w:szCs w:val="20"/>
                <w:lang w:val="es-ES_tradnl"/>
              </w:rPr>
              <w:t>Paso 6: Cierre del caso</w:t>
            </w:r>
          </w:p>
        </w:tc>
      </w:tr>
      <w:tr w:rsidR="00C73D74" w:rsidRPr="00220848" w14:paraId="3DEE62E4" w14:textId="77777777" w:rsidTr="000A335E">
        <w:tc>
          <w:tcPr>
            <w:tcW w:w="2941" w:type="dxa"/>
            <w:tcBorders>
              <w:right w:val="nil"/>
            </w:tcBorders>
            <w:shd w:val="clear" w:color="auto" w:fill="D9D9D9"/>
          </w:tcPr>
          <w:p w14:paraId="4CBEC203" w14:textId="77777777" w:rsidR="00C73D74" w:rsidRPr="00220848" w:rsidRDefault="00C73D74" w:rsidP="000A335E">
            <w:pPr>
              <w:spacing w:after="0"/>
              <w:rPr>
                <w:b/>
                <w:sz w:val="20"/>
                <w:szCs w:val="20"/>
                <w:lang w:val="es-ES_tradnl"/>
              </w:rPr>
            </w:pPr>
            <w:r w:rsidRPr="00220848">
              <w:rPr>
                <w:b/>
                <w:sz w:val="20"/>
                <w:szCs w:val="20"/>
                <w:lang w:val="es-ES_tradnl"/>
              </w:rPr>
              <w:t>Formulario básico / complementario</w:t>
            </w:r>
          </w:p>
        </w:tc>
        <w:tc>
          <w:tcPr>
            <w:tcW w:w="6268" w:type="dxa"/>
            <w:gridSpan w:val="4"/>
            <w:tcBorders>
              <w:left w:val="nil"/>
            </w:tcBorders>
            <w:shd w:val="clear" w:color="auto" w:fill="D9D9D9"/>
          </w:tcPr>
          <w:p w14:paraId="4D25CB20" w14:textId="77777777" w:rsidR="00C73D74" w:rsidRPr="00220848" w:rsidRDefault="00C73D74" w:rsidP="000A335E">
            <w:pPr>
              <w:spacing w:after="0"/>
              <w:rPr>
                <w:sz w:val="20"/>
                <w:szCs w:val="20"/>
                <w:lang w:val="es-ES_tradnl"/>
              </w:rPr>
            </w:pPr>
            <w:r w:rsidRPr="00220848">
              <w:rPr>
                <w:sz w:val="20"/>
                <w:szCs w:val="20"/>
                <w:lang w:val="es-ES_tradnl"/>
              </w:rPr>
              <w:t>Formulario complementario</w:t>
            </w:r>
          </w:p>
        </w:tc>
      </w:tr>
      <w:tr w:rsidR="00C73D74" w:rsidRPr="00B02E2B" w14:paraId="672495AA" w14:textId="77777777" w:rsidTr="000A335E">
        <w:tc>
          <w:tcPr>
            <w:tcW w:w="2941" w:type="dxa"/>
            <w:tcBorders>
              <w:right w:val="nil"/>
            </w:tcBorders>
            <w:shd w:val="clear" w:color="auto" w:fill="D9D9D9"/>
          </w:tcPr>
          <w:p w14:paraId="7D549D9D" w14:textId="77777777" w:rsidR="00C73D74" w:rsidRPr="00220848" w:rsidRDefault="00C73D74" w:rsidP="000A335E">
            <w:pPr>
              <w:spacing w:after="0"/>
              <w:rPr>
                <w:b/>
                <w:sz w:val="20"/>
                <w:szCs w:val="20"/>
                <w:lang w:val="es-ES_tradnl"/>
              </w:rPr>
            </w:pPr>
            <w:r w:rsidRPr="00220848">
              <w:rPr>
                <w:b/>
                <w:sz w:val="20"/>
                <w:szCs w:val="20"/>
                <w:lang w:val="es-ES_tradnl"/>
              </w:rPr>
              <w:t>Cuándo se debe usar</w:t>
            </w:r>
          </w:p>
        </w:tc>
        <w:tc>
          <w:tcPr>
            <w:tcW w:w="6268" w:type="dxa"/>
            <w:gridSpan w:val="4"/>
            <w:tcBorders>
              <w:left w:val="nil"/>
            </w:tcBorders>
            <w:shd w:val="clear" w:color="auto" w:fill="D9D9D9"/>
          </w:tcPr>
          <w:p w14:paraId="322F999B" w14:textId="77777777" w:rsidR="00C73D74" w:rsidRPr="00220848" w:rsidRDefault="00C73D74" w:rsidP="000A335E">
            <w:pPr>
              <w:spacing w:after="0"/>
              <w:rPr>
                <w:sz w:val="20"/>
                <w:szCs w:val="20"/>
                <w:lang w:val="es-ES_tradnl"/>
              </w:rPr>
            </w:pPr>
            <w:r w:rsidRPr="00220848">
              <w:rPr>
                <w:sz w:val="20"/>
                <w:szCs w:val="20"/>
                <w:lang w:val="es-ES_tradnl"/>
              </w:rPr>
              <w:t>Al finalizar el proceso de gestión del caso, o transcurridos 3 meses (lo que ocurra primero).</w:t>
            </w:r>
          </w:p>
        </w:tc>
      </w:tr>
      <w:tr w:rsidR="00C73D74" w:rsidRPr="00B02E2B" w14:paraId="56DAC4A0" w14:textId="77777777" w:rsidTr="000A335E">
        <w:tc>
          <w:tcPr>
            <w:tcW w:w="2941" w:type="dxa"/>
            <w:tcBorders>
              <w:right w:val="nil"/>
            </w:tcBorders>
            <w:shd w:val="clear" w:color="auto" w:fill="D9D9D9"/>
          </w:tcPr>
          <w:p w14:paraId="018E8A1B" w14:textId="77777777" w:rsidR="00C73D74" w:rsidRPr="00220848" w:rsidRDefault="00C73D74" w:rsidP="000A335E">
            <w:pPr>
              <w:spacing w:after="0"/>
              <w:rPr>
                <w:b/>
                <w:sz w:val="20"/>
                <w:szCs w:val="20"/>
                <w:lang w:val="es-ES_tradnl"/>
              </w:rPr>
            </w:pPr>
            <w:r w:rsidRPr="00220848">
              <w:rPr>
                <w:b/>
                <w:sz w:val="20"/>
                <w:szCs w:val="20"/>
                <w:lang w:val="es-ES_tradnl"/>
              </w:rPr>
              <w:t>Quién debe llenarlo</w:t>
            </w:r>
          </w:p>
        </w:tc>
        <w:tc>
          <w:tcPr>
            <w:tcW w:w="6268" w:type="dxa"/>
            <w:gridSpan w:val="4"/>
            <w:tcBorders>
              <w:left w:val="nil"/>
            </w:tcBorders>
            <w:shd w:val="clear" w:color="auto" w:fill="D9D9D9"/>
          </w:tcPr>
          <w:p w14:paraId="5454DE23" w14:textId="77777777" w:rsidR="00C73D74" w:rsidRPr="00220848" w:rsidRDefault="00C73D74" w:rsidP="000A335E">
            <w:pPr>
              <w:spacing w:after="0"/>
              <w:rPr>
                <w:sz w:val="20"/>
                <w:szCs w:val="20"/>
                <w:lang w:val="es-ES_tradnl"/>
              </w:rPr>
            </w:pPr>
            <w:r w:rsidRPr="00220848">
              <w:rPr>
                <w:sz w:val="20"/>
                <w:szCs w:val="20"/>
                <w:lang w:val="es-ES_tradnl"/>
              </w:rPr>
              <w:t>La/el supervisor/a de la/del asistente social es la/el encargada/o de recopilar esta información de forma amigable y adecuada al lenguaje/edad de la/del menor.</w:t>
            </w:r>
          </w:p>
        </w:tc>
      </w:tr>
      <w:tr w:rsidR="00C73D74" w:rsidRPr="00B02E2B" w14:paraId="17968E12" w14:textId="77777777" w:rsidTr="000A335E">
        <w:tc>
          <w:tcPr>
            <w:tcW w:w="2941" w:type="dxa"/>
            <w:tcBorders>
              <w:right w:val="nil"/>
            </w:tcBorders>
            <w:shd w:val="clear" w:color="auto" w:fill="D9D9D9"/>
          </w:tcPr>
          <w:p w14:paraId="21B60040" w14:textId="77777777" w:rsidR="00C73D74" w:rsidRPr="00220848" w:rsidRDefault="00C73D74" w:rsidP="000A335E">
            <w:pPr>
              <w:spacing w:after="0"/>
              <w:rPr>
                <w:b/>
                <w:sz w:val="20"/>
                <w:szCs w:val="20"/>
                <w:lang w:val="es-ES_tradnl"/>
              </w:rPr>
            </w:pPr>
            <w:r w:rsidRPr="00220848">
              <w:rPr>
                <w:b/>
                <w:sz w:val="20"/>
                <w:szCs w:val="20"/>
                <w:lang w:val="es-ES_tradnl"/>
              </w:rPr>
              <w:t>Propósito del formulario</w:t>
            </w:r>
          </w:p>
        </w:tc>
        <w:tc>
          <w:tcPr>
            <w:tcW w:w="6268" w:type="dxa"/>
            <w:gridSpan w:val="4"/>
            <w:tcBorders>
              <w:left w:val="nil"/>
            </w:tcBorders>
            <w:shd w:val="clear" w:color="auto" w:fill="D9D9D9"/>
          </w:tcPr>
          <w:p w14:paraId="5E344DB9" w14:textId="77777777" w:rsidR="00C73D74" w:rsidRPr="00220848" w:rsidRDefault="00C73D74" w:rsidP="000A335E">
            <w:pPr>
              <w:spacing w:after="0"/>
              <w:rPr>
                <w:sz w:val="20"/>
                <w:szCs w:val="20"/>
                <w:lang w:val="es-ES_tradnl"/>
              </w:rPr>
            </w:pPr>
            <w:r w:rsidRPr="00220848">
              <w:rPr>
                <w:sz w:val="20"/>
                <w:szCs w:val="20"/>
                <w:lang w:val="es-ES_tradnl"/>
              </w:rPr>
              <w:t>Registrar el grado de satisfacción, comentarios y opiniones de la/del menor en relación con la calidad de los servicios prestados e identificar áreas de mejora en la gestión de casos.</w:t>
            </w:r>
          </w:p>
        </w:tc>
      </w:tr>
      <w:tr w:rsidR="00C73D74" w:rsidRPr="00B02E2B" w14:paraId="4077CD4F" w14:textId="77777777" w:rsidTr="000A335E">
        <w:tc>
          <w:tcPr>
            <w:tcW w:w="4531" w:type="dxa"/>
            <w:gridSpan w:val="3"/>
            <w:tcBorders>
              <w:left w:val="nil"/>
              <w:right w:val="nil"/>
            </w:tcBorders>
          </w:tcPr>
          <w:p w14:paraId="05D5168B" w14:textId="77777777" w:rsidR="00C73D74" w:rsidRPr="00220848" w:rsidRDefault="00C73D74" w:rsidP="000A335E">
            <w:pPr>
              <w:spacing w:after="0"/>
              <w:rPr>
                <w:b/>
                <w:sz w:val="20"/>
                <w:szCs w:val="20"/>
                <w:lang w:val="es-ES_tradnl"/>
              </w:rPr>
            </w:pPr>
          </w:p>
        </w:tc>
        <w:tc>
          <w:tcPr>
            <w:tcW w:w="4678" w:type="dxa"/>
            <w:gridSpan w:val="2"/>
            <w:tcBorders>
              <w:left w:val="nil"/>
              <w:right w:val="nil"/>
            </w:tcBorders>
          </w:tcPr>
          <w:p w14:paraId="5ACE8958"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21857A97" w14:textId="77777777" w:rsidTr="000A335E">
        <w:tc>
          <w:tcPr>
            <w:tcW w:w="9209" w:type="dxa"/>
            <w:gridSpan w:val="5"/>
            <w:shd w:val="clear" w:color="auto" w:fill="F7DDF0"/>
          </w:tcPr>
          <w:p w14:paraId="4F0C2F75" w14:textId="77777777" w:rsidR="00C73D74" w:rsidRPr="00220848" w:rsidRDefault="00C73D74" w:rsidP="000A335E">
            <w:pPr>
              <w:pBdr>
                <w:top w:val="nil"/>
                <w:left w:val="nil"/>
                <w:bottom w:val="nil"/>
                <w:right w:val="nil"/>
                <w:between w:val="nil"/>
              </w:pBdr>
              <w:spacing w:after="0" w:line="240" w:lineRule="auto"/>
              <w:jc w:val="center"/>
              <w:rPr>
                <w:b/>
                <w:color w:val="000000"/>
                <w:sz w:val="32"/>
                <w:szCs w:val="32"/>
                <w:lang w:val="es-ES_tradnl"/>
              </w:rPr>
            </w:pPr>
            <w:r w:rsidRPr="00220848">
              <w:rPr>
                <w:b/>
                <w:color w:val="000000"/>
                <w:sz w:val="32"/>
                <w:szCs w:val="32"/>
                <w:lang w:val="es-ES_tradnl"/>
              </w:rPr>
              <w:t xml:space="preserve">FORMULARIO DE ENCUESTA DE OPINIÓN DE LA/DEL MENOR </w:t>
            </w:r>
          </w:p>
        </w:tc>
      </w:tr>
      <w:tr w:rsidR="00BB328D" w:rsidRPr="00B02E2B" w14:paraId="7FDB3482" w14:textId="77777777" w:rsidTr="000A335E">
        <w:tc>
          <w:tcPr>
            <w:tcW w:w="4531" w:type="dxa"/>
            <w:gridSpan w:val="3"/>
          </w:tcPr>
          <w:p w14:paraId="18BCB997" w14:textId="640C7BB1" w:rsidR="00BB328D" w:rsidRPr="00220848" w:rsidRDefault="00BB328D" w:rsidP="00BB328D">
            <w:pPr>
              <w:spacing w:after="0"/>
              <w:rPr>
                <w:b/>
                <w:color w:val="A6A6A6"/>
                <w:sz w:val="20"/>
                <w:szCs w:val="20"/>
                <w:lang w:val="es-ES_tradnl"/>
              </w:rPr>
            </w:pPr>
            <w:r w:rsidRPr="00BB328D">
              <w:rPr>
                <w:b/>
                <w:sz w:val="20"/>
                <w:szCs w:val="20"/>
                <w:lang w:val="es-US"/>
              </w:rPr>
              <w:t xml:space="preserve">Fecha de cumplimentación del formulario: </w:t>
            </w:r>
            <w:r w:rsidRPr="00BB328D">
              <w:rPr>
                <w:i/>
                <w:sz w:val="16"/>
                <w:szCs w:val="16"/>
                <w:lang w:val="es-US"/>
              </w:rPr>
              <w:t>15/12/2022</w:t>
            </w:r>
          </w:p>
        </w:tc>
        <w:tc>
          <w:tcPr>
            <w:tcW w:w="4678" w:type="dxa"/>
            <w:gridSpan w:val="2"/>
          </w:tcPr>
          <w:p w14:paraId="1B289B51" w14:textId="5C2A1381" w:rsidR="00BB328D" w:rsidRPr="00220848" w:rsidRDefault="00BB328D" w:rsidP="00BB328D">
            <w:pPr>
              <w:pBdr>
                <w:top w:val="nil"/>
                <w:left w:val="nil"/>
                <w:bottom w:val="nil"/>
                <w:right w:val="nil"/>
                <w:between w:val="nil"/>
              </w:pBdr>
              <w:spacing w:after="0" w:line="240" w:lineRule="auto"/>
              <w:rPr>
                <w:color w:val="000000"/>
                <w:sz w:val="20"/>
                <w:szCs w:val="20"/>
                <w:lang w:val="es-ES_tradnl"/>
              </w:rPr>
            </w:pPr>
            <w:r w:rsidRPr="00BB328D">
              <w:rPr>
                <w:b/>
                <w:color w:val="000000"/>
                <w:sz w:val="20"/>
                <w:szCs w:val="20"/>
                <w:lang w:val="es-US"/>
              </w:rPr>
              <w:t>Número de identificación del caso:</w:t>
            </w:r>
          </w:p>
        </w:tc>
      </w:tr>
      <w:tr w:rsidR="00BB328D" w:rsidRPr="00220848" w14:paraId="5F7398BB" w14:textId="77777777" w:rsidTr="000A335E">
        <w:tc>
          <w:tcPr>
            <w:tcW w:w="4531" w:type="dxa"/>
            <w:gridSpan w:val="3"/>
          </w:tcPr>
          <w:p w14:paraId="59AD8A2E" w14:textId="77777777" w:rsidR="00BB328D" w:rsidRDefault="00BB328D" w:rsidP="00BB328D">
            <w:pPr>
              <w:pBdr>
                <w:top w:val="nil"/>
                <w:left w:val="nil"/>
                <w:bottom w:val="nil"/>
                <w:right w:val="nil"/>
                <w:between w:val="nil"/>
              </w:pBdr>
              <w:spacing w:after="0" w:line="240" w:lineRule="auto"/>
              <w:rPr>
                <w:b/>
                <w:color w:val="000000"/>
                <w:sz w:val="20"/>
                <w:szCs w:val="20"/>
              </w:rPr>
            </w:pPr>
            <w:proofErr w:type="spellStart"/>
            <w:r>
              <w:rPr>
                <w:b/>
                <w:color w:val="000000"/>
                <w:sz w:val="20"/>
                <w:szCs w:val="20"/>
              </w:rPr>
              <w:t>Sexo</w:t>
            </w:r>
            <w:proofErr w:type="spellEnd"/>
            <w:r>
              <w:rPr>
                <w:b/>
                <w:color w:val="000000"/>
                <w:sz w:val="20"/>
                <w:szCs w:val="20"/>
              </w:rPr>
              <w:t>:</w:t>
            </w:r>
          </w:p>
          <w:p w14:paraId="719ADA8E" w14:textId="77777777" w:rsidR="00BB328D" w:rsidRDefault="00BB328D" w:rsidP="00BB328D">
            <w:pPr>
              <w:pBdr>
                <w:top w:val="nil"/>
                <w:left w:val="nil"/>
                <w:bottom w:val="nil"/>
                <w:right w:val="nil"/>
                <w:between w:val="nil"/>
              </w:pBdr>
              <w:spacing w:after="0" w:line="240" w:lineRule="auto"/>
              <w:rPr>
                <w:color w:val="000000"/>
                <w:sz w:val="20"/>
                <w:szCs w:val="20"/>
              </w:rPr>
            </w:pPr>
            <w:r>
              <w:rPr>
                <w:color w:val="000000"/>
                <w:sz w:val="20"/>
                <w:szCs w:val="20"/>
              </w:rPr>
              <w:t xml:space="preserve">[ ] </w:t>
            </w:r>
            <w:proofErr w:type="spellStart"/>
            <w:r>
              <w:rPr>
                <w:color w:val="000000"/>
                <w:sz w:val="20"/>
                <w:szCs w:val="20"/>
              </w:rPr>
              <w:t>Varón</w:t>
            </w:r>
            <w:proofErr w:type="spellEnd"/>
          </w:p>
          <w:p w14:paraId="1F9A6886" w14:textId="5CBF5D3D" w:rsidR="00BB328D" w:rsidRPr="00220848" w:rsidRDefault="00BB328D" w:rsidP="00BB328D">
            <w:pPr>
              <w:spacing w:after="0"/>
              <w:rPr>
                <w:b/>
                <w:sz w:val="20"/>
                <w:szCs w:val="20"/>
                <w:lang w:val="es-ES_tradnl"/>
              </w:rPr>
            </w:pPr>
            <w:r>
              <w:rPr>
                <w:sz w:val="20"/>
                <w:szCs w:val="20"/>
              </w:rPr>
              <w:t xml:space="preserve">[X ] </w:t>
            </w:r>
            <w:proofErr w:type="spellStart"/>
            <w:r>
              <w:rPr>
                <w:sz w:val="20"/>
                <w:szCs w:val="20"/>
              </w:rPr>
              <w:t>Mujer</w:t>
            </w:r>
            <w:proofErr w:type="spellEnd"/>
          </w:p>
        </w:tc>
        <w:tc>
          <w:tcPr>
            <w:tcW w:w="4678" w:type="dxa"/>
            <w:gridSpan w:val="2"/>
          </w:tcPr>
          <w:p w14:paraId="3468DD7B" w14:textId="77777777" w:rsidR="00BB328D" w:rsidRDefault="00BB328D" w:rsidP="00BB328D">
            <w:pPr>
              <w:pBdr>
                <w:top w:val="nil"/>
                <w:left w:val="nil"/>
                <w:bottom w:val="nil"/>
                <w:right w:val="nil"/>
                <w:between w:val="nil"/>
              </w:pBdr>
              <w:spacing w:after="0" w:line="240" w:lineRule="auto"/>
              <w:rPr>
                <w:b/>
                <w:color w:val="000000"/>
                <w:sz w:val="20"/>
                <w:szCs w:val="20"/>
              </w:rPr>
            </w:pPr>
            <w:proofErr w:type="spellStart"/>
            <w:r>
              <w:rPr>
                <w:b/>
                <w:color w:val="000000"/>
                <w:sz w:val="20"/>
                <w:szCs w:val="20"/>
              </w:rPr>
              <w:t>Fecha</w:t>
            </w:r>
            <w:proofErr w:type="spellEnd"/>
            <w:r>
              <w:rPr>
                <w:b/>
                <w:color w:val="000000"/>
                <w:sz w:val="20"/>
                <w:szCs w:val="20"/>
              </w:rPr>
              <w:t xml:space="preserve"> de </w:t>
            </w:r>
            <w:proofErr w:type="spellStart"/>
            <w:r>
              <w:rPr>
                <w:b/>
                <w:color w:val="000000"/>
                <w:sz w:val="20"/>
                <w:szCs w:val="20"/>
              </w:rPr>
              <w:t>nacimiento</w:t>
            </w:r>
            <w:proofErr w:type="spellEnd"/>
            <w:r>
              <w:rPr>
                <w:b/>
                <w:color w:val="000000"/>
                <w:sz w:val="20"/>
                <w:szCs w:val="20"/>
              </w:rPr>
              <w:t xml:space="preserve"> (DOB):</w:t>
            </w:r>
          </w:p>
          <w:p w14:paraId="360575E0" w14:textId="77777777" w:rsidR="00BB328D" w:rsidRDefault="00BB328D" w:rsidP="00BB328D">
            <w:pPr>
              <w:pBdr>
                <w:top w:val="nil"/>
                <w:left w:val="nil"/>
                <w:bottom w:val="nil"/>
                <w:right w:val="nil"/>
                <w:between w:val="nil"/>
              </w:pBdr>
              <w:spacing w:after="0" w:line="240" w:lineRule="auto"/>
              <w:rPr>
                <w:b/>
                <w:color w:val="000000"/>
                <w:sz w:val="20"/>
                <w:szCs w:val="20"/>
              </w:rPr>
            </w:pPr>
            <w:r>
              <w:rPr>
                <w:i/>
                <w:color w:val="000000"/>
                <w:sz w:val="16"/>
                <w:szCs w:val="16"/>
              </w:rPr>
              <w:t>01/11/2007</w:t>
            </w:r>
          </w:p>
          <w:p w14:paraId="4377A14B" w14:textId="77777777" w:rsidR="00BB328D" w:rsidRPr="00220848" w:rsidRDefault="00BB328D" w:rsidP="00BB328D">
            <w:pPr>
              <w:pBdr>
                <w:top w:val="nil"/>
                <w:left w:val="nil"/>
                <w:bottom w:val="nil"/>
                <w:right w:val="nil"/>
                <w:between w:val="nil"/>
              </w:pBdr>
              <w:spacing w:after="0" w:line="240" w:lineRule="auto"/>
              <w:rPr>
                <w:b/>
                <w:color w:val="000000"/>
                <w:sz w:val="20"/>
                <w:szCs w:val="20"/>
                <w:lang w:val="es-ES_tradnl"/>
              </w:rPr>
            </w:pPr>
          </w:p>
        </w:tc>
      </w:tr>
      <w:tr w:rsidR="00C73D74" w:rsidRPr="00B02E2B" w14:paraId="3B5FB55E" w14:textId="77777777" w:rsidTr="000A335E">
        <w:tc>
          <w:tcPr>
            <w:tcW w:w="9209" w:type="dxa"/>
            <w:gridSpan w:val="5"/>
            <w:shd w:val="clear" w:color="auto" w:fill="E7E6E6"/>
          </w:tcPr>
          <w:p w14:paraId="70B719A5" w14:textId="77777777" w:rsidR="00C73D74" w:rsidRPr="00220848" w:rsidRDefault="00C73D74" w:rsidP="000A335E">
            <w:pPr>
              <w:spacing w:after="0"/>
              <w:rPr>
                <w:i/>
                <w:sz w:val="16"/>
                <w:szCs w:val="16"/>
                <w:lang w:val="es-ES_tradnl"/>
              </w:rPr>
            </w:pPr>
            <w:r w:rsidRPr="00220848">
              <w:rPr>
                <w:b/>
                <w:sz w:val="20"/>
                <w:szCs w:val="20"/>
                <w:lang w:val="es-ES_tradnl"/>
              </w:rPr>
              <w:t xml:space="preserve">1. CONSENTIMIENTO / ASENTIMIENTO </w:t>
            </w:r>
            <w:r w:rsidRPr="00220848">
              <w:rPr>
                <w:i/>
                <w:sz w:val="16"/>
                <w:szCs w:val="16"/>
                <w:lang w:val="es-ES_tradnl"/>
              </w:rPr>
              <w:t xml:space="preserve">Ejemplo: Me gustaría hablar contigo sobre el trabajo que ha hecho la/el asistente social contigo y tu familia. Queremos estar seguros de ofrecer el mejor servicio que podamos a todas/os las/os niñas/os. Por eso quiero hacerte algunas preguntas para saber cómo te ha ido con la/el asistente social, si has sentido que te ha </w:t>
            </w:r>
            <w:r w:rsidRPr="00F10B75">
              <w:rPr>
                <w:i/>
                <w:sz w:val="16"/>
                <w:szCs w:val="16"/>
                <w:lang w:val="es-ES_tradnl"/>
              </w:rPr>
              <w:t>ayudado y</w:t>
            </w:r>
            <w:r w:rsidRPr="00220848">
              <w:rPr>
                <w:i/>
                <w:sz w:val="16"/>
                <w:szCs w:val="16"/>
                <w:lang w:val="es-ES_tradnl"/>
              </w:rPr>
              <w:t xml:space="preserve"> si hay algo que podamos hacer mejor / de otra forma. No tienes que decirme nada si no quieres ni tampoco tienes que explicarme por qué prefieres no responder. Si decides no contarme nada, nada de esto cambiará la ayuda que estamos ofreciéndote a ti y a tu familia. Sin embargo, poder conocer tu opinión y cómo te has sentido en este proceso con nosotros podría ayudarnos a ser mejores en lo que hacemos por otras/os niñas/os y sus familias. Todo lo que me cuentes será confidencial. Esto quiere decir que, aunque hablaremos con otras personas sobre lo que nos digas, nadie sabrá que fuiste tú quien lo dijo. Si prefieres no responder a ciertas preguntas</w:t>
            </w:r>
            <w:r>
              <w:rPr>
                <w:i/>
                <w:sz w:val="16"/>
                <w:szCs w:val="16"/>
                <w:lang w:val="es-ES_tradnl"/>
              </w:rPr>
              <w:t>,</w:t>
            </w:r>
            <w:r w:rsidRPr="00220848">
              <w:rPr>
                <w:i/>
                <w:sz w:val="16"/>
                <w:szCs w:val="16"/>
                <w:lang w:val="es-ES_tradnl"/>
              </w:rPr>
              <w:t xml:space="preserve"> está bien. Si cambias de opinión y prefieres no continuar, podemos parar cuando quieras.</w:t>
            </w:r>
          </w:p>
        </w:tc>
      </w:tr>
      <w:tr w:rsidR="00C73D74" w:rsidRPr="00B02E2B" w14:paraId="46FC1768" w14:textId="77777777" w:rsidTr="000A335E">
        <w:tc>
          <w:tcPr>
            <w:tcW w:w="9209" w:type="dxa"/>
            <w:gridSpan w:val="5"/>
            <w:shd w:val="clear" w:color="auto" w:fill="auto"/>
          </w:tcPr>
          <w:p w14:paraId="61BDBCAD" w14:textId="6541A9BA" w:rsidR="00C73D74" w:rsidRPr="00220848" w:rsidRDefault="00C73D74" w:rsidP="000A335E">
            <w:pPr>
              <w:spacing w:after="0"/>
              <w:rPr>
                <w:b/>
                <w:sz w:val="20"/>
                <w:szCs w:val="20"/>
                <w:lang w:val="es-ES_tradnl"/>
              </w:rPr>
            </w:pPr>
            <w:r w:rsidRPr="00220848">
              <w:rPr>
                <w:b/>
                <w:sz w:val="20"/>
                <w:szCs w:val="20"/>
                <w:lang w:val="es-ES_tradnl"/>
              </w:rPr>
              <w:t>Yo _</w:t>
            </w:r>
            <w:r w:rsidR="00BB328D">
              <w:rPr>
                <w:bCs/>
                <w:sz w:val="20"/>
                <w:szCs w:val="20"/>
                <w:lang w:val="es-ES_tradnl"/>
              </w:rPr>
              <w:t xml:space="preserve"> Nadia Mohammed Salih</w:t>
            </w:r>
            <w:r w:rsidR="00BB328D" w:rsidRPr="00220848">
              <w:rPr>
                <w:bCs/>
                <w:sz w:val="20"/>
                <w:szCs w:val="20"/>
                <w:lang w:val="es-ES_tradnl"/>
              </w:rPr>
              <w:t xml:space="preserve"> </w:t>
            </w:r>
            <w:r w:rsidRPr="00220848">
              <w:rPr>
                <w:bCs/>
                <w:sz w:val="20"/>
                <w:szCs w:val="20"/>
                <w:lang w:val="es-ES_tradnl"/>
              </w:rPr>
              <w:t xml:space="preserve">__ </w:t>
            </w:r>
            <w:r w:rsidRPr="00220848">
              <w:rPr>
                <w:b/>
                <w:sz w:val="20"/>
                <w:szCs w:val="20"/>
                <w:lang w:val="es-ES_tradnl"/>
              </w:rPr>
              <w:t>(nombre de la/del menor que da el consentimiento), doy mi consentimiento para que [organización] recopile mis opiniones sobre el proceso de gestión de casos.</w:t>
            </w:r>
          </w:p>
        </w:tc>
      </w:tr>
      <w:tr w:rsidR="00C73D74" w:rsidRPr="00B02E2B" w14:paraId="1E8AD5D0" w14:textId="77777777" w:rsidTr="000A335E">
        <w:tc>
          <w:tcPr>
            <w:tcW w:w="9209" w:type="dxa"/>
            <w:gridSpan w:val="5"/>
            <w:shd w:val="clear" w:color="auto" w:fill="auto"/>
          </w:tcPr>
          <w:p w14:paraId="501AD376" w14:textId="77777777" w:rsidR="00C73D74" w:rsidRPr="00220848" w:rsidRDefault="00C73D74" w:rsidP="000A335E">
            <w:pPr>
              <w:spacing w:after="0"/>
              <w:rPr>
                <w:i/>
                <w:sz w:val="16"/>
                <w:szCs w:val="16"/>
                <w:lang w:val="es-ES_tradnl"/>
              </w:rPr>
            </w:pPr>
            <w:r w:rsidRPr="00220848">
              <w:rPr>
                <w:i/>
                <w:sz w:val="16"/>
                <w:szCs w:val="16"/>
                <w:lang w:val="es-ES_tradnl"/>
              </w:rPr>
              <w:t xml:space="preserve">Llenar esta casilla solo cuando sea posible y adecuado </w:t>
            </w:r>
          </w:p>
          <w:p w14:paraId="302F382D" w14:textId="6295D0CC" w:rsidR="00C73D74" w:rsidRPr="00220848" w:rsidRDefault="00C73D74" w:rsidP="000A335E">
            <w:pPr>
              <w:spacing w:after="0"/>
              <w:rPr>
                <w:b/>
                <w:sz w:val="20"/>
                <w:szCs w:val="20"/>
                <w:lang w:val="es-ES_tradnl"/>
              </w:rPr>
            </w:pPr>
            <w:r w:rsidRPr="00220848">
              <w:rPr>
                <w:b/>
                <w:sz w:val="20"/>
                <w:szCs w:val="20"/>
                <w:lang w:val="es-ES_tradnl"/>
              </w:rPr>
              <w:t>Yo _</w:t>
            </w:r>
            <w:r w:rsidR="00BB328D">
              <w:rPr>
                <w:bCs/>
                <w:sz w:val="20"/>
                <w:szCs w:val="20"/>
                <w:lang w:val="es-ES_tradnl"/>
              </w:rPr>
              <w:t>Nadia Mohammed Salih</w:t>
            </w:r>
            <w:r w:rsidRPr="00220848">
              <w:rPr>
                <w:bCs/>
                <w:sz w:val="20"/>
                <w:szCs w:val="20"/>
                <w:u w:val="single"/>
                <w:lang w:val="es-ES_tradnl"/>
              </w:rPr>
              <w:t xml:space="preserve"> </w:t>
            </w:r>
            <w:r w:rsidRPr="00220848">
              <w:rPr>
                <w:bCs/>
                <w:sz w:val="20"/>
                <w:szCs w:val="20"/>
                <w:lang w:val="es-ES_tradnl"/>
              </w:rPr>
              <w:t xml:space="preserve">__ </w:t>
            </w:r>
            <w:r w:rsidRPr="00220848">
              <w:rPr>
                <w:b/>
                <w:sz w:val="20"/>
                <w:szCs w:val="20"/>
                <w:lang w:val="es-ES_tradnl"/>
              </w:rPr>
              <w:t>(nombre de la/del cuidador(a) que da el consentimiento), doy mi consentimiento para que [organización] recopile mis opiniones sobre el proceso de gestión de casos de mi hija/o.</w:t>
            </w:r>
          </w:p>
        </w:tc>
      </w:tr>
      <w:tr w:rsidR="00BB328D" w:rsidRPr="00220848" w14:paraId="7501952C" w14:textId="77777777" w:rsidTr="000A335E">
        <w:tc>
          <w:tcPr>
            <w:tcW w:w="3393" w:type="dxa"/>
            <w:gridSpan w:val="2"/>
          </w:tcPr>
          <w:p w14:paraId="25D68424" w14:textId="77777777" w:rsidR="00BB328D" w:rsidRPr="00BB328D" w:rsidRDefault="00BB328D" w:rsidP="00BB328D">
            <w:pPr>
              <w:pBdr>
                <w:top w:val="nil"/>
                <w:left w:val="nil"/>
                <w:bottom w:val="nil"/>
                <w:right w:val="nil"/>
                <w:between w:val="nil"/>
              </w:pBdr>
              <w:spacing w:after="0" w:line="240" w:lineRule="auto"/>
              <w:rPr>
                <w:b/>
                <w:color w:val="000000"/>
                <w:sz w:val="20"/>
                <w:szCs w:val="20"/>
                <w:lang w:val="es-US"/>
              </w:rPr>
            </w:pPr>
            <w:r w:rsidRPr="00BB328D">
              <w:rPr>
                <w:b/>
                <w:color w:val="000000"/>
                <w:sz w:val="20"/>
                <w:szCs w:val="20"/>
                <w:lang w:val="es-US"/>
              </w:rPr>
              <w:t>El niño da su consentimiento:</w:t>
            </w:r>
          </w:p>
          <w:p w14:paraId="319826A2" w14:textId="77777777" w:rsidR="00BB328D" w:rsidRDefault="00BB328D" w:rsidP="00BB328D">
            <w:pPr>
              <w:pBdr>
                <w:top w:val="nil"/>
                <w:left w:val="nil"/>
                <w:bottom w:val="nil"/>
                <w:right w:val="nil"/>
                <w:between w:val="nil"/>
              </w:pBdr>
              <w:spacing w:after="0" w:line="240" w:lineRule="auto"/>
              <w:rPr>
                <w:i/>
                <w:color w:val="000000"/>
                <w:sz w:val="16"/>
                <w:szCs w:val="16"/>
              </w:rPr>
            </w:pPr>
            <w:proofErr w:type="spellStart"/>
            <w:r>
              <w:rPr>
                <w:i/>
                <w:color w:val="000000"/>
                <w:sz w:val="16"/>
                <w:szCs w:val="16"/>
              </w:rPr>
              <w:t>Firma</w:t>
            </w:r>
            <w:proofErr w:type="spellEnd"/>
          </w:p>
          <w:p w14:paraId="350EDF42" w14:textId="77777777" w:rsidR="00BB328D" w:rsidRDefault="00BB328D" w:rsidP="00BB328D">
            <w:pPr>
              <w:pBdr>
                <w:top w:val="nil"/>
                <w:left w:val="nil"/>
                <w:bottom w:val="nil"/>
                <w:right w:val="nil"/>
                <w:between w:val="nil"/>
              </w:pBdr>
              <w:spacing w:after="0" w:line="240" w:lineRule="auto"/>
              <w:rPr>
                <w:b/>
                <w:color w:val="000000"/>
                <w:sz w:val="20"/>
                <w:szCs w:val="20"/>
              </w:rPr>
            </w:pPr>
          </w:p>
          <w:p w14:paraId="292B252A" w14:textId="2319399C" w:rsidR="00BB328D" w:rsidRPr="00220848" w:rsidRDefault="00BB328D" w:rsidP="00BB328D">
            <w:pPr>
              <w:pBdr>
                <w:top w:val="nil"/>
                <w:left w:val="nil"/>
                <w:bottom w:val="nil"/>
                <w:right w:val="nil"/>
                <w:between w:val="nil"/>
              </w:pBdr>
              <w:spacing w:after="0" w:line="240" w:lineRule="auto"/>
              <w:rPr>
                <w:bCs/>
                <w:color w:val="000000"/>
                <w:sz w:val="20"/>
                <w:szCs w:val="20"/>
                <w:lang w:val="es-ES_tradnl"/>
              </w:rPr>
            </w:pPr>
          </w:p>
        </w:tc>
        <w:tc>
          <w:tcPr>
            <w:tcW w:w="3391" w:type="dxa"/>
            <w:gridSpan w:val="2"/>
          </w:tcPr>
          <w:p w14:paraId="532C6D5E" w14:textId="77777777" w:rsidR="00BB328D" w:rsidRPr="00BB328D" w:rsidRDefault="00BB328D" w:rsidP="00BB328D">
            <w:pPr>
              <w:pBdr>
                <w:top w:val="nil"/>
                <w:left w:val="nil"/>
                <w:bottom w:val="nil"/>
                <w:right w:val="nil"/>
                <w:between w:val="nil"/>
              </w:pBdr>
              <w:spacing w:after="0" w:line="240" w:lineRule="auto"/>
              <w:rPr>
                <w:b/>
                <w:color w:val="000000"/>
                <w:sz w:val="20"/>
                <w:szCs w:val="20"/>
                <w:lang w:val="es-US"/>
              </w:rPr>
            </w:pPr>
            <w:r w:rsidRPr="00BB328D">
              <w:rPr>
                <w:b/>
                <w:color w:val="000000"/>
                <w:sz w:val="20"/>
                <w:szCs w:val="20"/>
                <w:lang w:val="es-US"/>
              </w:rPr>
              <w:t>El cuidador da su consentimiento:</w:t>
            </w:r>
          </w:p>
          <w:p w14:paraId="56F346B7" w14:textId="6A6CA349" w:rsidR="00BB328D" w:rsidRPr="00220848" w:rsidRDefault="00BB328D" w:rsidP="00BB328D">
            <w:pPr>
              <w:pBdr>
                <w:top w:val="nil"/>
                <w:left w:val="nil"/>
                <w:bottom w:val="nil"/>
                <w:right w:val="nil"/>
                <w:between w:val="nil"/>
              </w:pBdr>
              <w:spacing w:after="0" w:line="240" w:lineRule="auto"/>
              <w:rPr>
                <w:bCs/>
                <w:i/>
                <w:color w:val="000000"/>
                <w:sz w:val="16"/>
                <w:szCs w:val="16"/>
                <w:lang w:val="es-ES_tradnl"/>
              </w:rPr>
            </w:pPr>
            <w:proofErr w:type="spellStart"/>
            <w:r>
              <w:rPr>
                <w:i/>
                <w:color w:val="000000"/>
                <w:sz w:val="16"/>
                <w:szCs w:val="16"/>
              </w:rPr>
              <w:t>Firma</w:t>
            </w:r>
            <w:proofErr w:type="spellEnd"/>
          </w:p>
        </w:tc>
        <w:tc>
          <w:tcPr>
            <w:tcW w:w="2425" w:type="dxa"/>
          </w:tcPr>
          <w:p w14:paraId="5E7D1424" w14:textId="43B179D1" w:rsidR="00BB328D" w:rsidRDefault="00BB328D" w:rsidP="00BB328D">
            <w:pPr>
              <w:pBdr>
                <w:top w:val="nil"/>
                <w:left w:val="nil"/>
                <w:bottom w:val="nil"/>
                <w:right w:val="nil"/>
                <w:between w:val="nil"/>
              </w:pBdr>
              <w:spacing w:after="0" w:line="240" w:lineRule="auto"/>
              <w:rPr>
                <w:b/>
                <w:color w:val="000000"/>
                <w:sz w:val="20"/>
                <w:szCs w:val="20"/>
              </w:rPr>
            </w:pPr>
            <w:proofErr w:type="spellStart"/>
            <w:r>
              <w:rPr>
                <w:b/>
                <w:color w:val="000000"/>
                <w:sz w:val="20"/>
                <w:szCs w:val="20"/>
              </w:rPr>
              <w:t>Fecha</w:t>
            </w:r>
            <w:proofErr w:type="spellEnd"/>
            <w:r>
              <w:rPr>
                <w:b/>
                <w:color w:val="000000"/>
                <w:sz w:val="20"/>
                <w:szCs w:val="20"/>
              </w:rPr>
              <w:t>:</w:t>
            </w:r>
          </w:p>
          <w:p w14:paraId="0B952D90" w14:textId="7F7A87B6" w:rsidR="00BB328D" w:rsidRPr="00220848" w:rsidRDefault="00BB328D" w:rsidP="00BB328D">
            <w:pPr>
              <w:pBdr>
                <w:top w:val="nil"/>
                <w:left w:val="nil"/>
                <w:bottom w:val="nil"/>
                <w:right w:val="nil"/>
                <w:between w:val="nil"/>
              </w:pBdr>
              <w:spacing w:after="0" w:line="240" w:lineRule="auto"/>
              <w:rPr>
                <w:bCs/>
                <w:color w:val="000000"/>
                <w:sz w:val="20"/>
                <w:szCs w:val="20"/>
                <w:lang w:val="es-ES_tradnl"/>
              </w:rPr>
            </w:pPr>
            <w:r>
              <w:rPr>
                <w:i/>
                <w:sz w:val="16"/>
                <w:szCs w:val="16"/>
              </w:rPr>
              <w:t>15/12/2022</w:t>
            </w:r>
          </w:p>
        </w:tc>
      </w:tr>
      <w:tr w:rsidR="00C73D74" w:rsidRPr="00B02E2B" w14:paraId="0BE4D080" w14:textId="77777777" w:rsidTr="000A335E">
        <w:tc>
          <w:tcPr>
            <w:tcW w:w="9209" w:type="dxa"/>
            <w:gridSpan w:val="5"/>
            <w:shd w:val="clear" w:color="auto" w:fill="E7E6E6"/>
          </w:tcPr>
          <w:p w14:paraId="58C4AB19" w14:textId="77777777" w:rsidR="00C73D74" w:rsidRPr="00220848" w:rsidRDefault="00C73D74" w:rsidP="000A335E">
            <w:pPr>
              <w:spacing w:after="0"/>
              <w:rPr>
                <w:b/>
                <w:sz w:val="20"/>
                <w:szCs w:val="20"/>
                <w:lang w:val="es-ES_tradnl"/>
              </w:rPr>
            </w:pPr>
            <w:r w:rsidRPr="00220848">
              <w:rPr>
                <w:b/>
                <w:sz w:val="20"/>
                <w:szCs w:val="20"/>
                <w:lang w:val="es-ES_tradnl"/>
              </w:rPr>
              <w:t xml:space="preserve">2. PREGUNTAS </w:t>
            </w:r>
            <w:r w:rsidRPr="00220848">
              <w:rPr>
                <w:i/>
                <w:color w:val="000000"/>
                <w:sz w:val="16"/>
                <w:szCs w:val="16"/>
                <w:lang w:val="es-ES_tradnl"/>
              </w:rPr>
              <w:t>Si lo desea, puede proponer ejemplos para promover el diálogo, pero tenga cuidado de no hacer preguntas capciosas. Este formulario es adecuado para menores mayores de 10 años, pero puede ser adaptado para niñas/os más pequeñas/os si es necesario. La entrevista debe hacerse en el idioma de la/del menor y la persona encargada de debe contar con las aptitudes y la formación necesarias para facilitar el proceso de retroalimentación con la/el menor y aplicar los principios de la ética al trabajar con menores.</w:t>
            </w:r>
          </w:p>
        </w:tc>
      </w:tr>
      <w:tr w:rsidR="00C73D74" w:rsidRPr="00B02E2B" w14:paraId="277DDD4F" w14:textId="77777777" w:rsidTr="000A335E">
        <w:tc>
          <w:tcPr>
            <w:tcW w:w="9209" w:type="dxa"/>
            <w:gridSpan w:val="5"/>
            <w:shd w:val="clear" w:color="auto" w:fill="E7E6E6"/>
          </w:tcPr>
          <w:p w14:paraId="641F7FFC" w14:textId="77777777" w:rsidR="00C73D74" w:rsidRPr="00220848" w:rsidRDefault="00C73D74" w:rsidP="000A335E">
            <w:pPr>
              <w:pBdr>
                <w:top w:val="nil"/>
                <w:left w:val="nil"/>
                <w:bottom w:val="nil"/>
                <w:right w:val="nil"/>
                <w:between w:val="nil"/>
              </w:pBdr>
              <w:spacing w:after="0" w:line="240" w:lineRule="auto"/>
              <w:rPr>
                <w:i/>
                <w:color w:val="000000"/>
                <w:sz w:val="16"/>
                <w:szCs w:val="16"/>
                <w:lang w:val="es-ES_tradnl"/>
              </w:rPr>
            </w:pPr>
            <w:r w:rsidRPr="00220848">
              <w:rPr>
                <w:b/>
                <w:color w:val="000000"/>
                <w:sz w:val="20"/>
                <w:szCs w:val="20"/>
                <w:lang w:val="es-ES_tradnl"/>
              </w:rPr>
              <w:t xml:space="preserve">Inicio del proceso de gestión de casos </w:t>
            </w:r>
          </w:p>
        </w:tc>
      </w:tr>
      <w:tr w:rsidR="00C73D74" w:rsidRPr="00B02E2B" w14:paraId="2860B1D8" w14:textId="77777777" w:rsidTr="000A335E">
        <w:tc>
          <w:tcPr>
            <w:tcW w:w="9209" w:type="dxa"/>
            <w:gridSpan w:val="5"/>
            <w:tcBorders>
              <w:bottom w:val="single" w:sz="4" w:space="0" w:color="000000"/>
            </w:tcBorders>
            <w:shd w:val="clear" w:color="auto" w:fill="auto"/>
          </w:tcPr>
          <w:p w14:paraId="229FF5B8"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b/>
                <w:color w:val="000000"/>
                <w:sz w:val="20"/>
                <w:szCs w:val="20"/>
                <w:lang w:val="es-ES_tradnl"/>
              </w:rPr>
              <w:t>1. ¿Por medio de quién o dónde supiste sobre los servicios de gestión de casos de [ingrese el nombre de la agencia/organización encargada de la gestión de casos]?</w:t>
            </w:r>
          </w:p>
          <w:p w14:paraId="6DA25B66" w14:textId="0A9B3094"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xml:space="preserve">[] La/el asistente social </w:t>
            </w:r>
          </w:p>
          <w:p w14:paraId="089943CE"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Otra organización</w:t>
            </w:r>
          </w:p>
          <w:p w14:paraId="7ACAF11A"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Padres</w:t>
            </w:r>
          </w:p>
          <w:p w14:paraId="56906649" w14:textId="7EA35595"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w:t>
            </w:r>
            <w:r w:rsidR="00BB328D" w:rsidRPr="00BB328D">
              <w:rPr>
                <w:b/>
                <w:bCs/>
                <w:color w:val="000000"/>
                <w:sz w:val="20"/>
                <w:szCs w:val="20"/>
                <w:lang w:val="es-ES_tradnl"/>
              </w:rPr>
              <w:t>X</w:t>
            </w:r>
            <w:r w:rsidRPr="00220848">
              <w:rPr>
                <w:color w:val="000000"/>
                <w:sz w:val="20"/>
                <w:szCs w:val="20"/>
                <w:lang w:val="es-ES_tradnl"/>
              </w:rPr>
              <w:t xml:space="preserve"> ] Familia / amigos</w:t>
            </w:r>
          </w:p>
          <w:p w14:paraId="7CB0D176"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lastRenderedPageBreak/>
              <w:t>[ ] Escuela</w:t>
            </w:r>
          </w:p>
          <w:p w14:paraId="26609EFE"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Líder comunitaria/o</w:t>
            </w:r>
          </w:p>
          <w:p w14:paraId="63C04B51"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Punto focal comunitario para la protección de la infancia</w:t>
            </w:r>
          </w:p>
          <w:p w14:paraId="6316427B"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Autoridades locales</w:t>
            </w:r>
          </w:p>
          <w:p w14:paraId="680163A4"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Vio un cartel/folleto informativo</w:t>
            </w:r>
          </w:p>
          <w:p w14:paraId="18586731"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No lo recuerda</w:t>
            </w:r>
          </w:p>
          <w:p w14:paraId="127B89C3"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 ] Otros, </w:t>
            </w:r>
            <w:r w:rsidRPr="00220848">
              <w:rPr>
                <w:b/>
                <w:color w:val="000000"/>
                <w:sz w:val="20"/>
                <w:szCs w:val="20"/>
                <w:lang w:val="es-ES_tradnl"/>
              </w:rPr>
              <w:t>especifique cuál(es):</w:t>
            </w:r>
          </w:p>
        </w:tc>
      </w:tr>
      <w:tr w:rsidR="00C73D74" w:rsidRPr="00B02E2B" w14:paraId="6DDA988D" w14:textId="77777777" w:rsidTr="000A335E">
        <w:tc>
          <w:tcPr>
            <w:tcW w:w="9209" w:type="dxa"/>
            <w:gridSpan w:val="5"/>
            <w:tcBorders>
              <w:bottom w:val="single" w:sz="4" w:space="0" w:color="000000"/>
            </w:tcBorders>
            <w:shd w:val="clear" w:color="auto" w:fill="auto"/>
          </w:tcPr>
          <w:p w14:paraId="20936132"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b/>
                <w:color w:val="000000"/>
                <w:sz w:val="20"/>
                <w:szCs w:val="20"/>
                <w:lang w:val="es-ES_tradnl"/>
              </w:rPr>
              <w:lastRenderedPageBreak/>
              <w:t>2. Antes de empezar a trabajar con [nombre de la/del asistente social], ¿te preguntaron si querías recibir esta ayuda</w:t>
            </w:r>
            <w:r w:rsidRPr="00220848">
              <w:rPr>
                <w:color w:val="000000"/>
                <w:sz w:val="20"/>
                <w:szCs w:val="20"/>
                <w:lang w:val="es-ES_tradnl"/>
              </w:rPr>
              <w:t xml:space="preserve">? </w:t>
            </w:r>
          </w:p>
          <w:p w14:paraId="510477B5"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[X] Sí</w:t>
            </w:r>
          </w:p>
          <w:p w14:paraId="33712B9A"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No</w:t>
            </w:r>
          </w:p>
          <w:p w14:paraId="17A28C6A"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No lo recuerda</w:t>
            </w:r>
          </w:p>
          <w:p w14:paraId="51F16D56" w14:textId="77777777" w:rsidR="00C73D74" w:rsidRPr="00220848" w:rsidRDefault="00C73D74" w:rsidP="000A335E">
            <w:pPr>
              <w:pBdr>
                <w:top w:val="nil"/>
                <w:left w:val="nil"/>
                <w:bottom w:val="nil"/>
                <w:right w:val="nil"/>
                <w:between w:val="nil"/>
              </w:pBdr>
              <w:tabs>
                <w:tab w:val="left" w:pos="1320"/>
              </w:tabs>
              <w:spacing w:after="0" w:line="240" w:lineRule="auto"/>
              <w:rPr>
                <w:color w:val="000000"/>
                <w:sz w:val="20"/>
                <w:szCs w:val="20"/>
                <w:lang w:val="es-ES_tradnl"/>
              </w:rPr>
            </w:pPr>
            <w:r w:rsidRPr="00220848">
              <w:rPr>
                <w:color w:val="000000"/>
                <w:sz w:val="20"/>
                <w:szCs w:val="20"/>
                <w:lang w:val="es-ES_tradnl"/>
              </w:rPr>
              <w:tab/>
            </w:r>
          </w:p>
          <w:p w14:paraId="35FC6A3D"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Por favor, </w:t>
            </w:r>
            <w:r w:rsidRPr="00220848">
              <w:rPr>
                <w:b/>
                <w:color w:val="000000"/>
                <w:sz w:val="20"/>
                <w:szCs w:val="20"/>
                <w:lang w:val="es-ES_tradnl"/>
              </w:rPr>
              <w:t>proporcione información detallada:</w:t>
            </w:r>
          </w:p>
          <w:p w14:paraId="2F847283"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p w14:paraId="0729E8F4"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220848" w14:paraId="11E96048" w14:textId="77777777" w:rsidTr="000A335E">
        <w:tc>
          <w:tcPr>
            <w:tcW w:w="9209" w:type="dxa"/>
            <w:gridSpan w:val="5"/>
            <w:shd w:val="clear" w:color="auto" w:fill="E7E6E6"/>
          </w:tcPr>
          <w:p w14:paraId="761B5719" w14:textId="77777777" w:rsidR="00C73D74" w:rsidRPr="00220848" w:rsidRDefault="00C73D74" w:rsidP="000A335E">
            <w:pPr>
              <w:pBdr>
                <w:top w:val="nil"/>
                <w:left w:val="nil"/>
                <w:bottom w:val="nil"/>
                <w:right w:val="nil"/>
                <w:between w:val="nil"/>
              </w:pBdr>
              <w:spacing w:after="0" w:line="240" w:lineRule="auto"/>
              <w:rPr>
                <w:i/>
                <w:color w:val="000000"/>
                <w:sz w:val="16"/>
                <w:szCs w:val="16"/>
                <w:lang w:val="es-ES_tradnl"/>
              </w:rPr>
            </w:pPr>
            <w:r w:rsidRPr="00220848">
              <w:rPr>
                <w:b/>
                <w:color w:val="000000"/>
                <w:sz w:val="20"/>
                <w:szCs w:val="20"/>
                <w:lang w:val="es-ES_tradnl"/>
              </w:rPr>
              <w:t xml:space="preserve">Expectativas </w:t>
            </w:r>
          </w:p>
        </w:tc>
      </w:tr>
      <w:tr w:rsidR="00C73D74" w:rsidRPr="00B02E2B" w14:paraId="6D2F4C50" w14:textId="77777777" w:rsidTr="000A335E">
        <w:tc>
          <w:tcPr>
            <w:tcW w:w="9209" w:type="dxa"/>
            <w:gridSpan w:val="5"/>
            <w:tcBorders>
              <w:bottom w:val="nil"/>
            </w:tcBorders>
          </w:tcPr>
          <w:p w14:paraId="411F69EC"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b/>
                <w:color w:val="000000"/>
                <w:sz w:val="20"/>
                <w:szCs w:val="20"/>
                <w:lang w:val="es-ES_tradnl"/>
              </w:rPr>
              <w:t>3. ¿Qué tipo de ayuda esperabas de [ingrese el nombre de la agencia/organización de gestión de casos]?</w:t>
            </w:r>
          </w:p>
        </w:tc>
      </w:tr>
      <w:tr w:rsidR="00C73D74" w:rsidRPr="00B02E2B" w14:paraId="71CAB88E" w14:textId="77777777" w:rsidTr="000A335E">
        <w:tc>
          <w:tcPr>
            <w:tcW w:w="4531" w:type="dxa"/>
            <w:gridSpan w:val="3"/>
            <w:tcBorders>
              <w:top w:val="nil"/>
              <w:right w:val="nil"/>
            </w:tcBorders>
            <w:shd w:val="clear" w:color="auto" w:fill="auto"/>
          </w:tcPr>
          <w:p w14:paraId="4A8F8123"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Cuidados alternativos</w:t>
            </w:r>
          </w:p>
          <w:p w14:paraId="7E5A0117"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Seguridad (p. ej., refugio seguro)</w:t>
            </w:r>
          </w:p>
          <w:p w14:paraId="5DE8C657"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Educación formal</w:t>
            </w:r>
          </w:p>
          <w:p w14:paraId="460DE287"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Educación no formal</w:t>
            </w:r>
          </w:p>
          <w:p w14:paraId="1DB8369A" w14:textId="31F52708"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Búsqueda y reunificación familiar</w:t>
            </w:r>
          </w:p>
          <w:p w14:paraId="3F137874" w14:textId="24E73CB1"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w:t>
            </w:r>
            <w:r w:rsidR="00863BB1">
              <w:rPr>
                <w:color w:val="000000"/>
                <w:sz w:val="20"/>
                <w:szCs w:val="20"/>
                <w:lang w:val="es-ES_tradnl"/>
              </w:rPr>
              <w:t>x</w:t>
            </w:r>
            <w:r w:rsidRPr="00220848">
              <w:rPr>
                <w:color w:val="000000"/>
                <w:sz w:val="20"/>
                <w:szCs w:val="20"/>
                <w:lang w:val="es-ES_tradnl"/>
              </w:rPr>
              <w:t xml:space="preserve"> ] Apoyo psicosocial básico</w:t>
            </w:r>
          </w:p>
          <w:p w14:paraId="6900D10E" w14:textId="56102386"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xml:space="preserve">[ </w:t>
            </w:r>
            <w:r w:rsidR="00863BB1">
              <w:rPr>
                <w:color w:val="000000"/>
                <w:sz w:val="20"/>
                <w:szCs w:val="20"/>
                <w:lang w:val="es-ES_tradnl"/>
              </w:rPr>
              <w:t>x</w:t>
            </w:r>
            <w:r w:rsidRPr="00220848">
              <w:rPr>
                <w:color w:val="000000"/>
                <w:sz w:val="20"/>
                <w:szCs w:val="20"/>
                <w:lang w:val="es-ES_tradnl"/>
              </w:rPr>
              <w:t>] Atención no especializada en SMAPS</w:t>
            </w:r>
          </w:p>
          <w:p w14:paraId="5F60FAE6" w14:textId="442FA19F"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xml:space="preserve">[ </w:t>
            </w:r>
            <w:r w:rsidR="00863BB1">
              <w:rPr>
                <w:color w:val="000000"/>
                <w:sz w:val="20"/>
                <w:szCs w:val="20"/>
                <w:lang w:val="es-ES_tradnl"/>
              </w:rPr>
              <w:t>x</w:t>
            </w:r>
            <w:r w:rsidRPr="00220848">
              <w:rPr>
                <w:color w:val="000000"/>
                <w:sz w:val="20"/>
                <w:szCs w:val="20"/>
                <w:lang w:val="es-ES_tradnl"/>
              </w:rPr>
              <w:t>] Atención especializada en SMAPS</w:t>
            </w:r>
          </w:p>
          <w:p w14:paraId="26862A37"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Alimentación</w:t>
            </w:r>
          </w:p>
          <w:p w14:paraId="040E3F99"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Artículos no alimentarios</w:t>
            </w:r>
          </w:p>
          <w:p w14:paraId="31AA8C3A" w14:textId="725837B6"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w:t>
            </w:r>
            <w:r w:rsidR="00863BB1">
              <w:rPr>
                <w:color w:val="000000"/>
                <w:sz w:val="20"/>
                <w:szCs w:val="20"/>
                <w:lang w:val="es-ES_tradnl"/>
              </w:rPr>
              <w:t>x</w:t>
            </w:r>
            <w:r w:rsidRPr="00220848">
              <w:rPr>
                <w:color w:val="000000"/>
                <w:sz w:val="20"/>
                <w:szCs w:val="20"/>
                <w:lang w:val="es-ES_tradnl"/>
              </w:rPr>
              <w:t xml:space="preserve"> ] Ayuda en efectivo</w:t>
            </w:r>
          </w:p>
          <w:p w14:paraId="76D25706" w14:textId="3D5E30FC"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w:t>
            </w:r>
            <w:r w:rsidR="00863BB1">
              <w:rPr>
                <w:color w:val="000000"/>
                <w:sz w:val="20"/>
                <w:szCs w:val="20"/>
                <w:lang w:val="es-ES_tradnl"/>
              </w:rPr>
              <w:t>x</w:t>
            </w:r>
            <w:r w:rsidRPr="00220848">
              <w:rPr>
                <w:color w:val="000000"/>
                <w:sz w:val="20"/>
                <w:szCs w:val="20"/>
                <w:lang w:val="es-ES_tradnl"/>
              </w:rPr>
              <w:t xml:space="preserve"> ] Medios de vida</w:t>
            </w:r>
          </w:p>
          <w:p w14:paraId="7E6165BB"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Atención médica</w:t>
            </w:r>
          </w:p>
          <w:p w14:paraId="7988AE24"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Nutrición</w:t>
            </w:r>
          </w:p>
          <w:p w14:paraId="0B8D9AFC"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tc>
        <w:tc>
          <w:tcPr>
            <w:tcW w:w="4678" w:type="dxa"/>
            <w:gridSpan w:val="2"/>
            <w:tcBorders>
              <w:top w:val="nil"/>
              <w:left w:val="nil"/>
            </w:tcBorders>
            <w:shd w:val="clear" w:color="auto" w:fill="auto"/>
          </w:tcPr>
          <w:p w14:paraId="527F6B6B"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Asistencia jurídica</w:t>
            </w:r>
          </w:p>
          <w:p w14:paraId="7D48D8B6"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Documentación</w:t>
            </w:r>
          </w:p>
          <w:p w14:paraId="6EAEAD15"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Servicios para menores con discapacidades</w:t>
            </w:r>
          </w:p>
          <w:p w14:paraId="3E32FF48"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Salud sexual y reproductiva</w:t>
            </w:r>
          </w:p>
          <w:p w14:paraId="4578425A"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Refugio</w:t>
            </w:r>
          </w:p>
          <w:p w14:paraId="31963E54"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Agua, saneamiento e higiene (WASH)</w:t>
            </w:r>
          </w:p>
          <w:p w14:paraId="6BE1E8DD"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Solución duradera (en coordinación con ACNUR)</w:t>
            </w:r>
          </w:p>
          <w:p w14:paraId="54AF6A02"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Traslado</w:t>
            </w:r>
          </w:p>
          <w:p w14:paraId="6882B527"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 ] Otros, </w:t>
            </w:r>
            <w:r w:rsidRPr="00220848">
              <w:rPr>
                <w:b/>
                <w:color w:val="000000"/>
                <w:sz w:val="20"/>
                <w:szCs w:val="20"/>
                <w:lang w:val="es-ES_tradnl"/>
              </w:rPr>
              <w:t>especifique cuál(es):</w:t>
            </w:r>
          </w:p>
          <w:p w14:paraId="796C7E9E"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5242715A" w14:textId="77777777" w:rsidR="00C73D74" w:rsidRPr="00220848" w:rsidRDefault="00C73D74" w:rsidP="000A335E">
            <w:pPr>
              <w:pBdr>
                <w:top w:val="nil"/>
                <w:left w:val="nil"/>
                <w:bottom w:val="nil"/>
                <w:right w:val="nil"/>
                <w:between w:val="nil"/>
              </w:pBdr>
              <w:shd w:val="clear" w:color="auto" w:fill="FFFFFF"/>
              <w:spacing w:after="0" w:line="240" w:lineRule="auto"/>
              <w:rPr>
                <w:color w:val="000000"/>
                <w:sz w:val="16"/>
                <w:szCs w:val="16"/>
                <w:lang w:val="es-ES_tradnl"/>
              </w:rPr>
            </w:pPr>
            <w:r w:rsidRPr="00220848">
              <w:rPr>
                <w:color w:val="000000"/>
                <w:sz w:val="16"/>
                <w:szCs w:val="16"/>
                <w:lang w:val="es-ES_tradnl"/>
              </w:rPr>
              <w:t xml:space="preserve">[ ] </w:t>
            </w:r>
            <w:r w:rsidRPr="00220848">
              <w:rPr>
                <w:i/>
                <w:iCs/>
                <w:color w:val="000000"/>
                <w:sz w:val="16"/>
                <w:szCs w:val="16"/>
                <w:lang w:val="es-ES_tradnl"/>
              </w:rPr>
              <w:t>Adaptar al contexto</w:t>
            </w:r>
          </w:p>
          <w:p w14:paraId="5A037092" w14:textId="77777777" w:rsidR="00C73D74" w:rsidRPr="00220848" w:rsidRDefault="00C73D74" w:rsidP="000A335E">
            <w:pPr>
              <w:pBdr>
                <w:top w:val="nil"/>
                <w:left w:val="nil"/>
                <w:bottom w:val="nil"/>
                <w:right w:val="nil"/>
                <w:between w:val="nil"/>
              </w:pBdr>
              <w:shd w:val="clear" w:color="auto" w:fill="FFFFFF"/>
              <w:spacing w:after="0" w:line="240" w:lineRule="auto"/>
              <w:rPr>
                <w:color w:val="000000"/>
                <w:sz w:val="16"/>
                <w:szCs w:val="16"/>
                <w:lang w:val="es-ES_tradnl"/>
              </w:rPr>
            </w:pPr>
            <w:r w:rsidRPr="00220848">
              <w:rPr>
                <w:color w:val="000000"/>
                <w:sz w:val="16"/>
                <w:szCs w:val="16"/>
                <w:lang w:val="es-ES_tradnl"/>
              </w:rPr>
              <w:t xml:space="preserve">[ ] </w:t>
            </w:r>
            <w:r w:rsidRPr="00220848">
              <w:rPr>
                <w:i/>
                <w:iCs/>
                <w:color w:val="000000"/>
                <w:sz w:val="16"/>
                <w:szCs w:val="16"/>
                <w:lang w:val="es-ES_tradnl"/>
              </w:rPr>
              <w:t>Adaptar al contexto</w:t>
            </w:r>
          </w:p>
          <w:p w14:paraId="510279F0" w14:textId="77777777" w:rsidR="00C73D74" w:rsidRPr="00220848" w:rsidRDefault="00C73D74" w:rsidP="000A335E">
            <w:pPr>
              <w:pBdr>
                <w:top w:val="nil"/>
                <w:left w:val="nil"/>
                <w:bottom w:val="nil"/>
                <w:right w:val="nil"/>
                <w:between w:val="nil"/>
              </w:pBdr>
              <w:shd w:val="clear" w:color="auto" w:fill="FFFFFF"/>
              <w:spacing w:after="0" w:line="240" w:lineRule="auto"/>
              <w:rPr>
                <w:color w:val="000000"/>
                <w:sz w:val="16"/>
                <w:szCs w:val="16"/>
                <w:lang w:val="es-ES_tradnl"/>
              </w:rPr>
            </w:pPr>
            <w:r w:rsidRPr="00220848">
              <w:rPr>
                <w:color w:val="000000"/>
                <w:sz w:val="16"/>
                <w:szCs w:val="16"/>
                <w:lang w:val="es-ES_tradnl"/>
              </w:rPr>
              <w:t xml:space="preserve">[ ] </w:t>
            </w:r>
            <w:r w:rsidRPr="00220848">
              <w:rPr>
                <w:i/>
                <w:iCs/>
                <w:color w:val="000000"/>
                <w:sz w:val="16"/>
                <w:szCs w:val="16"/>
                <w:lang w:val="es-ES_tradnl"/>
              </w:rPr>
              <w:t>Adaptar al contexto</w:t>
            </w:r>
          </w:p>
          <w:p w14:paraId="670CD16A"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16"/>
                <w:szCs w:val="16"/>
                <w:lang w:val="es-ES_tradnl"/>
              </w:rPr>
              <w:t xml:space="preserve">[ ] </w:t>
            </w:r>
            <w:r w:rsidRPr="00220848">
              <w:rPr>
                <w:i/>
                <w:iCs/>
                <w:color w:val="000000"/>
                <w:sz w:val="16"/>
                <w:szCs w:val="16"/>
                <w:lang w:val="es-ES_tradnl"/>
              </w:rPr>
              <w:t>Adaptar al contexto</w:t>
            </w:r>
          </w:p>
        </w:tc>
      </w:tr>
      <w:tr w:rsidR="00C73D74" w:rsidRPr="00B02E2B" w14:paraId="6E2C0EC9" w14:textId="77777777" w:rsidTr="000A335E">
        <w:tc>
          <w:tcPr>
            <w:tcW w:w="9209" w:type="dxa"/>
            <w:gridSpan w:val="5"/>
            <w:tcBorders>
              <w:bottom w:val="single" w:sz="4" w:space="0" w:color="000000"/>
            </w:tcBorders>
            <w:shd w:val="clear" w:color="auto" w:fill="auto"/>
          </w:tcPr>
          <w:p w14:paraId="091712C1"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b/>
                <w:color w:val="000000"/>
                <w:sz w:val="20"/>
                <w:szCs w:val="20"/>
                <w:lang w:val="es-ES_tradnl"/>
              </w:rPr>
              <w:t>4. ¿Recibiste la ayuda que esperabas</w:t>
            </w:r>
            <w:r w:rsidRPr="00220848">
              <w:rPr>
                <w:color w:val="000000"/>
                <w:sz w:val="20"/>
                <w:szCs w:val="20"/>
                <w:lang w:val="es-ES_tradnl"/>
              </w:rPr>
              <w:t xml:space="preserve">? </w:t>
            </w:r>
          </w:p>
          <w:p w14:paraId="553730A2"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[X] Sí</w:t>
            </w:r>
          </w:p>
          <w:p w14:paraId="41518B5F"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No</w:t>
            </w:r>
          </w:p>
          <w:p w14:paraId="705C9127"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No lo recuerda</w:t>
            </w:r>
          </w:p>
          <w:p w14:paraId="2A39769C"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798818CF"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Por favor, </w:t>
            </w:r>
            <w:r w:rsidRPr="00220848">
              <w:rPr>
                <w:b/>
                <w:color w:val="000000"/>
                <w:sz w:val="20"/>
                <w:szCs w:val="20"/>
                <w:lang w:val="es-ES_tradnl"/>
              </w:rPr>
              <w:t>proporcione información detallada:</w:t>
            </w:r>
          </w:p>
          <w:p w14:paraId="752CAABE"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p w14:paraId="4D9F2A71"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54DCF05A" w14:textId="77777777" w:rsidTr="000A335E">
        <w:tc>
          <w:tcPr>
            <w:tcW w:w="9209" w:type="dxa"/>
            <w:gridSpan w:val="5"/>
            <w:shd w:val="clear" w:color="auto" w:fill="E7E6E6"/>
          </w:tcPr>
          <w:p w14:paraId="2B4017C7" w14:textId="77777777" w:rsidR="00C73D74" w:rsidRPr="00220848" w:rsidRDefault="00C73D74" w:rsidP="000A335E">
            <w:pPr>
              <w:pBdr>
                <w:top w:val="nil"/>
                <w:left w:val="nil"/>
                <w:bottom w:val="nil"/>
                <w:right w:val="nil"/>
                <w:between w:val="nil"/>
              </w:pBdr>
              <w:spacing w:after="0" w:line="240" w:lineRule="auto"/>
              <w:rPr>
                <w:i/>
                <w:color w:val="000000"/>
                <w:sz w:val="16"/>
                <w:szCs w:val="16"/>
                <w:lang w:val="es-ES_tradnl"/>
              </w:rPr>
            </w:pPr>
            <w:r w:rsidRPr="00220848">
              <w:rPr>
                <w:b/>
                <w:color w:val="000000"/>
                <w:sz w:val="20"/>
                <w:szCs w:val="20"/>
                <w:lang w:val="es-ES_tradnl"/>
              </w:rPr>
              <w:t>Proceso de gestión de casos</w:t>
            </w:r>
          </w:p>
        </w:tc>
      </w:tr>
      <w:tr w:rsidR="00C73D74" w:rsidRPr="00B02E2B" w14:paraId="7F3A2FC0" w14:textId="77777777" w:rsidTr="000A335E">
        <w:tc>
          <w:tcPr>
            <w:tcW w:w="9209" w:type="dxa"/>
            <w:gridSpan w:val="5"/>
            <w:tcBorders>
              <w:bottom w:val="single" w:sz="4" w:space="0" w:color="000000"/>
            </w:tcBorders>
            <w:shd w:val="clear" w:color="auto" w:fill="auto"/>
          </w:tcPr>
          <w:p w14:paraId="3AFD9C57"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b/>
                <w:color w:val="000000"/>
                <w:sz w:val="20"/>
                <w:szCs w:val="20"/>
                <w:lang w:val="es-ES_tradnl"/>
              </w:rPr>
              <w:t>5. ¿La/el asistente social elaboró un plan [plan de caso] contigo para conseguir la ayuda que necesitabas</w:t>
            </w:r>
            <w:r w:rsidRPr="00220848">
              <w:rPr>
                <w:color w:val="000000"/>
                <w:sz w:val="20"/>
                <w:szCs w:val="20"/>
                <w:lang w:val="es-ES_tradnl"/>
              </w:rPr>
              <w:t xml:space="preserve">? </w:t>
            </w:r>
          </w:p>
          <w:p w14:paraId="2E6381CF"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[X] Sí</w:t>
            </w:r>
          </w:p>
          <w:p w14:paraId="3A77B1A0"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No</w:t>
            </w:r>
          </w:p>
          <w:p w14:paraId="1CE60F49"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No lo recuerda</w:t>
            </w:r>
          </w:p>
          <w:p w14:paraId="40E513EC"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2F3A2B9D"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Por favor, </w:t>
            </w:r>
            <w:r w:rsidRPr="00220848">
              <w:rPr>
                <w:b/>
                <w:color w:val="000000"/>
                <w:sz w:val="20"/>
                <w:szCs w:val="20"/>
                <w:lang w:val="es-ES_tradnl"/>
              </w:rPr>
              <w:t>proporcione información detallada:</w:t>
            </w:r>
          </w:p>
          <w:p w14:paraId="65A7E892"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p w14:paraId="75920E44"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2F632C23" w14:textId="77777777" w:rsidTr="000A335E">
        <w:tc>
          <w:tcPr>
            <w:tcW w:w="9209" w:type="dxa"/>
            <w:gridSpan w:val="5"/>
            <w:tcBorders>
              <w:bottom w:val="single" w:sz="4" w:space="0" w:color="000000"/>
            </w:tcBorders>
            <w:shd w:val="clear" w:color="auto" w:fill="auto"/>
          </w:tcPr>
          <w:p w14:paraId="7646CC10"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b/>
                <w:color w:val="000000"/>
                <w:sz w:val="20"/>
                <w:szCs w:val="20"/>
                <w:lang w:val="es-ES_tradnl"/>
              </w:rPr>
              <w:t>6. ¿Te puso la/el asistente social en contacto con servicios que pudieran ayudarte</w:t>
            </w:r>
            <w:r w:rsidRPr="00220848">
              <w:rPr>
                <w:color w:val="000000"/>
                <w:sz w:val="20"/>
                <w:szCs w:val="20"/>
                <w:lang w:val="es-ES_tradnl"/>
              </w:rPr>
              <w:t xml:space="preserve">? </w:t>
            </w:r>
          </w:p>
          <w:p w14:paraId="150F70A2"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[X] Sí</w:t>
            </w:r>
          </w:p>
          <w:p w14:paraId="0C60C335"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lastRenderedPageBreak/>
              <w:t>[ ] No, no necesitaba otros servicios</w:t>
            </w:r>
          </w:p>
          <w:p w14:paraId="772D7F40"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No, no quería otros servicios</w:t>
            </w:r>
          </w:p>
          <w:p w14:paraId="2777A087"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No lo recuerda</w:t>
            </w:r>
          </w:p>
          <w:p w14:paraId="335632A3"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0CE157A8"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Por favor, </w:t>
            </w:r>
            <w:r w:rsidRPr="00220848">
              <w:rPr>
                <w:b/>
                <w:color w:val="000000"/>
                <w:sz w:val="20"/>
                <w:szCs w:val="20"/>
                <w:lang w:val="es-ES_tradnl"/>
              </w:rPr>
              <w:t>proporcione información detallada:</w:t>
            </w:r>
          </w:p>
          <w:p w14:paraId="3BEC839A"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p w14:paraId="7B816DEE"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16A28C5C" w14:textId="77777777" w:rsidTr="000A335E">
        <w:tc>
          <w:tcPr>
            <w:tcW w:w="9209" w:type="dxa"/>
            <w:gridSpan w:val="5"/>
            <w:tcBorders>
              <w:bottom w:val="single" w:sz="4" w:space="0" w:color="000000"/>
            </w:tcBorders>
            <w:shd w:val="clear" w:color="auto" w:fill="auto"/>
          </w:tcPr>
          <w:p w14:paraId="0AA10B1E"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b/>
                <w:color w:val="000000"/>
                <w:sz w:val="20"/>
                <w:szCs w:val="20"/>
                <w:lang w:val="es-ES_tradnl"/>
              </w:rPr>
              <w:lastRenderedPageBreak/>
              <w:t>7. Todas las veces que la/el asistente social tuvo que compartir información tuya con otras personas, ¿te preguntó si estabas de acuerdo en compartir información tuya y sobre tu situación con esas personas</w:t>
            </w:r>
            <w:r w:rsidRPr="00220848">
              <w:rPr>
                <w:color w:val="000000"/>
                <w:sz w:val="20"/>
                <w:szCs w:val="20"/>
                <w:lang w:val="es-ES_tradnl"/>
              </w:rPr>
              <w:t xml:space="preserve">? </w:t>
            </w:r>
          </w:p>
          <w:p w14:paraId="5F342D8D"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Sí</w:t>
            </w:r>
          </w:p>
          <w:p w14:paraId="6FC46824"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No</w:t>
            </w:r>
          </w:p>
          <w:p w14:paraId="5CDC18D3"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[X] No lo recuerda</w:t>
            </w:r>
          </w:p>
          <w:p w14:paraId="02B1384A"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63C915FE"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Por favor, </w:t>
            </w:r>
            <w:r w:rsidRPr="00220848">
              <w:rPr>
                <w:b/>
                <w:color w:val="000000"/>
                <w:sz w:val="20"/>
                <w:szCs w:val="20"/>
                <w:lang w:val="es-ES_tradnl"/>
              </w:rPr>
              <w:t>proporcione información detallada:</w:t>
            </w:r>
          </w:p>
          <w:p w14:paraId="345DAA70"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p w14:paraId="08604A28"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p w14:paraId="71098E3C"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5D3A146D" w14:textId="77777777" w:rsidTr="000A335E">
        <w:tc>
          <w:tcPr>
            <w:tcW w:w="9209" w:type="dxa"/>
            <w:gridSpan w:val="5"/>
            <w:tcBorders>
              <w:bottom w:val="single" w:sz="4" w:space="0" w:color="000000"/>
            </w:tcBorders>
            <w:shd w:val="clear" w:color="auto" w:fill="auto"/>
          </w:tcPr>
          <w:p w14:paraId="74EF62EF"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b/>
                <w:color w:val="000000"/>
                <w:sz w:val="20"/>
                <w:szCs w:val="20"/>
                <w:lang w:val="es-ES_tradnl"/>
              </w:rPr>
              <w:t>8. ¿Tomaste la decisión de dejar de recibir los servicios de gestión de casos de [ingrese el nombre de la agencia/organización de gestión de casos] en una conversación con la/el asistente social</w:t>
            </w:r>
            <w:r w:rsidRPr="00220848">
              <w:rPr>
                <w:color w:val="000000"/>
                <w:sz w:val="20"/>
                <w:szCs w:val="20"/>
                <w:lang w:val="es-ES_tradnl"/>
              </w:rPr>
              <w:t xml:space="preserve">? </w:t>
            </w:r>
          </w:p>
          <w:p w14:paraId="1EB36FE6"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Sí</w:t>
            </w:r>
          </w:p>
          <w:p w14:paraId="64D894CF"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[X] No</w:t>
            </w:r>
          </w:p>
          <w:p w14:paraId="63D1A343"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No lo recuerda</w:t>
            </w:r>
          </w:p>
          <w:p w14:paraId="7C7127EA"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1C152F66"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Por favor, </w:t>
            </w:r>
            <w:r w:rsidRPr="00220848">
              <w:rPr>
                <w:b/>
                <w:color w:val="000000"/>
                <w:sz w:val="20"/>
                <w:szCs w:val="20"/>
                <w:lang w:val="es-ES_tradnl"/>
              </w:rPr>
              <w:t>proporcione información detallada:</w:t>
            </w:r>
          </w:p>
          <w:p w14:paraId="73C82B67"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p w14:paraId="6135F5F8"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p w14:paraId="6E2A0621"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4AA1CF41" w14:textId="77777777" w:rsidTr="000A335E">
        <w:tc>
          <w:tcPr>
            <w:tcW w:w="9209" w:type="dxa"/>
            <w:gridSpan w:val="5"/>
            <w:shd w:val="clear" w:color="auto" w:fill="E7E6E6"/>
          </w:tcPr>
          <w:p w14:paraId="182E7DEE" w14:textId="77777777" w:rsidR="00C73D74" w:rsidRPr="00220848" w:rsidRDefault="00C73D74" w:rsidP="000A335E">
            <w:pPr>
              <w:pBdr>
                <w:top w:val="nil"/>
                <w:left w:val="nil"/>
                <w:bottom w:val="nil"/>
                <w:right w:val="nil"/>
                <w:between w:val="nil"/>
              </w:pBdr>
              <w:spacing w:after="0" w:line="240" w:lineRule="auto"/>
              <w:rPr>
                <w:i/>
                <w:color w:val="000000"/>
                <w:sz w:val="16"/>
                <w:szCs w:val="16"/>
                <w:lang w:val="es-ES_tradnl"/>
              </w:rPr>
            </w:pPr>
            <w:r w:rsidRPr="00220848">
              <w:rPr>
                <w:i/>
                <w:color w:val="000000"/>
                <w:sz w:val="16"/>
                <w:szCs w:val="16"/>
                <w:lang w:val="es-ES_tradnl"/>
              </w:rPr>
              <w:t>En las siguientes preguntas, voy a pedirte que me digas qué tan de acuerdo estás con la frase que yo lea. Si estás totalmente de acuerdo con la frase, puedes puntuarla con un 10. Si no estás para nada de acuerdo con la frase, puedes puntuarla con un 1. También puedes puntuarla con cualquier otro número del 1 al 10 dependiendo de qué tan de acuerdo estés con la frase. Eso quiere decir que, entre más de acuerdo estés con la frase, mayor será el número (10) y entre más en desacuerdo estés, menor será el número (1).</w:t>
            </w:r>
          </w:p>
        </w:tc>
      </w:tr>
      <w:tr w:rsidR="00C73D74" w:rsidRPr="00B02E2B" w14:paraId="275B04EC" w14:textId="77777777" w:rsidTr="000A335E">
        <w:tc>
          <w:tcPr>
            <w:tcW w:w="9209" w:type="dxa"/>
            <w:gridSpan w:val="5"/>
            <w:tcBorders>
              <w:bottom w:val="single" w:sz="4" w:space="0" w:color="000000"/>
            </w:tcBorders>
            <w:shd w:val="clear" w:color="auto" w:fill="auto"/>
          </w:tcPr>
          <w:p w14:paraId="3C98C881"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b/>
                <w:color w:val="000000"/>
                <w:sz w:val="20"/>
                <w:szCs w:val="20"/>
                <w:lang w:val="es-ES_tradnl"/>
              </w:rPr>
              <w:t>9. La/el asistente social me explicó las cosas de una forma que me resultó difícil de entender</w:t>
            </w:r>
            <w:r w:rsidRPr="00220848">
              <w:rPr>
                <w:color w:val="000000"/>
                <w:sz w:val="20"/>
                <w:szCs w:val="20"/>
                <w:lang w:val="es-ES_tradnl"/>
              </w:rPr>
              <w:t xml:space="preserve">. </w:t>
            </w:r>
          </w:p>
          <w:p w14:paraId="4C50D92D" w14:textId="77777777" w:rsidR="00C73D74" w:rsidRPr="00220848" w:rsidRDefault="00C73D74" w:rsidP="000A335E">
            <w:pPr>
              <w:pBdr>
                <w:top w:val="nil"/>
                <w:left w:val="nil"/>
                <w:bottom w:val="nil"/>
                <w:right w:val="nil"/>
                <w:between w:val="nil"/>
              </w:pBdr>
              <w:spacing w:after="0" w:line="240" w:lineRule="auto"/>
              <w:rPr>
                <w:i/>
                <w:color w:val="000000"/>
                <w:sz w:val="16"/>
                <w:szCs w:val="16"/>
                <w:lang w:val="es-ES_tradnl"/>
              </w:rPr>
            </w:pPr>
            <w:r w:rsidRPr="00220848">
              <w:rPr>
                <w:i/>
                <w:color w:val="000000"/>
                <w:sz w:val="16"/>
                <w:szCs w:val="16"/>
                <w:lang w:val="es-ES_tradnl"/>
              </w:rPr>
              <w:t>Puntuación (del 1 al 10)</w:t>
            </w:r>
          </w:p>
          <w:p w14:paraId="54A864CB"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3</w:t>
            </w:r>
          </w:p>
          <w:p w14:paraId="5B2FAA98"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4EB063CE"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Por favor, </w:t>
            </w:r>
            <w:r w:rsidRPr="00220848">
              <w:rPr>
                <w:b/>
                <w:color w:val="000000"/>
                <w:sz w:val="20"/>
                <w:szCs w:val="20"/>
                <w:lang w:val="es-ES_tradnl"/>
              </w:rPr>
              <w:t>proporcione información detallada:</w:t>
            </w:r>
          </w:p>
          <w:p w14:paraId="5FF1C6D4"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5965898E"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B02E2B" w14:paraId="6B37FEB0" w14:textId="77777777" w:rsidTr="000A335E">
        <w:tc>
          <w:tcPr>
            <w:tcW w:w="9209" w:type="dxa"/>
            <w:gridSpan w:val="5"/>
            <w:tcBorders>
              <w:bottom w:val="single" w:sz="4" w:space="0" w:color="000000"/>
            </w:tcBorders>
            <w:shd w:val="clear" w:color="auto" w:fill="auto"/>
          </w:tcPr>
          <w:p w14:paraId="69D8A0A2"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b/>
                <w:color w:val="000000"/>
                <w:sz w:val="20"/>
                <w:szCs w:val="20"/>
                <w:lang w:val="es-ES_tradnl"/>
              </w:rPr>
              <w:t>10. La/el asistente social siempre me pidió mi opinión y escuchó lo que quería decir con atención</w:t>
            </w:r>
            <w:r w:rsidRPr="00220848">
              <w:rPr>
                <w:color w:val="000000"/>
                <w:sz w:val="20"/>
                <w:szCs w:val="20"/>
                <w:lang w:val="es-ES_tradnl"/>
              </w:rPr>
              <w:t xml:space="preserve">. </w:t>
            </w:r>
          </w:p>
          <w:p w14:paraId="36974AF5" w14:textId="77777777" w:rsidR="00C73D74" w:rsidRPr="00220848" w:rsidRDefault="00C73D74" w:rsidP="000A335E">
            <w:pPr>
              <w:pBdr>
                <w:top w:val="nil"/>
                <w:left w:val="nil"/>
                <w:bottom w:val="nil"/>
                <w:right w:val="nil"/>
                <w:between w:val="nil"/>
              </w:pBdr>
              <w:spacing w:after="0" w:line="240" w:lineRule="auto"/>
              <w:rPr>
                <w:i/>
                <w:color w:val="000000"/>
                <w:sz w:val="16"/>
                <w:szCs w:val="16"/>
                <w:lang w:val="es-ES_tradnl"/>
              </w:rPr>
            </w:pPr>
            <w:r w:rsidRPr="00220848">
              <w:rPr>
                <w:i/>
                <w:color w:val="000000"/>
                <w:sz w:val="16"/>
                <w:szCs w:val="16"/>
                <w:lang w:val="es-ES_tradnl"/>
              </w:rPr>
              <w:t>Puntuación (del 1 al 10)</w:t>
            </w:r>
          </w:p>
          <w:p w14:paraId="65236641"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8</w:t>
            </w:r>
          </w:p>
          <w:p w14:paraId="1A16AFDF"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7365B2D5"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Por favor, </w:t>
            </w:r>
            <w:r w:rsidRPr="00220848">
              <w:rPr>
                <w:b/>
                <w:color w:val="000000"/>
                <w:sz w:val="20"/>
                <w:szCs w:val="20"/>
                <w:lang w:val="es-ES_tradnl"/>
              </w:rPr>
              <w:t>proporcione información detallada:</w:t>
            </w:r>
          </w:p>
          <w:p w14:paraId="1F8A97C2"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22ECA30D"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B02E2B" w14:paraId="17D4E949" w14:textId="77777777" w:rsidTr="000A335E">
        <w:tc>
          <w:tcPr>
            <w:tcW w:w="9209" w:type="dxa"/>
            <w:gridSpan w:val="5"/>
            <w:tcBorders>
              <w:bottom w:val="single" w:sz="4" w:space="0" w:color="000000"/>
            </w:tcBorders>
            <w:shd w:val="clear" w:color="auto" w:fill="auto"/>
          </w:tcPr>
          <w:p w14:paraId="5E32A564"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b/>
                <w:color w:val="000000"/>
                <w:sz w:val="20"/>
                <w:szCs w:val="20"/>
                <w:lang w:val="es-ES_tradnl"/>
              </w:rPr>
              <w:t>11. Varias veces me sentí presionada/o por la/el asistente social para tomar una decisión o hacer algo que no quería hacer</w:t>
            </w:r>
            <w:r w:rsidRPr="00220848">
              <w:rPr>
                <w:color w:val="000000"/>
                <w:sz w:val="20"/>
                <w:szCs w:val="20"/>
                <w:lang w:val="es-ES_tradnl"/>
              </w:rPr>
              <w:t>.</w:t>
            </w:r>
          </w:p>
          <w:p w14:paraId="57FFC61E" w14:textId="77777777" w:rsidR="00C73D74" w:rsidRPr="00220848" w:rsidRDefault="00C73D74" w:rsidP="000A335E">
            <w:pPr>
              <w:pBdr>
                <w:top w:val="nil"/>
                <w:left w:val="nil"/>
                <w:bottom w:val="nil"/>
                <w:right w:val="nil"/>
                <w:between w:val="nil"/>
              </w:pBdr>
              <w:spacing w:after="0" w:line="240" w:lineRule="auto"/>
              <w:rPr>
                <w:i/>
                <w:color w:val="000000"/>
                <w:sz w:val="16"/>
                <w:szCs w:val="16"/>
                <w:lang w:val="es-ES_tradnl"/>
              </w:rPr>
            </w:pPr>
            <w:r w:rsidRPr="00220848">
              <w:rPr>
                <w:i/>
                <w:color w:val="000000"/>
                <w:sz w:val="16"/>
                <w:szCs w:val="16"/>
                <w:lang w:val="es-ES_tradnl"/>
              </w:rPr>
              <w:t>Puntuación (del 1 al 10)</w:t>
            </w:r>
          </w:p>
          <w:p w14:paraId="0A60501B" w14:textId="094A13F7" w:rsidR="00C73D74" w:rsidRPr="00220848" w:rsidRDefault="00863BB1" w:rsidP="000A335E">
            <w:pPr>
              <w:pBdr>
                <w:top w:val="nil"/>
                <w:left w:val="nil"/>
                <w:bottom w:val="nil"/>
                <w:right w:val="nil"/>
                <w:between w:val="nil"/>
              </w:pBdr>
              <w:spacing w:after="0" w:line="240" w:lineRule="auto"/>
              <w:rPr>
                <w:color w:val="000000"/>
                <w:sz w:val="20"/>
                <w:szCs w:val="20"/>
                <w:lang w:val="es-ES_tradnl"/>
              </w:rPr>
            </w:pPr>
            <w:r>
              <w:rPr>
                <w:color w:val="000000"/>
                <w:sz w:val="20"/>
                <w:szCs w:val="20"/>
                <w:lang w:val="es-ES_tradnl"/>
              </w:rPr>
              <w:t>1</w:t>
            </w:r>
          </w:p>
          <w:p w14:paraId="2BEDE22B"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600A549A"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Por favor, </w:t>
            </w:r>
            <w:r w:rsidRPr="00220848">
              <w:rPr>
                <w:b/>
                <w:color w:val="000000"/>
                <w:sz w:val="20"/>
                <w:szCs w:val="20"/>
                <w:lang w:val="es-ES_tradnl"/>
              </w:rPr>
              <w:t>proporcione información detallada:</w:t>
            </w:r>
          </w:p>
          <w:p w14:paraId="075C6EA4"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p w14:paraId="000D4321"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3851787F" w14:textId="77777777" w:rsidTr="000A335E">
        <w:tc>
          <w:tcPr>
            <w:tcW w:w="9209" w:type="dxa"/>
            <w:gridSpan w:val="5"/>
            <w:tcBorders>
              <w:bottom w:val="single" w:sz="4" w:space="0" w:color="000000"/>
            </w:tcBorders>
            <w:shd w:val="clear" w:color="auto" w:fill="auto"/>
          </w:tcPr>
          <w:p w14:paraId="5E065402"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b/>
                <w:color w:val="000000"/>
                <w:sz w:val="20"/>
                <w:szCs w:val="20"/>
                <w:lang w:val="es-ES_tradnl"/>
              </w:rPr>
              <w:lastRenderedPageBreak/>
              <w:t>12. La/el asistente social hizo seguimientos (se reunió conmigo/con otras personas para saber cómo iban las cosas) e hizo lo que dijo que haría</w:t>
            </w:r>
            <w:r w:rsidRPr="00220848">
              <w:rPr>
                <w:color w:val="000000"/>
                <w:sz w:val="20"/>
                <w:szCs w:val="20"/>
                <w:lang w:val="es-ES_tradnl"/>
              </w:rPr>
              <w:t xml:space="preserve">. </w:t>
            </w:r>
          </w:p>
          <w:p w14:paraId="33D1CAF4" w14:textId="77777777" w:rsidR="00C73D74" w:rsidRPr="00220848" w:rsidRDefault="00C73D74" w:rsidP="000A335E">
            <w:pPr>
              <w:pBdr>
                <w:top w:val="nil"/>
                <w:left w:val="nil"/>
                <w:bottom w:val="nil"/>
                <w:right w:val="nil"/>
                <w:between w:val="nil"/>
              </w:pBdr>
              <w:spacing w:after="0" w:line="240" w:lineRule="auto"/>
              <w:rPr>
                <w:i/>
                <w:color w:val="000000"/>
                <w:sz w:val="16"/>
                <w:szCs w:val="16"/>
                <w:lang w:val="es-ES_tradnl"/>
              </w:rPr>
            </w:pPr>
            <w:r w:rsidRPr="00220848">
              <w:rPr>
                <w:i/>
                <w:color w:val="000000"/>
                <w:sz w:val="16"/>
                <w:szCs w:val="16"/>
                <w:lang w:val="es-ES_tradnl"/>
              </w:rPr>
              <w:t>Puntuación (del 1 al 10)</w:t>
            </w:r>
          </w:p>
          <w:p w14:paraId="1263CE6E"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9</w:t>
            </w:r>
          </w:p>
          <w:p w14:paraId="19F318FF"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1E12A99C"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Por favor, </w:t>
            </w:r>
            <w:r w:rsidRPr="00220848">
              <w:rPr>
                <w:b/>
                <w:color w:val="000000"/>
                <w:sz w:val="20"/>
                <w:szCs w:val="20"/>
                <w:lang w:val="es-ES_tradnl"/>
              </w:rPr>
              <w:t>proporcione información detallada:</w:t>
            </w:r>
          </w:p>
          <w:p w14:paraId="4D017746"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4C499BB6"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xml:space="preserve">Siempre hacía seguimientos, pero a veces se tardaba un poco en hacerlos. </w:t>
            </w:r>
          </w:p>
          <w:p w14:paraId="3EE76272"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4DB87446"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B02E2B" w14:paraId="0D98EEB9" w14:textId="77777777" w:rsidTr="000A335E">
        <w:tc>
          <w:tcPr>
            <w:tcW w:w="9209" w:type="dxa"/>
            <w:gridSpan w:val="5"/>
            <w:tcBorders>
              <w:bottom w:val="single" w:sz="4" w:space="0" w:color="000000"/>
            </w:tcBorders>
            <w:shd w:val="clear" w:color="auto" w:fill="auto"/>
          </w:tcPr>
          <w:p w14:paraId="28887C86"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b/>
                <w:color w:val="000000"/>
                <w:sz w:val="20"/>
                <w:szCs w:val="20"/>
                <w:lang w:val="es-ES_tradnl"/>
              </w:rPr>
              <w:t>13. La/el asistente social me visitó en contadas ocasiones (pocas veces)</w:t>
            </w:r>
            <w:r w:rsidRPr="00220848">
              <w:rPr>
                <w:color w:val="000000"/>
                <w:sz w:val="20"/>
                <w:szCs w:val="20"/>
                <w:lang w:val="es-ES_tradnl"/>
              </w:rPr>
              <w:t xml:space="preserve">. </w:t>
            </w:r>
          </w:p>
          <w:p w14:paraId="171DF919" w14:textId="77777777" w:rsidR="00C73D74" w:rsidRPr="00220848" w:rsidRDefault="00C73D74" w:rsidP="000A335E">
            <w:pPr>
              <w:pBdr>
                <w:top w:val="nil"/>
                <w:left w:val="nil"/>
                <w:bottom w:val="nil"/>
                <w:right w:val="nil"/>
                <w:between w:val="nil"/>
              </w:pBdr>
              <w:spacing w:after="0" w:line="240" w:lineRule="auto"/>
              <w:rPr>
                <w:i/>
                <w:color w:val="000000"/>
                <w:sz w:val="16"/>
                <w:szCs w:val="16"/>
                <w:lang w:val="es-ES_tradnl"/>
              </w:rPr>
            </w:pPr>
            <w:r w:rsidRPr="00220848">
              <w:rPr>
                <w:i/>
                <w:color w:val="000000"/>
                <w:sz w:val="16"/>
                <w:szCs w:val="16"/>
                <w:lang w:val="es-ES_tradnl"/>
              </w:rPr>
              <w:t>Puntuación (del 1 al 10)</w:t>
            </w:r>
          </w:p>
          <w:p w14:paraId="73E9F471"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2</w:t>
            </w:r>
          </w:p>
          <w:p w14:paraId="71539460"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2E70147F"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Por favor, </w:t>
            </w:r>
            <w:r w:rsidRPr="00220848">
              <w:rPr>
                <w:b/>
                <w:color w:val="000000"/>
                <w:sz w:val="20"/>
                <w:szCs w:val="20"/>
                <w:lang w:val="es-ES_tradnl"/>
              </w:rPr>
              <w:t>proporcione información detallada:</w:t>
            </w:r>
          </w:p>
          <w:p w14:paraId="1CCF1C16"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50754A90"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3EBA5699"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B02E2B" w14:paraId="17D76691" w14:textId="77777777" w:rsidTr="000A335E">
        <w:tc>
          <w:tcPr>
            <w:tcW w:w="9209" w:type="dxa"/>
            <w:gridSpan w:val="5"/>
            <w:tcBorders>
              <w:bottom w:val="single" w:sz="4" w:space="0" w:color="000000"/>
            </w:tcBorders>
            <w:shd w:val="clear" w:color="auto" w:fill="auto"/>
          </w:tcPr>
          <w:p w14:paraId="3F0AD918"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b/>
                <w:color w:val="000000"/>
                <w:sz w:val="20"/>
                <w:szCs w:val="20"/>
                <w:lang w:val="es-ES_tradnl"/>
              </w:rPr>
              <w:t>14. La ayuda que la/el asistente social me dio a mí y a mi familia fue útil.</w:t>
            </w:r>
          </w:p>
          <w:p w14:paraId="1E3735CD" w14:textId="77777777" w:rsidR="00C73D74" w:rsidRPr="00220848" w:rsidRDefault="00C73D74" w:rsidP="000A335E">
            <w:pPr>
              <w:pBdr>
                <w:top w:val="nil"/>
                <w:left w:val="nil"/>
                <w:bottom w:val="nil"/>
                <w:right w:val="nil"/>
                <w:between w:val="nil"/>
              </w:pBdr>
              <w:spacing w:after="0" w:line="240" w:lineRule="auto"/>
              <w:rPr>
                <w:i/>
                <w:color w:val="000000"/>
                <w:sz w:val="16"/>
                <w:szCs w:val="16"/>
                <w:lang w:val="es-ES_tradnl"/>
              </w:rPr>
            </w:pPr>
            <w:r w:rsidRPr="00220848">
              <w:rPr>
                <w:i/>
                <w:color w:val="000000"/>
                <w:sz w:val="16"/>
                <w:szCs w:val="16"/>
                <w:lang w:val="es-ES_tradnl"/>
              </w:rPr>
              <w:t>Puntuación (del 1 al 10)</w:t>
            </w:r>
          </w:p>
          <w:p w14:paraId="4717C945"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9</w:t>
            </w:r>
          </w:p>
          <w:p w14:paraId="76914710"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3E601957"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Por favor, </w:t>
            </w:r>
            <w:r w:rsidRPr="00220848">
              <w:rPr>
                <w:b/>
                <w:color w:val="000000"/>
                <w:sz w:val="20"/>
                <w:szCs w:val="20"/>
                <w:lang w:val="es-ES_tradnl"/>
              </w:rPr>
              <w:t>proporcione información detallada:</w:t>
            </w:r>
          </w:p>
          <w:p w14:paraId="07B8E112"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5A9F276F"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26B8BA7F"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B02E2B" w14:paraId="1622AF8F" w14:textId="77777777" w:rsidTr="000A335E">
        <w:tc>
          <w:tcPr>
            <w:tcW w:w="9209" w:type="dxa"/>
            <w:gridSpan w:val="5"/>
            <w:tcBorders>
              <w:bottom w:val="single" w:sz="4" w:space="0" w:color="000000"/>
            </w:tcBorders>
            <w:shd w:val="clear" w:color="auto" w:fill="auto"/>
          </w:tcPr>
          <w:p w14:paraId="3D8686A4"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b/>
                <w:color w:val="000000"/>
                <w:sz w:val="20"/>
                <w:szCs w:val="20"/>
                <w:lang w:val="es-ES_tradnl"/>
              </w:rPr>
              <w:t>15. Mi situación ha mejorado desde que empecé a trabajar con la/el asistente social.</w:t>
            </w:r>
          </w:p>
          <w:p w14:paraId="6CE823BB" w14:textId="77777777" w:rsidR="00C73D74" w:rsidRPr="00220848" w:rsidRDefault="00C73D74" w:rsidP="000A335E">
            <w:pPr>
              <w:pBdr>
                <w:top w:val="nil"/>
                <w:left w:val="nil"/>
                <w:bottom w:val="nil"/>
                <w:right w:val="nil"/>
                <w:between w:val="nil"/>
              </w:pBdr>
              <w:spacing w:after="0" w:line="240" w:lineRule="auto"/>
              <w:rPr>
                <w:i/>
                <w:color w:val="000000"/>
                <w:sz w:val="16"/>
                <w:szCs w:val="16"/>
                <w:lang w:val="es-ES_tradnl"/>
              </w:rPr>
            </w:pPr>
            <w:r w:rsidRPr="00220848">
              <w:rPr>
                <w:i/>
                <w:color w:val="000000"/>
                <w:sz w:val="16"/>
                <w:szCs w:val="16"/>
                <w:lang w:val="es-ES_tradnl"/>
              </w:rPr>
              <w:t>Puntuación (del 1 al 10)</w:t>
            </w:r>
          </w:p>
          <w:p w14:paraId="20AFBB31"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10</w:t>
            </w:r>
          </w:p>
          <w:p w14:paraId="10ACFCD4"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576C0311"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Por favor, </w:t>
            </w:r>
            <w:r w:rsidRPr="00220848">
              <w:rPr>
                <w:b/>
                <w:color w:val="000000"/>
                <w:sz w:val="20"/>
                <w:szCs w:val="20"/>
                <w:lang w:val="es-ES_tradnl"/>
              </w:rPr>
              <w:t>proporcione información detallada:</w:t>
            </w:r>
          </w:p>
          <w:p w14:paraId="65BE89E7"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p w14:paraId="59BD3DE1"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p w14:paraId="4BFBCE35"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07F738EF" w14:textId="77777777" w:rsidTr="000A335E">
        <w:tc>
          <w:tcPr>
            <w:tcW w:w="9209" w:type="dxa"/>
            <w:gridSpan w:val="5"/>
            <w:tcBorders>
              <w:bottom w:val="single" w:sz="4" w:space="0" w:color="000000"/>
            </w:tcBorders>
            <w:shd w:val="clear" w:color="auto" w:fill="auto"/>
          </w:tcPr>
          <w:p w14:paraId="4BB5AE6E"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b/>
                <w:color w:val="000000"/>
                <w:sz w:val="20"/>
                <w:szCs w:val="20"/>
                <w:lang w:val="es-ES_tradnl"/>
              </w:rPr>
              <w:t>16. En general, estoy muy satisfecha/o con la ayuda que me dio la/el asistente social</w:t>
            </w:r>
            <w:r w:rsidRPr="00220848">
              <w:rPr>
                <w:color w:val="000000"/>
                <w:sz w:val="20"/>
                <w:szCs w:val="20"/>
                <w:lang w:val="es-ES_tradnl"/>
              </w:rPr>
              <w:t xml:space="preserve">. </w:t>
            </w:r>
          </w:p>
          <w:p w14:paraId="13F1959E" w14:textId="77777777" w:rsidR="00C73D74" w:rsidRPr="00220848" w:rsidRDefault="00C73D74" w:rsidP="000A335E">
            <w:pPr>
              <w:pBdr>
                <w:top w:val="nil"/>
                <w:left w:val="nil"/>
                <w:bottom w:val="nil"/>
                <w:right w:val="nil"/>
                <w:between w:val="nil"/>
              </w:pBdr>
              <w:spacing w:after="0" w:line="240" w:lineRule="auto"/>
              <w:rPr>
                <w:i/>
                <w:color w:val="000000"/>
                <w:sz w:val="16"/>
                <w:szCs w:val="16"/>
                <w:lang w:val="es-ES_tradnl"/>
              </w:rPr>
            </w:pPr>
            <w:r w:rsidRPr="00220848">
              <w:rPr>
                <w:i/>
                <w:color w:val="000000"/>
                <w:sz w:val="16"/>
                <w:szCs w:val="16"/>
                <w:lang w:val="es-ES_tradnl"/>
              </w:rPr>
              <w:t>Puntuación (del 1 al 10)</w:t>
            </w:r>
          </w:p>
          <w:p w14:paraId="36059834"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10</w:t>
            </w:r>
          </w:p>
          <w:p w14:paraId="0FACD983"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7521292A"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Por favor, </w:t>
            </w:r>
            <w:r w:rsidRPr="00220848">
              <w:rPr>
                <w:b/>
                <w:color w:val="000000"/>
                <w:sz w:val="20"/>
                <w:szCs w:val="20"/>
                <w:lang w:val="es-ES_tradnl"/>
              </w:rPr>
              <w:t>proporcione información detallada:</w:t>
            </w:r>
          </w:p>
          <w:p w14:paraId="14352167"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554F2AAF"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5925533D"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220848" w14:paraId="3D5BA0CA" w14:textId="77777777" w:rsidTr="000A335E">
        <w:tc>
          <w:tcPr>
            <w:tcW w:w="9209" w:type="dxa"/>
            <w:gridSpan w:val="5"/>
            <w:shd w:val="clear" w:color="auto" w:fill="E7E6E6"/>
          </w:tcPr>
          <w:p w14:paraId="324FE046" w14:textId="77777777" w:rsidR="00C73D74" w:rsidRPr="00220848" w:rsidRDefault="00C73D74" w:rsidP="000A335E">
            <w:pPr>
              <w:pBdr>
                <w:top w:val="nil"/>
                <w:left w:val="nil"/>
                <w:bottom w:val="nil"/>
                <w:right w:val="nil"/>
                <w:between w:val="nil"/>
              </w:pBdr>
              <w:spacing w:after="0" w:line="240" w:lineRule="auto"/>
              <w:rPr>
                <w:i/>
                <w:color w:val="000000"/>
                <w:sz w:val="16"/>
                <w:szCs w:val="16"/>
                <w:lang w:val="es-ES_tradnl"/>
              </w:rPr>
            </w:pPr>
            <w:r w:rsidRPr="00220848">
              <w:rPr>
                <w:b/>
                <w:color w:val="000000"/>
                <w:sz w:val="20"/>
                <w:szCs w:val="20"/>
                <w:lang w:val="es-ES_tradnl"/>
              </w:rPr>
              <w:t>Pregunta final</w:t>
            </w:r>
          </w:p>
        </w:tc>
      </w:tr>
      <w:tr w:rsidR="00C73D74" w:rsidRPr="00B02E2B" w14:paraId="2192B9F1" w14:textId="77777777" w:rsidTr="000A335E">
        <w:tc>
          <w:tcPr>
            <w:tcW w:w="9209" w:type="dxa"/>
            <w:gridSpan w:val="5"/>
            <w:tcBorders>
              <w:bottom w:val="single" w:sz="4" w:space="0" w:color="000000"/>
            </w:tcBorders>
            <w:shd w:val="clear" w:color="auto" w:fill="auto"/>
          </w:tcPr>
          <w:p w14:paraId="7F344A88"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b/>
                <w:color w:val="000000"/>
                <w:sz w:val="20"/>
                <w:szCs w:val="20"/>
                <w:lang w:val="es-ES_tradnl"/>
              </w:rPr>
              <w:t>17. ¿Hay algo que me quieras decir o algo que te preocupe que quieras contarme</w:t>
            </w:r>
            <w:r w:rsidRPr="00220848">
              <w:rPr>
                <w:color w:val="000000"/>
                <w:sz w:val="20"/>
                <w:szCs w:val="20"/>
                <w:lang w:val="es-ES_tradnl"/>
              </w:rPr>
              <w:t xml:space="preserve">? </w:t>
            </w:r>
          </w:p>
          <w:p w14:paraId="141C4BDB"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Sí</w:t>
            </w:r>
          </w:p>
          <w:p w14:paraId="1C96BB32"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[X] No</w:t>
            </w:r>
          </w:p>
          <w:p w14:paraId="5D982E33"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r w:rsidRPr="00220848">
              <w:rPr>
                <w:color w:val="000000"/>
                <w:sz w:val="20"/>
                <w:szCs w:val="20"/>
                <w:lang w:val="es-ES_tradnl"/>
              </w:rPr>
              <w:t>[ ] No lo recuerda</w:t>
            </w:r>
          </w:p>
          <w:p w14:paraId="32314DD8" w14:textId="77777777" w:rsidR="00C73D74" w:rsidRPr="00220848" w:rsidRDefault="00C73D74" w:rsidP="000A335E">
            <w:pPr>
              <w:pBdr>
                <w:top w:val="nil"/>
                <w:left w:val="nil"/>
                <w:bottom w:val="nil"/>
                <w:right w:val="nil"/>
                <w:between w:val="nil"/>
              </w:pBdr>
              <w:spacing w:after="0" w:line="240" w:lineRule="auto"/>
              <w:rPr>
                <w:color w:val="000000"/>
                <w:sz w:val="20"/>
                <w:szCs w:val="20"/>
                <w:lang w:val="es-ES_tradnl"/>
              </w:rPr>
            </w:pPr>
          </w:p>
          <w:p w14:paraId="28841FDA"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r w:rsidRPr="00220848">
              <w:rPr>
                <w:color w:val="000000"/>
                <w:sz w:val="20"/>
                <w:szCs w:val="20"/>
                <w:lang w:val="es-ES_tradnl"/>
              </w:rPr>
              <w:t xml:space="preserve">Por favor, </w:t>
            </w:r>
            <w:r w:rsidRPr="00220848">
              <w:rPr>
                <w:b/>
                <w:color w:val="000000"/>
                <w:sz w:val="20"/>
                <w:szCs w:val="20"/>
                <w:lang w:val="es-ES_tradnl"/>
              </w:rPr>
              <w:t>proporcione información detallada:</w:t>
            </w:r>
          </w:p>
          <w:p w14:paraId="6FC6B380"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p w14:paraId="34E13661"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p w14:paraId="3EEFEAE6"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p w14:paraId="15135439" w14:textId="77777777" w:rsidR="00C73D74" w:rsidRPr="00220848" w:rsidRDefault="00C73D74" w:rsidP="000A335E">
            <w:pPr>
              <w:pBdr>
                <w:top w:val="nil"/>
                <w:left w:val="nil"/>
                <w:bottom w:val="nil"/>
                <w:right w:val="nil"/>
                <w:between w:val="nil"/>
              </w:pBdr>
              <w:spacing w:after="0" w:line="240" w:lineRule="auto"/>
              <w:rPr>
                <w:b/>
                <w:color w:val="000000"/>
                <w:sz w:val="20"/>
                <w:szCs w:val="20"/>
                <w:lang w:val="es-ES_tradnl"/>
              </w:rPr>
            </w:pPr>
          </w:p>
        </w:tc>
      </w:tr>
    </w:tbl>
    <w:p w14:paraId="14F424FA" w14:textId="77777777" w:rsidR="00C73D74" w:rsidRPr="000A335E" w:rsidRDefault="00C73D74" w:rsidP="00C73D74">
      <w:pPr>
        <w:spacing w:after="0"/>
        <w:rPr>
          <w:rFonts w:cstheme="minorHAnsi"/>
          <w:lang w:val="es-ES_tradnl"/>
        </w:rPr>
      </w:pPr>
    </w:p>
    <w:p w14:paraId="7BB24836" w14:textId="77777777" w:rsidR="00C73D74" w:rsidRPr="000A335E" w:rsidRDefault="00C73D74" w:rsidP="00C73D74">
      <w:pPr>
        <w:spacing w:after="0"/>
        <w:rPr>
          <w:rFonts w:cstheme="minorHAnsi"/>
          <w:lang w:val="es-ES_tradnl"/>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00" w:firstRow="0" w:lastRow="0" w:firstColumn="0" w:lastColumn="0" w:noHBand="0" w:noVBand="1"/>
      </w:tblPr>
      <w:tblGrid>
        <w:gridCol w:w="2518"/>
        <w:gridCol w:w="2575"/>
        <w:gridCol w:w="1695"/>
        <w:gridCol w:w="2421"/>
      </w:tblGrid>
      <w:tr w:rsidR="00C73D74" w:rsidRPr="00B02E2B" w14:paraId="07DB3EA1" w14:textId="77777777" w:rsidTr="00863BB1">
        <w:tc>
          <w:tcPr>
            <w:tcW w:w="9209" w:type="dxa"/>
            <w:gridSpan w:val="4"/>
            <w:shd w:val="clear" w:color="auto" w:fill="F7DDF0"/>
          </w:tcPr>
          <w:p w14:paraId="018935A2" w14:textId="77777777" w:rsidR="00C73D74" w:rsidRPr="000A335E" w:rsidRDefault="00C73D74" w:rsidP="000A335E">
            <w:pPr>
              <w:pBdr>
                <w:top w:val="nil"/>
                <w:left w:val="nil"/>
                <w:bottom w:val="nil"/>
                <w:right w:val="nil"/>
                <w:between w:val="nil"/>
              </w:pBdr>
              <w:spacing w:after="0" w:line="240" w:lineRule="auto"/>
              <w:jc w:val="center"/>
              <w:rPr>
                <w:b/>
                <w:color w:val="000000"/>
                <w:sz w:val="32"/>
                <w:szCs w:val="32"/>
                <w:lang w:val="es-ES_tradnl"/>
              </w:rPr>
            </w:pPr>
            <w:r w:rsidRPr="000A335E">
              <w:rPr>
                <w:b/>
                <w:color w:val="000000"/>
                <w:sz w:val="32"/>
                <w:szCs w:val="32"/>
                <w:lang w:val="es-ES_tradnl"/>
              </w:rPr>
              <w:t>FORMULARIO DE ENCUESTA DE OPINIÓN DE LA/DEL CUIDADOR(A)</w:t>
            </w:r>
          </w:p>
        </w:tc>
      </w:tr>
      <w:tr w:rsidR="00C73D74" w:rsidRPr="008511A6" w14:paraId="2CE20950" w14:textId="77777777" w:rsidTr="00863BB1">
        <w:tc>
          <w:tcPr>
            <w:tcW w:w="2518" w:type="dxa"/>
            <w:tcBorders>
              <w:right w:val="nil"/>
            </w:tcBorders>
            <w:shd w:val="clear" w:color="auto" w:fill="D9D9D9"/>
          </w:tcPr>
          <w:p w14:paraId="00FE5181" w14:textId="77777777" w:rsidR="00C73D74" w:rsidRPr="000A335E" w:rsidRDefault="00C73D74" w:rsidP="000A335E">
            <w:pPr>
              <w:spacing w:after="0"/>
              <w:rPr>
                <w:b/>
                <w:sz w:val="20"/>
                <w:szCs w:val="20"/>
                <w:lang w:val="es-ES_tradnl"/>
              </w:rPr>
            </w:pPr>
            <w:r w:rsidRPr="000A335E">
              <w:rPr>
                <w:b/>
                <w:sz w:val="20"/>
                <w:szCs w:val="20"/>
                <w:lang w:val="es-ES_tradnl"/>
              </w:rPr>
              <w:t xml:space="preserve">Gestión de casos </w:t>
            </w:r>
          </w:p>
        </w:tc>
        <w:tc>
          <w:tcPr>
            <w:tcW w:w="6691" w:type="dxa"/>
            <w:gridSpan w:val="3"/>
            <w:tcBorders>
              <w:left w:val="nil"/>
            </w:tcBorders>
            <w:shd w:val="clear" w:color="auto" w:fill="D9D9D9"/>
          </w:tcPr>
          <w:p w14:paraId="37896485" w14:textId="77777777" w:rsidR="00C73D74" w:rsidRPr="000A335E" w:rsidRDefault="00C73D74" w:rsidP="000A335E">
            <w:pPr>
              <w:spacing w:after="0"/>
              <w:rPr>
                <w:sz w:val="20"/>
                <w:szCs w:val="20"/>
                <w:lang w:val="es-ES_tradnl"/>
              </w:rPr>
            </w:pPr>
            <w:r w:rsidRPr="000A335E">
              <w:rPr>
                <w:sz w:val="20"/>
                <w:szCs w:val="20"/>
                <w:lang w:val="es-ES_tradnl"/>
              </w:rPr>
              <w:t>Paso 6: Cierre del caso</w:t>
            </w:r>
          </w:p>
        </w:tc>
      </w:tr>
      <w:tr w:rsidR="00C73D74" w:rsidRPr="008511A6" w14:paraId="134EBBAE" w14:textId="77777777" w:rsidTr="00863BB1">
        <w:tc>
          <w:tcPr>
            <w:tcW w:w="2518" w:type="dxa"/>
            <w:tcBorders>
              <w:right w:val="nil"/>
            </w:tcBorders>
            <w:shd w:val="clear" w:color="auto" w:fill="D9D9D9"/>
          </w:tcPr>
          <w:p w14:paraId="768C183A" w14:textId="77777777" w:rsidR="00C73D74" w:rsidRPr="000A335E" w:rsidRDefault="00C73D74" w:rsidP="000A335E">
            <w:pPr>
              <w:spacing w:after="0"/>
              <w:rPr>
                <w:b/>
                <w:sz w:val="20"/>
                <w:szCs w:val="20"/>
                <w:lang w:val="es-ES_tradnl"/>
              </w:rPr>
            </w:pPr>
            <w:r w:rsidRPr="000A335E">
              <w:rPr>
                <w:b/>
                <w:sz w:val="20"/>
                <w:szCs w:val="20"/>
                <w:lang w:val="es-ES_tradnl"/>
              </w:rPr>
              <w:t>Formulario básico / complementario</w:t>
            </w:r>
          </w:p>
        </w:tc>
        <w:tc>
          <w:tcPr>
            <w:tcW w:w="6691" w:type="dxa"/>
            <w:gridSpan w:val="3"/>
            <w:tcBorders>
              <w:left w:val="nil"/>
            </w:tcBorders>
            <w:shd w:val="clear" w:color="auto" w:fill="D9D9D9"/>
          </w:tcPr>
          <w:p w14:paraId="778A64EC" w14:textId="77777777" w:rsidR="00C73D74" w:rsidRPr="000A335E" w:rsidRDefault="00C73D74" w:rsidP="000A335E">
            <w:pPr>
              <w:spacing w:after="0"/>
              <w:rPr>
                <w:sz w:val="20"/>
                <w:szCs w:val="20"/>
                <w:lang w:val="es-ES_tradnl"/>
              </w:rPr>
            </w:pPr>
            <w:r w:rsidRPr="000A335E">
              <w:rPr>
                <w:sz w:val="20"/>
                <w:szCs w:val="20"/>
                <w:lang w:val="es-ES_tradnl"/>
              </w:rPr>
              <w:t>Formulario complementario</w:t>
            </w:r>
          </w:p>
        </w:tc>
      </w:tr>
      <w:tr w:rsidR="00C73D74" w:rsidRPr="00B02E2B" w14:paraId="3591598A" w14:textId="77777777" w:rsidTr="00863BB1">
        <w:tc>
          <w:tcPr>
            <w:tcW w:w="2518" w:type="dxa"/>
            <w:tcBorders>
              <w:right w:val="nil"/>
            </w:tcBorders>
            <w:shd w:val="clear" w:color="auto" w:fill="D9D9D9"/>
          </w:tcPr>
          <w:p w14:paraId="4E82C51F" w14:textId="77777777" w:rsidR="00C73D74" w:rsidRPr="000A335E" w:rsidRDefault="00C73D74" w:rsidP="000A335E">
            <w:pPr>
              <w:spacing w:after="0"/>
              <w:rPr>
                <w:b/>
                <w:sz w:val="20"/>
                <w:szCs w:val="20"/>
                <w:lang w:val="es-ES_tradnl"/>
              </w:rPr>
            </w:pPr>
            <w:r w:rsidRPr="000A335E">
              <w:rPr>
                <w:b/>
                <w:sz w:val="20"/>
                <w:szCs w:val="20"/>
                <w:lang w:val="es-ES_tradnl"/>
              </w:rPr>
              <w:t>Cuándo se debe usar</w:t>
            </w:r>
          </w:p>
        </w:tc>
        <w:tc>
          <w:tcPr>
            <w:tcW w:w="6691" w:type="dxa"/>
            <w:gridSpan w:val="3"/>
            <w:tcBorders>
              <w:left w:val="nil"/>
            </w:tcBorders>
            <w:shd w:val="clear" w:color="auto" w:fill="D9D9D9"/>
          </w:tcPr>
          <w:p w14:paraId="09D117F9" w14:textId="77777777" w:rsidR="00C73D74" w:rsidRPr="000A335E" w:rsidRDefault="00C73D74" w:rsidP="000A335E">
            <w:pPr>
              <w:spacing w:after="0"/>
              <w:rPr>
                <w:sz w:val="20"/>
                <w:szCs w:val="20"/>
                <w:lang w:val="es-ES_tradnl"/>
              </w:rPr>
            </w:pPr>
            <w:r w:rsidRPr="000A335E">
              <w:rPr>
                <w:sz w:val="20"/>
                <w:szCs w:val="20"/>
                <w:lang w:val="es-ES_tradnl"/>
              </w:rPr>
              <w:t>Al finalizar el proceso de gestión del caso, o transcurridos 3 meses (lo que ocurra primero).</w:t>
            </w:r>
          </w:p>
        </w:tc>
      </w:tr>
      <w:tr w:rsidR="00C73D74" w:rsidRPr="00B02E2B" w14:paraId="79B53FAA" w14:textId="77777777" w:rsidTr="00863BB1">
        <w:tc>
          <w:tcPr>
            <w:tcW w:w="2518" w:type="dxa"/>
            <w:tcBorders>
              <w:right w:val="nil"/>
            </w:tcBorders>
            <w:shd w:val="clear" w:color="auto" w:fill="D9D9D9"/>
          </w:tcPr>
          <w:p w14:paraId="2424D1CF" w14:textId="77777777" w:rsidR="00C73D74" w:rsidRPr="000A335E" w:rsidRDefault="00C73D74" w:rsidP="000A335E">
            <w:pPr>
              <w:spacing w:after="0"/>
              <w:rPr>
                <w:b/>
                <w:sz w:val="20"/>
                <w:szCs w:val="20"/>
                <w:lang w:val="es-ES_tradnl"/>
              </w:rPr>
            </w:pPr>
            <w:r w:rsidRPr="000A335E">
              <w:rPr>
                <w:b/>
                <w:sz w:val="20"/>
                <w:szCs w:val="20"/>
                <w:lang w:val="es-ES_tradnl"/>
              </w:rPr>
              <w:t>Quién debe llenarlo</w:t>
            </w:r>
          </w:p>
        </w:tc>
        <w:tc>
          <w:tcPr>
            <w:tcW w:w="6691" w:type="dxa"/>
            <w:gridSpan w:val="3"/>
            <w:tcBorders>
              <w:left w:val="nil"/>
            </w:tcBorders>
            <w:shd w:val="clear" w:color="auto" w:fill="D9D9D9"/>
          </w:tcPr>
          <w:p w14:paraId="3391C166" w14:textId="77777777" w:rsidR="00C73D74" w:rsidRPr="000A335E" w:rsidRDefault="00C73D74" w:rsidP="000A335E">
            <w:pPr>
              <w:spacing w:after="0"/>
              <w:rPr>
                <w:sz w:val="20"/>
                <w:szCs w:val="20"/>
                <w:lang w:val="es-ES_tradnl"/>
              </w:rPr>
            </w:pPr>
            <w:r w:rsidRPr="000A335E">
              <w:rPr>
                <w:sz w:val="20"/>
                <w:szCs w:val="20"/>
                <w:lang w:val="es-ES_tradnl"/>
              </w:rPr>
              <w:t>La/el supervisor de la/del asistente social en una entrevista.</w:t>
            </w:r>
          </w:p>
        </w:tc>
      </w:tr>
      <w:tr w:rsidR="00C73D74" w:rsidRPr="00B02E2B" w14:paraId="2C7F5256" w14:textId="77777777" w:rsidTr="00863BB1">
        <w:tc>
          <w:tcPr>
            <w:tcW w:w="2518" w:type="dxa"/>
            <w:tcBorders>
              <w:bottom w:val="single" w:sz="4" w:space="0" w:color="000000"/>
              <w:right w:val="nil"/>
            </w:tcBorders>
            <w:shd w:val="clear" w:color="auto" w:fill="D9D9D9"/>
          </w:tcPr>
          <w:p w14:paraId="39586641" w14:textId="77777777" w:rsidR="00C73D74" w:rsidRPr="000A335E" w:rsidRDefault="00C73D74" w:rsidP="000A335E">
            <w:pPr>
              <w:spacing w:after="0"/>
              <w:rPr>
                <w:b/>
                <w:sz w:val="20"/>
                <w:szCs w:val="20"/>
                <w:lang w:val="es-ES_tradnl"/>
              </w:rPr>
            </w:pPr>
            <w:r w:rsidRPr="000A335E">
              <w:rPr>
                <w:b/>
                <w:sz w:val="20"/>
                <w:szCs w:val="20"/>
                <w:lang w:val="es-ES_tradnl"/>
              </w:rPr>
              <w:t>Propósito del formulario</w:t>
            </w:r>
          </w:p>
        </w:tc>
        <w:tc>
          <w:tcPr>
            <w:tcW w:w="6691" w:type="dxa"/>
            <w:gridSpan w:val="3"/>
            <w:tcBorders>
              <w:left w:val="nil"/>
              <w:bottom w:val="single" w:sz="4" w:space="0" w:color="000000"/>
            </w:tcBorders>
            <w:shd w:val="clear" w:color="auto" w:fill="D9D9D9"/>
          </w:tcPr>
          <w:p w14:paraId="0F578B15" w14:textId="77777777" w:rsidR="00C73D74" w:rsidRPr="000A335E" w:rsidRDefault="00C73D74" w:rsidP="000A335E">
            <w:pPr>
              <w:spacing w:after="0"/>
              <w:rPr>
                <w:sz w:val="20"/>
                <w:szCs w:val="20"/>
                <w:lang w:val="es-ES_tradnl"/>
              </w:rPr>
            </w:pPr>
            <w:r w:rsidRPr="000A335E">
              <w:rPr>
                <w:sz w:val="20"/>
                <w:szCs w:val="20"/>
                <w:lang w:val="es-ES_tradnl"/>
              </w:rPr>
              <w:t>Registrar el grado de satisfacción, comentarios y opiniones de la/del cuidador(a) en relación con la calidad de los servicios prestados e identificar áreas de mejora en la gestión de casos.</w:t>
            </w:r>
          </w:p>
        </w:tc>
      </w:tr>
      <w:tr w:rsidR="00C73D74" w:rsidRPr="00B02E2B" w14:paraId="15CBEC84" w14:textId="77777777" w:rsidTr="00863BB1">
        <w:tc>
          <w:tcPr>
            <w:tcW w:w="5093" w:type="dxa"/>
            <w:gridSpan w:val="2"/>
            <w:tcBorders>
              <w:left w:val="nil"/>
              <w:right w:val="nil"/>
            </w:tcBorders>
          </w:tcPr>
          <w:p w14:paraId="2B867F71" w14:textId="77777777" w:rsidR="00C73D74" w:rsidRPr="000A335E" w:rsidRDefault="00C73D74" w:rsidP="000A335E">
            <w:pPr>
              <w:spacing w:after="0"/>
              <w:rPr>
                <w:b/>
                <w:sz w:val="20"/>
                <w:szCs w:val="20"/>
                <w:lang w:val="es-ES_tradnl"/>
              </w:rPr>
            </w:pPr>
          </w:p>
        </w:tc>
        <w:tc>
          <w:tcPr>
            <w:tcW w:w="4116" w:type="dxa"/>
            <w:gridSpan w:val="2"/>
            <w:tcBorders>
              <w:left w:val="nil"/>
              <w:right w:val="nil"/>
            </w:tcBorders>
          </w:tcPr>
          <w:p w14:paraId="61D3CF7E"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0A8C3A35" w14:textId="77777777" w:rsidTr="00863BB1">
        <w:tc>
          <w:tcPr>
            <w:tcW w:w="9209" w:type="dxa"/>
            <w:gridSpan w:val="4"/>
            <w:shd w:val="clear" w:color="auto" w:fill="F7DDF0"/>
          </w:tcPr>
          <w:p w14:paraId="4B3D5254" w14:textId="77777777" w:rsidR="00C73D74" w:rsidRPr="000A335E" w:rsidRDefault="00C73D74" w:rsidP="000A335E">
            <w:pPr>
              <w:pBdr>
                <w:top w:val="nil"/>
                <w:left w:val="nil"/>
                <w:bottom w:val="nil"/>
                <w:right w:val="nil"/>
                <w:between w:val="nil"/>
              </w:pBdr>
              <w:spacing w:after="0" w:line="240" w:lineRule="auto"/>
              <w:jc w:val="center"/>
              <w:rPr>
                <w:b/>
                <w:color w:val="000000"/>
                <w:sz w:val="32"/>
                <w:szCs w:val="32"/>
                <w:lang w:val="es-ES_tradnl"/>
              </w:rPr>
            </w:pPr>
            <w:r w:rsidRPr="000A335E">
              <w:rPr>
                <w:b/>
                <w:color w:val="000000"/>
                <w:sz w:val="32"/>
                <w:szCs w:val="32"/>
                <w:lang w:val="es-ES_tradnl"/>
              </w:rPr>
              <w:t xml:space="preserve">FORMULARIO DE ENCUESTA DE OPINIÓN DE LA/DEL CUIDADOR(A) </w:t>
            </w:r>
          </w:p>
        </w:tc>
      </w:tr>
      <w:tr w:rsidR="00863BB1" w:rsidRPr="00B02E2B" w14:paraId="6EE9D6F8" w14:textId="77777777" w:rsidTr="00863BB1">
        <w:tc>
          <w:tcPr>
            <w:tcW w:w="5093" w:type="dxa"/>
            <w:gridSpan w:val="2"/>
          </w:tcPr>
          <w:p w14:paraId="40A1C6FD" w14:textId="03C86379" w:rsidR="00863BB1" w:rsidRPr="000A335E" w:rsidRDefault="00863BB1" w:rsidP="00863BB1">
            <w:pPr>
              <w:spacing w:after="0"/>
              <w:rPr>
                <w:b/>
                <w:color w:val="A6A6A6"/>
                <w:sz w:val="20"/>
                <w:szCs w:val="20"/>
                <w:lang w:val="es-ES_tradnl"/>
              </w:rPr>
            </w:pPr>
            <w:r w:rsidRPr="00863BB1">
              <w:rPr>
                <w:b/>
                <w:sz w:val="20"/>
                <w:szCs w:val="20"/>
                <w:lang w:val="es-US"/>
              </w:rPr>
              <w:t xml:space="preserve">Fecha de cumplimentación del formulario: </w:t>
            </w:r>
            <w:r w:rsidRPr="00863BB1">
              <w:rPr>
                <w:i/>
                <w:sz w:val="16"/>
                <w:szCs w:val="16"/>
                <w:lang w:val="es-US"/>
              </w:rPr>
              <w:t>15/12/2022</w:t>
            </w:r>
          </w:p>
        </w:tc>
        <w:tc>
          <w:tcPr>
            <w:tcW w:w="4116" w:type="dxa"/>
            <w:gridSpan w:val="2"/>
          </w:tcPr>
          <w:p w14:paraId="195BB98B" w14:textId="4E27FDD5" w:rsidR="00863BB1" w:rsidRPr="000A335E" w:rsidRDefault="00863BB1" w:rsidP="00863BB1">
            <w:pPr>
              <w:pBdr>
                <w:top w:val="nil"/>
                <w:left w:val="nil"/>
                <w:bottom w:val="nil"/>
                <w:right w:val="nil"/>
                <w:between w:val="nil"/>
              </w:pBdr>
              <w:spacing w:after="0" w:line="240" w:lineRule="auto"/>
              <w:rPr>
                <w:color w:val="000000"/>
                <w:sz w:val="20"/>
                <w:szCs w:val="20"/>
                <w:lang w:val="es-ES_tradnl"/>
              </w:rPr>
            </w:pPr>
            <w:r w:rsidRPr="00863BB1">
              <w:rPr>
                <w:b/>
                <w:color w:val="000000"/>
                <w:sz w:val="20"/>
                <w:szCs w:val="20"/>
                <w:lang w:val="es-US"/>
              </w:rPr>
              <w:t>Número de identificación del caso:</w:t>
            </w:r>
          </w:p>
        </w:tc>
      </w:tr>
      <w:tr w:rsidR="00863BB1" w:rsidRPr="008511A6" w14:paraId="5806D58E" w14:textId="77777777" w:rsidTr="00863BB1">
        <w:trPr>
          <w:trHeight w:val="852"/>
        </w:trPr>
        <w:tc>
          <w:tcPr>
            <w:tcW w:w="5093" w:type="dxa"/>
            <w:gridSpan w:val="2"/>
            <w:vMerge w:val="restart"/>
          </w:tcPr>
          <w:p w14:paraId="488B6C12" w14:textId="77777777" w:rsidR="00863BB1" w:rsidRPr="00863BB1" w:rsidRDefault="00863BB1" w:rsidP="00863BB1">
            <w:pPr>
              <w:pBdr>
                <w:top w:val="nil"/>
                <w:left w:val="nil"/>
                <w:bottom w:val="nil"/>
                <w:right w:val="nil"/>
                <w:between w:val="nil"/>
              </w:pBdr>
              <w:spacing w:after="0" w:line="240" w:lineRule="auto"/>
              <w:rPr>
                <w:b/>
                <w:color w:val="000000"/>
                <w:sz w:val="20"/>
                <w:szCs w:val="20"/>
                <w:lang w:val="es-US"/>
              </w:rPr>
            </w:pPr>
            <w:r w:rsidRPr="00863BB1">
              <w:rPr>
                <w:b/>
                <w:color w:val="000000"/>
                <w:sz w:val="20"/>
                <w:szCs w:val="20"/>
                <w:lang w:val="es-US"/>
              </w:rPr>
              <w:t>Relación con el niño:</w:t>
            </w:r>
          </w:p>
          <w:p w14:paraId="27BDD9EA" w14:textId="77777777" w:rsidR="00863BB1" w:rsidRPr="00863BB1" w:rsidRDefault="00863BB1" w:rsidP="00863BB1">
            <w:pPr>
              <w:pBdr>
                <w:top w:val="nil"/>
                <w:left w:val="nil"/>
                <w:bottom w:val="nil"/>
                <w:right w:val="nil"/>
                <w:between w:val="nil"/>
              </w:pBdr>
              <w:spacing w:after="0" w:line="240" w:lineRule="auto"/>
              <w:rPr>
                <w:color w:val="000000"/>
                <w:sz w:val="20"/>
                <w:szCs w:val="20"/>
                <w:lang w:val="es-US"/>
              </w:rPr>
            </w:pPr>
            <w:r w:rsidRPr="00863BB1">
              <w:rPr>
                <w:color w:val="000000"/>
                <w:sz w:val="20"/>
                <w:szCs w:val="20"/>
                <w:lang w:val="es-US"/>
              </w:rPr>
              <w:t>[ X ] Cuidador principal</w:t>
            </w:r>
          </w:p>
          <w:p w14:paraId="395DA4A6" w14:textId="77777777" w:rsidR="00863BB1" w:rsidRPr="00863BB1" w:rsidRDefault="00863BB1" w:rsidP="00863BB1">
            <w:pPr>
              <w:pBdr>
                <w:top w:val="nil"/>
                <w:left w:val="nil"/>
                <w:bottom w:val="nil"/>
                <w:right w:val="nil"/>
                <w:between w:val="nil"/>
              </w:pBdr>
              <w:spacing w:after="0" w:line="240" w:lineRule="auto"/>
              <w:rPr>
                <w:color w:val="000000"/>
                <w:sz w:val="20"/>
                <w:szCs w:val="20"/>
                <w:lang w:val="es-US"/>
              </w:rPr>
            </w:pPr>
            <w:r w:rsidRPr="00863BB1">
              <w:rPr>
                <w:color w:val="000000"/>
                <w:sz w:val="20"/>
                <w:szCs w:val="20"/>
                <w:lang w:val="es-US"/>
              </w:rPr>
              <w:t>[ ] Tutor legal</w:t>
            </w:r>
          </w:p>
          <w:p w14:paraId="58824873" w14:textId="77777777" w:rsidR="00863BB1" w:rsidRPr="00863BB1" w:rsidRDefault="00863BB1" w:rsidP="00863BB1">
            <w:pPr>
              <w:pBdr>
                <w:top w:val="nil"/>
                <w:left w:val="nil"/>
                <w:bottom w:val="nil"/>
                <w:right w:val="nil"/>
                <w:between w:val="nil"/>
              </w:pBdr>
              <w:spacing w:after="0" w:line="240" w:lineRule="auto"/>
              <w:rPr>
                <w:color w:val="000000"/>
                <w:sz w:val="20"/>
                <w:szCs w:val="20"/>
                <w:lang w:val="es-US"/>
              </w:rPr>
            </w:pPr>
            <w:r w:rsidRPr="00863BB1">
              <w:rPr>
                <w:color w:val="000000"/>
                <w:sz w:val="20"/>
                <w:szCs w:val="20"/>
                <w:lang w:val="es-US"/>
              </w:rPr>
              <w:t>[ ] Otro miembro de la familia cercano al niño</w:t>
            </w:r>
          </w:p>
          <w:p w14:paraId="19223CF2" w14:textId="77777777" w:rsidR="00863BB1" w:rsidRPr="00863BB1" w:rsidRDefault="00863BB1" w:rsidP="00863BB1">
            <w:pPr>
              <w:pBdr>
                <w:top w:val="nil"/>
                <w:left w:val="nil"/>
                <w:bottom w:val="nil"/>
                <w:right w:val="nil"/>
                <w:between w:val="nil"/>
              </w:pBdr>
              <w:spacing w:after="0" w:line="240" w:lineRule="auto"/>
              <w:rPr>
                <w:color w:val="000000"/>
                <w:sz w:val="20"/>
                <w:szCs w:val="20"/>
                <w:lang w:val="es-US"/>
              </w:rPr>
            </w:pPr>
            <w:r w:rsidRPr="00863BB1">
              <w:rPr>
                <w:color w:val="000000"/>
                <w:sz w:val="20"/>
                <w:szCs w:val="20"/>
                <w:lang w:val="es-US"/>
              </w:rPr>
              <w:t>[ ] Adulto no emparentado cercano al niño</w:t>
            </w:r>
          </w:p>
          <w:p w14:paraId="5188C93C" w14:textId="77777777" w:rsidR="00863BB1" w:rsidRDefault="00863BB1" w:rsidP="00863BB1">
            <w:pPr>
              <w:pBdr>
                <w:top w:val="nil"/>
                <w:left w:val="nil"/>
                <w:bottom w:val="nil"/>
                <w:right w:val="nil"/>
                <w:between w:val="nil"/>
              </w:pBdr>
              <w:spacing w:after="0" w:line="240" w:lineRule="auto"/>
              <w:rPr>
                <w:b/>
                <w:color w:val="000000"/>
                <w:sz w:val="20"/>
                <w:szCs w:val="20"/>
              </w:rPr>
            </w:pPr>
            <w:r>
              <w:rPr>
                <w:color w:val="000000"/>
                <w:sz w:val="20"/>
                <w:szCs w:val="20"/>
              </w:rPr>
              <w:t xml:space="preserve">[ ] </w:t>
            </w:r>
            <w:proofErr w:type="spellStart"/>
            <w:r>
              <w:rPr>
                <w:color w:val="000000"/>
                <w:sz w:val="20"/>
                <w:szCs w:val="20"/>
              </w:rPr>
              <w:t>Otros</w:t>
            </w:r>
            <w:proofErr w:type="spellEnd"/>
            <w:r>
              <w:rPr>
                <w:color w:val="000000"/>
                <w:sz w:val="20"/>
                <w:szCs w:val="20"/>
              </w:rPr>
              <w:t xml:space="preserve">, </w:t>
            </w:r>
            <w:proofErr w:type="spellStart"/>
            <w:r>
              <w:rPr>
                <w:b/>
                <w:color w:val="000000"/>
                <w:sz w:val="20"/>
                <w:szCs w:val="20"/>
              </w:rPr>
              <w:t>especifique</w:t>
            </w:r>
            <w:proofErr w:type="spellEnd"/>
            <w:r>
              <w:rPr>
                <w:b/>
                <w:color w:val="000000"/>
                <w:sz w:val="20"/>
                <w:szCs w:val="20"/>
              </w:rPr>
              <w:t>:</w:t>
            </w:r>
          </w:p>
          <w:p w14:paraId="5F4F3087" w14:textId="6F41C0B9" w:rsidR="00863BB1" w:rsidRPr="000A335E" w:rsidRDefault="00863BB1" w:rsidP="00863BB1">
            <w:pPr>
              <w:pBdr>
                <w:top w:val="nil"/>
                <w:left w:val="nil"/>
                <w:bottom w:val="nil"/>
                <w:right w:val="nil"/>
                <w:between w:val="nil"/>
              </w:pBdr>
              <w:spacing w:after="0" w:line="240" w:lineRule="auto"/>
              <w:rPr>
                <w:b/>
                <w:color w:val="000000"/>
                <w:sz w:val="20"/>
                <w:szCs w:val="20"/>
                <w:lang w:val="es-ES_tradnl"/>
              </w:rPr>
            </w:pPr>
          </w:p>
        </w:tc>
        <w:tc>
          <w:tcPr>
            <w:tcW w:w="4116" w:type="dxa"/>
            <w:gridSpan w:val="2"/>
          </w:tcPr>
          <w:p w14:paraId="27870DDD" w14:textId="77777777" w:rsidR="00863BB1" w:rsidRDefault="00863BB1" w:rsidP="00863BB1">
            <w:pPr>
              <w:pBdr>
                <w:top w:val="nil"/>
                <w:left w:val="nil"/>
                <w:bottom w:val="nil"/>
                <w:right w:val="nil"/>
                <w:between w:val="nil"/>
              </w:pBdr>
              <w:spacing w:after="0" w:line="240" w:lineRule="auto"/>
              <w:rPr>
                <w:b/>
                <w:color w:val="000000"/>
                <w:sz w:val="20"/>
                <w:szCs w:val="20"/>
              </w:rPr>
            </w:pPr>
            <w:proofErr w:type="spellStart"/>
            <w:r>
              <w:rPr>
                <w:b/>
                <w:color w:val="000000"/>
                <w:sz w:val="20"/>
                <w:szCs w:val="20"/>
              </w:rPr>
              <w:t>Sexo</w:t>
            </w:r>
            <w:proofErr w:type="spellEnd"/>
            <w:r>
              <w:rPr>
                <w:b/>
                <w:color w:val="000000"/>
                <w:sz w:val="20"/>
                <w:szCs w:val="20"/>
              </w:rPr>
              <w:t>:</w:t>
            </w:r>
          </w:p>
          <w:p w14:paraId="032B9C60" w14:textId="77777777" w:rsidR="00863BB1" w:rsidRDefault="00863BB1" w:rsidP="00863BB1">
            <w:pPr>
              <w:pBdr>
                <w:top w:val="nil"/>
                <w:left w:val="nil"/>
                <w:bottom w:val="nil"/>
                <w:right w:val="nil"/>
                <w:between w:val="nil"/>
              </w:pBdr>
              <w:spacing w:after="0" w:line="240" w:lineRule="auto"/>
              <w:rPr>
                <w:color w:val="000000"/>
                <w:sz w:val="20"/>
                <w:szCs w:val="20"/>
              </w:rPr>
            </w:pPr>
            <w:r>
              <w:rPr>
                <w:color w:val="000000"/>
                <w:sz w:val="20"/>
                <w:szCs w:val="20"/>
              </w:rPr>
              <w:t xml:space="preserve">[ X ] </w:t>
            </w:r>
            <w:proofErr w:type="spellStart"/>
            <w:r>
              <w:rPr>
                <w:color w:val="000000"/>
                <w:sz w:val="20"/>
                <w:szCs w:val="20"/>
              </w:rPr>
              <w:t>Varón</w:t>
            </w:r>
            <w:proofErr w:type="spellEnd"/>
          </w:p>
          <w:p w14:paraId="46DAEEC5" w14:textId="3B1AAE1F" w:rsidR="00863BB1" w:rsidRPr="000A335E" w:rsidRDefault="00863BB1" w:rsidP="00863BB1">
            <w:pPr>
              <w:pBdr>
                <w:top w:val="nil"/>
                <w:left w:val="nil"/>
                <w:bottom w:val="nil"/>
                <w:right w:val="nil"/>
                <w:between w:val="nil"/>
              </w:pBdr>
              <w:spacing w:after="0" w:line="240" w:lineRule="auto"/>
              <w:rPr>
                <w:color w:val="000000"/>
                <w:sz w:val="20"/>
                <w:szCs w:val="20"/>
                <w:lang w:val="es-ES_tradnl"/>
              </w:rPr>
            </w:pPr>
            <w:r>
              <w:rPr>
                <w:color w:val="000000"/>
                <w:sz w:val="20"/>
                <w:szCs w:val="20"/>
              </w:rPr>
              <w:t xml:space="preserve">[ ] </w:t>
            </w:r>
            <w:proofErr w:type="spellStart"/>
            <w:r>
              <w:rPr>
                <w:color w:val="000000"/>
                <w:sz w:val="20"/>
                <w:szCs w:val="20"/>
              </w:rPr>
              <w:t>Mujer</w:t>
            </w:r>
            <w:proofErr w:type="spellEnd"/>
          </w:p>
        </w:tc>
      </w:tr>
      <w:tr w:rsidR="00863BB1" w:rsidRPr="008511A6" w14:paraId="6C070F57" w14:textId="77777777" w:rsidTr="00863BB1">
        <w:trPr>
          <w:trHeight w:val="631"/>
        </w:trPr>
        <w:tc>
          <w:tcPr>
            <w:tcW w:w="5093" w:type="dxa"/>
            <w:gridSpan w:val="2"/>
            <w:vMerge/>
          </w:tcPr>
          <w:p w14:paraId="193B8832" w14:textId="77777777" w:rsidR="00863BB1" w:rsidRPr="000A335E" w:rsidRDefault="00863BB1" w:rsidP="00863BB1">
            <w:pPr>
              <w:widowControl w:val="0"/>
              <w:pBdr>
                <w:top w:val="nil"/>
                <w:left w:val="nil"/>
                <w:bottom w:val="nil"/>
                <w:right w:val="nil"/>
                <w:between w:val="nil"/>
              </w:pBdr>
              <w:spacing w:after="0" w:line="276" w:lineRule="auto"/>
              <w:rPr>
                <w:color w:val="000000"/>
                <w:sz w:val="20"/>
                <w:szCs w:val="20"/>
                <w:lang w:val="es-ES_tradnl"/>
              </w:rPr>
            </w:pPr>
          </w:p>
        </w:tc>
        <w:tc>
          <w:tcPr>
            <w:tcW w:w="4116" w:type="dxa"/>
            <w:gridSpan w:val="2"/>
          </w:tcPr>
          <w:p w14:paraId="7436000F" w14:textId="77777777" w:rsidR="00863BB1" w:rsidRDefault="00863BB1" w:rsidP="00863BB1">
            <w:pPr>
              <w:pBdr>
                <w:top w:val="nil"/>
                <w:left w:val="nil"/>
                <w:bottom w:val="nil"/>
                <w:right w:val="nil"/>
                <w:between w:val="nil"/>
              </w:pBdr>
              <w:spacing w:after="0" w:line="240" w:lineRule="auto"/>
              <w:rPr>
                <w:b/>
                <w:color w:val="000000"/>
                <w:sz w:val="20"/>
                <w:szCs w:val="20"/>
              </w:rPr>
            </w:pPr>
            <w:proofErr w:type="spellStart"/>
            <w:r>
              <w:rPr>
                <w:b/>
                <w:color w:val="000000"/>
                <w:sz w:val="20"/>
                <w:szCs w:val="20"/>
              </w:rPr>
              <w:t>Fecha</w:t>
            </w:r>
            <w:proofErr w:type="spellEnd"/>
            <w:r>
              <w:rPr>
                <w:b/>
                <w:color w:val="000000"/>
                <w:sz w:val="20"/>
                <w:szCs w:val="20"/>
              </w:rPr>
              <w:t xml:space="preserve"> de </w:t>
            </w:r>
            <w:proofErr w:type="spellStart"/>
            <w:r>
              <w:rPr>
                <w:b/>
                <w:color w:val="000000"/>
                <w:sz w:val="20"/>
                <w:szCs w:val="20"/>
              </w:rPr>
              <w:t>nacimiento</w:t>
            </w:r>
            <w:proofErr w:type="spellEnd"/>
            <w:r>
              <w:rPr>
                <w:b/>
                <w:color w:val="000000"/>
                <w:sz w:val="20"/>
                <w:szCs w:val="20"/>
              </w:rPr>
              <w:t xml:space="preserve"> (DOB):</w:t>
            </w:r>
          </w:p>
          <w:p w14:paraId="56AD38E8" w14:textId="77777777" w:rsidR="00863BB1" w:rsidRDefault="00863BB1" w:rsidP="00863BB1">
            <w:pPr>
              <w:pBdr>
                <w:top w:val="nil"/>
                <w:left w:val="nil"/>
                <w:bottom w:val="nil"/>
                <w:right w:val="nil"/>
                <w:between w:val="nil"/>
              </w:pBdr>
              <w:spacing w:after="0" w:line="240" w:lineRule="auto"/>
              <w:rPr>
                <w:b/>
                <w:color w:val="000000"/>
                <w:sz w:val="20"/>
                <w:szCs w:val="20"/>
              </w:rPr>
            </w:pPr>
            <w:r>
              <w:rPr>
                <w:i/>
                <w:color w:val="000000"/>
                <w:sz w:val="16"/>
                <w:szCs w:val="16"/>
              </w:rPr>
              <w:t>01/11/1982</w:t>
            </w:r>
          </w:p>
          <w:p w14:paraId="3059470A" w14:textId="0996AB4B" w:rsidR="00863BB1" w:rsidRPr="000A335E" w:rsidRDefault="00863BB1" w:rsidP="00863BB1">
            <w:pPr>
              <w:pBdr>
                <w:top w:val="nil"/>
                <w:left w:val="nil"/>
                <w:bottom w:val="nil"/>
                <w:right w:val="nil"/>
                <w:between w:val="nil"/>
              </w:pBdr>
              <w:spacing w:after="0" w:line="240" w:lineRule="auto"/>
              <w:rPr>
                <w:b/>
                <w:iCs/>
                <w:color w:val="000000"/>
                <w:sz w:val="24"/>
                <w:szCs w:val="24"/>
                <w:lang w:val="es-ES_tradnl"/>
              </w:rPr>
            </w:pPr>
          </w:p>
        </w:tc>
      </w:tr>
      <w:tr w:rsidR="00C73D74" w:rsidRPr="00B02E2B" w14:paraId="0713DFB7" w14:textId="77777777" w:rsidTr="00863BB1">
        <w:tc>
          <w:tcPr>
            <w:tcW w:w="9209" w:type="dxa"/>
            <w:gridSpan w:val="4"/>
            <w:shd w:val="clear" w:color="auto" w:fill="E7E6E6"/>
          </w:tcPr>
          <w:p w14:paraId="65E46C19" w14:textId="77777777" w:rsidR="00C73D74" w:rsidRPr="000A335E" w:rsidRDefault="00C73D74" w:rsidP="000A335E">
            <w:pPr>
              <w:spacing w:after="0"/>
              <w:rPr>
                <w:i/>
                <w:sz w:val="16"/>
                <w:szCs w:val="16"/>
                <w:lang w:val="es-ES_tradnl"/>
              </w:rPr>
            </w:pPr>
            <w:r w:rsidRPr="000A335E">
              <w:rPr>
                <w:b/>
                <w:sz w:val="20"/>
                <w:szCs w:val="20"/>
                <w:lang w:val="es-ES_tradnl"/>
              </w:rPr>
              <w:t xml:space="preserve">1. Consentimiento </w:t>
            </w:r>
            <w:r w:rsidRPr="000A335E">
              <w:rPr>
                <w:i/>
                <w:sz w:val="16"/>
                <w:szCs w:val="16"/>
                <w:lang w:val="es-ES_tradnl"/>
              </w:rPr>
              <w:t xml:space="preserve">Ejemplo: Me gustaría hablar con usted sobre el trabajo que ha hecho la/el asistente social con usted y con su hija/o. Queremos estar seguros de prestar el mejor servicio posible a todas/os las/os niñas/os. Por eso quiero hacerle algunas preguntas para saber qué opina de la ayuda la/el asistente social le ha ofrecido a su hija/o y si hay algo que podamos hacer mejor/de otra forma. No tiene que decirme nada si no quiere y tampoco tiene que explicarme por qué prefiere no hacerlo. Si decide no contarme nada, eso no cambiará la ayuda que estamos ofreciéndole a usted y a su hija/o. Sin embargo, poder conocer su opinión y cómo se ha sentido en este proceso con nosotros podría ayudarnos a ser mejores en lo que hacemos por otras/os niñas/os y sus familias. Todo lo que me cuente será confidencial. Esto quiere decir que, aunque hablaremos con otras personas sobre lo que nos diga, nadie sabrá que fue usted quien lo dijo. Si prefiere no responder a ciertas preguntas está bien. Si cambia de opinión y prefiere no continuar con esta entrevista, podemos parar cuando lo desee. </w:t>
            </w:r>
          </w:p>
        </w:tc>
      </w:tr>
      <w:tr w:rsidR="00863BB1" w:rsidRPr="00B02E2B" w14:paraId="2E29058F" w14:textId="77777777" w:rsidTr="00863BB1">
        <w:tblPrEx>
          <w:tblCellMar>
            <w:top w:w="0" w:type="dxa"/>
            <w:left w:w="108" w:type="dxa"/>
            <w:bottom w:w="0" w:type="dxa"/>
            <w:right w:w="108" w:type="dxa"/>
          </w:tblCellMar>
        </w:tblPrEx>
        <w:tc>
          <w:tcPr>
            <w:tcW w:w="9209" w:type="dxa"/>
            <w:gridSpan w:val="4"/>
            <w:shd w:val="clear" w:color="auto" w:fill="auto"/>
          </w:tcPr>
          <w:p w14:paraId="2DBB3535" w14:textId="77777777" w:rsidR="00863BB1" w:rsidRPr="00B02E2B" w:rsidRDefault="00863BB1" w:rsidP="001A6C7A">
            <w:pPr>
              <w:rPr>
                <w:b/>
                <w:sz w:val="20"/>
                <w:szCs w:val="20"/>
                <w:lang w:val="es-US"/>
              </w:rPr>
            </w:pPr>
          </w:p>
          <w:p w14:paraId="01F4FA0A" w14:textId="77777777" w:rsidR="00863BB1" w:rsidRPr="00863BB1" w:rsidRDefault="00863BB1" w:rsidP="001A6C7A">
            <w:pPr>
              <w:rPr>
                <w:b/>
                <w:sz w:val="20"/>
                <w:szCs w:val="20"/>
                <w:lang w:val="es-US"/>
              </w:rPr>
            </w:pPr>
            <w:proofErr w:type="spellStart"/>
            <w:r w:rsidRPr="00863BB1">
              <w:rPr>
                <w:rFonts w:ascii="Bradley Hand ITC" w:hAnsi="Bradley Hand ITC"/>
                <w:b/>
                <w:sz w:val="28"/>
                <w:szCs w:val="28"/>
                <w:lang w:val="es-US" w:eastAsia="en-GB"/>
              </w:rPr>
              <w:t>Yo_Mohammed</w:t>
            </w:r>
            <w:proofErr w:type="spellEnd"/>
            <w:r w:rsidRPr="00863BB1">
              <w:rPr>
                <w:rFonts w:ascii="Bradley Hand ITC" w:hAnsi="Bradley Hand ITC"/>
                <w:b/>
                <w:sz w:val="28"/>
                <w:szCs w:val="28"/>
                <w:lang w:val="es-US" w:eastAsia="en-GB"/>
              </w:rPr>
              <w:t xml:space="preserve"> Salih</w:t>
            </w:r>
            <w:r w:rsidRPr="00863BB1">
              <w:rPr>
                <w:b/>
                <w:sz w:val="20"/>
                <w:szCs w:val="20"/>
                <w:lang w:val="es-US"/>
              </w:rPr>
              <w:t>_________(nombre de la persona que da su consentimiento), doy mi permiso para que [agencia de gestión de casos] recoja mi opinión sobre el proceso de gestión de casos.</w:t>
            </w:r>
          </w:p>
        </w:tc>
      </w:tr>
      <w:tr w:rsidR="00863BB1" w14:paraId="79BEF30C" w14:textId="77777777" w:rsidTr="00863BB1">
        <w:tblPrEx>
          <w:tblCellMar>
            <w:top w:w="0" w:type="dxa"/>
            <w:left w:w="108" w:type="dxa"/>
            <w:bottom w:w="0" w:type="dxa"/>
            <w:right w:w="108" w:type="dxa"/>
          </w:tblCellMar>
        </w:tblPrEx>
        <w:tc>
          <w:tcPr>
            <w:tcW w:w="6788" w:type="dxa"/>
            <w:gridSpan w:val="3"/>
          </w:tcPr>
          <w:p w14:paraId="76C71411" w14:textId="77777777" w:rsidR="00863BB1" w:rsidRPr="00863BB1" w:rsidRDefault="00863BB1" w:rsidP="001A6C7A">
            <w:pPr>
              <w:pBdr>
                <w:top w:val="nil"/>
                <w:left w:val="nil"/>
                <w:bottom w:val="nil"/>
                <w:right w:val="nil"/>
                <w:between w:val="nil"/>
              </w:pBdr>
              <w:spacing w:after="0" w:line="240" w:lineRule="auto"/>
              <w:rPr>
                <w:b/>
                <w:color w:val="000000"/>
                <w:sz w:val="20"/>
                <w:szCs w:val="20"/>
                <w:lang w:val="es-US"/>
              </w:rPr>
            </w:pPr>
            <w:r w:rsidRPr="00863BB1">
              <w:rPr>
                <w:b/>
                <w:color w:val="000000"/>
                <w:sz w:val="20"/>
                <w:szCs w:val="20"/>
                <w:lang w:val="es-US"/>
              </w:rPr>
              <w:t>Persona que da su consentimiento (firma) :</w:t>
            </w:r>
          </w:p>
          <w:p w14:paraId="4E59CE34" w14:textId="77777777" w:rsidR="00863BB1" w:rsidRPr="00863BB1" w:rsidRDefault="00863BB1" w:rsidP="001A6C7A">
            <w:pPr>
              <w:pBdr>
                <w:top w:val="nil"/>
                <w:left w:val="nil"/>
                <w:bottom w:val="nil"/>
                <w:right w:val="nil"/>
                <w:between w:val="nil"/>
              </w:pBdr>
              <w:spacing w:after="0" w:line="240" w:lineRule="auto"/>
              <w:rPr>
                <w:b/>
                <w:color w:val="000000"/>
                <w:sz w:val="20"/>
                <w:szCs w:val="20"/>
                <w:lang w:val="es-US"/>
              </w:rPr>
            </w:pPr>
          </w:p>
          <w:p w14:paraId="66488ECF" w14:textId="77777777" w:rsidR="00863BB1" w:rsidRPr="00863BB1" w:rsidRDefault="00863BB1" w:rsidP="001A6C7A">
            <w:pPr>
              <w:pBdr>
                <w:top w:val="nil"/>
                <w:left w:val="nil"/>
                <w:bottom w:val="nil"/>
                <w:right w:val="nil"/>
                <w:between w:val="nil"/>
              </w:pBdr>
              <w:spacing w:after="0" w:line="240" w:lineRule="auto"/>
              <w:rPr>
                <w:b/>
                <w:color w:val="000000"/>
                <w:sz w:val="20"/>
                <w:szCs w:val="20"/>
                <w:lang w:val="es-US"/>
              </w:rPr>
            </w:pPr>
          </w:p>
          <w:p w14:paraId="089B86F3" w14:textId="77777777" w:rsidR="00863BB1" w:rsidRPr="00863BB1" w:rsidRDefault="00863BB1" w:rsidP="001A6C7A">
            <w:pPr>
              <w:pBdr>
                <w:top w:val="nil"/>
                <w:left w:val="nil"/>
                <w:bottom w:val="nil"/>
                <w:right w:val="nil"/>
                <w:between w:val="nil"/>
              </w:pBdr>
              <w:spacing w:after="0" w:line="240" w:lineRule="auto"/>
              <w:rPr>
                <w:b/>
                <w:color w:val="000000"/>
                <w:sz w:val="20"/>
                <w:szCs w:val="20"/>
                <w:lang w:val="es-US"/>
              </w:rPr>
            </w:pPr>
          </w:p>
          <w:p w14:paraId="5194D365" w14:textId="77777777" w:rsidR="00863BB1" w:rsidRPr="00863BB1" w:rsidRDefault="00863BB1" w:rsidP="001A6C7A">
            <w:pPr>
              <w:pBdr>
                <w:top w:val="nil"/>
                <w:left w:val="nil"/>
                <w:bottom w:val="nil"/>
                <w:right w:val="nil"/>
                <w:between w:val="nil"/>
              </w:pBdr>
              <w:spacing w:after="0" w:line="240" w:lineRule="auto"/>
              <w:rPr>
                <w:b/>
                <w:color w:val="000000"/>
                <w:sz w:val="20"/>
                <w:szCs w:val="20"/>
                <w:lang w:val="es-US"/>
              </w:rPr>
            </w:pPr>
          </w:p>
        </w:tc>
        <w:tc>
          <w:tcPr>
            <w:tcW w:w="2421" w:type="dxa"/>
          </w:tcPr>
          <w:p w14:paraId="557EAF98" w14:textId="77777777" w:rsidR="00863BB1" w:rsidRDefault="00863BB1" w:rsidP="001A6C7A">
            <w:pPr>
              <w:pBdr>
                <w:top w:val="nil"/>
                <w:left w:val="nil"/>
                <w:bottom w:val="nil"/>
                <w:right w:val="nil"/>
                <w:between w:val="nil"/>
              </w:pBdr>
              <w:spacing w:after="0" w:line="240" w:lineRule="auto"/>
              <w:rPr>
                <w:b/>
                <w:color w:val="000000"/>
                <w:sz w:val="20"/>
                <w:szCs w:val="20"/>
              </w:rPr>
            </w:pPr>
            <w:r>
              <w:rPr>
                <w:b/>
                <w:color w:val="000000"/>
                <w:sz w:val="20"/>
                <w:szCs w:val="20"/>
              </w:rPr>
              <w:t>Date:</w:t>
            </w:r>
          </w:p>
          <w:p w14:paraId="78233541" w14:textId="77777777" w:rsidR="00863BB1" w:rsidRDefault="00863BB1" w:rsidP="001A6C7A">
            <w:pPr>
              <w:pBdr>
                <w:top w:val="nil"/>
                <w:left w:val="nil"/>
                <w:bottom w:val="nil"/>
                <w:right w:val="nil"/>
                <w:between w:val="nil"/>
              </w:pBdr>
              <w:spacing w:after="0" w:line="240" w:lineRule="auto"/>
              <w:rPr>
                <w:b/>
                <w:color w:val="000000"/>
                <w:sz w:val="20"/>
                <w:szCs w:val="20"/>
              </w:rPr>
            </w:pPr>
            <w:r>
              <w:rPr>
                <w:i/>
                <w:sz w:val="16"/>
                <w:szCs w:val="16"/>
              </w:rPr>
              <w:t>15/12/2022</w:t>
            </w:r>
          </w:p>
        </w:tc>
      </w:tr>
      <w:tr w:rsidR="00C73D74" w:rsidRPr="00B02E2B" w14:paraId="635AFD36" w14:textId="77777777" w:rsidTr="00863BB1">
        <w:tc>
          <w:tcPr>
            <w:tcW w:w="9209" w:type="dxa"/>
            <w:gridSpan w:val="4"/>
            <w:shd w:val="clear" w:color="auto" w:fill="E7E6E6"/>
          </w:tcPr>
          <w:p w14:paraId="1196DAF7" w14:textId="77777777" w:rsidR="00C73D74" w:rsidRPr="000A335E" w:rsidRDefault="00C73D74" w:rsidP="000A335E">
            <w:pPr>
              <w:spacing w:after="0"/>
              <w:rPr>
                <w:b/>
                <w:sz w:val="20"/>
                <w:szCs w:val="20"/>
                <w:lang w:val="es-ES_tradnl"/>
              </w:rPr>
            </w:pPr>
            <w:r w:rsidRPr="000A335E">
              <w:rPr>
                <w:b/>
                <w:sz w:val="20"/>
                <w:szCs w:val="20"/>
                <w:lang w:val="es-ES_tradnl"/>
              </w:rPr>
              <w:t xml:space="preserve">2. PREGUNTAS </w:t>
            </w:r>
            <w:r w:rsidRPr="000A335E">
              <w:rPr>
                <w:i/>
                <w:color w:val="000000"/>
                <w:sz w:val="16"/>
                <w:szCs w:val="16"/>
                <w:lang w:val="es-ES_tradnl"/>
              </w:rPr>
              <w:t>Si lo desea, puede proponer ejemplos para promover el diálogo, pero tenga cuidado de no hacer preguntas capciosas. La entrevista debe hacerse en el idioma de la/del cuidador(a) y la persona encargada de debe contar con las aptitudes y la formación necesarias para realizar entrevistas y recopilar opiniones.</w:t>
            </w:r>
          </w:p>
        </w:tc>
      </w:tr>
      <w:tr w:rsidR="00C73D74" w:rsidRPr="00B02E2B" w14:paraId="015D394C" w14:textId="77777777" w:rsidTr="00863BB1">
        <w:tc>
          <w:tcPr>
            <w:tcW w:w="9209" w:type="dxa"/>
            <w:gridSpan w:val="4"/>
            <w:shd w:val="clear" w:color="auto" w:fill="E7E6E6"/>
          </w:tcPr>
          <w:p w14:paraId="34B0E566"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b/>
                <w:color w:val="000000"/>
                <w:sz w:val="20"/>
                <w:szCs w:val="20"/>
                <w:lang w:val="es-ES_tradnl"/>
              </w:rPr>
              <w:t>Inicio del proceso de gestión de casos</w:t>
            </w:r>
          </w:p>
        </w:tc>
      </w:tr>
      <w:tr w:rsidR="00C73D74" w:rsidRPr="00B02E2B" w14:paraId="4E622BA2" w14:textId="77777777" w:rsidTr="00863BB1">
        <w:tc>
          <w:tcPr>
            <w:tcW w:w="9209" w:type="dxa"/>
            <w:gridSpan w:val="4"/>
            <w:tcBorders>
              <w:bottom w:val="single" w:sz="4" w:space="0" w:color="000000"/>
            </w:tcBorders>
            <w:shd w:val="clear" w:color="auto" w:fill="auto"/>
          </w:tcPr>
          <w:p w14:paraId="706BD7C5"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1. ¿Por medio de quién o cómo supo sobre los servicios de gestión de casos de [ingrese el nombre de la agencia/organización encargada de la gestión de casos]?</w:t>
            </w:r>
          </w:p>
          <w:p w14:paraId="7441A57D" w14:textId="0772AD22"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863BB1">
              <w:rPr>
                <w:b/>
                <w:bCs/>
                <w:color w:val="000000"/>
                <w:sz w:val="20"/>
                <w:szCs w:val="20"/>
                <w:lang w:val="es-ES_tradnl"/>
              </w:rPr>
              <w:t>X</w:t>
            </w:r>
            <w:r w:rsidRPr="000A335E">
              <w:rPr>
                <w:color w:val="000000"/>
                <w:sz w:val="20"/>
                <w:szCs w:val="20"/>
                <w:lang w:val="es-ES_tradnl"/>
              </w:rPr>
              <w:t xml:space="preserve"> La/el asistente social </w:t>
            </w:r>
          </w:p>
          <w:p w14:paraId="15769AA2" w14:textId="758842AC"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Otra organización</w:t>
            </w:r>
            <w:r w:rsidRPr="000A335E" w:rsidDel="0019614C">
              <w:rPr>
                <w:color w:val="000000"/>
                <w:sz w:val="20"/>
                <w:szCs w:val="20"/>
                <w:lang w:val="es-ES_tradnl"/>
              </w:rPr>
              <w:t xml:space="preserve"> </w:t>
            </w:r>
            <w:r w:rsidRPr="000A335E">
              <w:rPr>
                <w:color w:val="000000"/>
                <w:sz w:val="20"/>
                <w:szCs w:val="20"/>
                <w:lang w:val="es-ES_tradnl"/>
              </w:rPr>
              <w:br/>
              <w:t>[] Hija/o</w:t>
            </w:r>
          </w:p>
          <w:p w14:paraId="0216F3D3"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lastRenderedPageBreak/>
              <w:t>[ ] Familia / amigos</w:t>
            </w:r>
          </w:p>
          <w:p w14:paraId="45949741"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Escuela</w:t>
            </w:r>
          </w:p>
          <w:p w14:paraId="707B7BE5"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Líder comunitaria/o</w:t>
            </w:r>
          </w:p>
          <w:p w14:paraId="4C4CE485"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Punto focal comunitario para la protección de la infancia</w:t>
            </w:r>
          </w:p>
          <w:p w14:paraId="3CE7A48C"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Autoridades locales</w:t>
            </w:r>
          </w:p>
          <w:p w14:paraId="1DA06DB9"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Vio un cartel/folleto informativo</w:t>
            </w:r>
          </w:p>
          <w:p w14:paraId="2E9E0409"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No lo recuerda</w:t>
            </w:r>
          </w:p>
          <w:p w14:paraId="7F0D9F16"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 ] Otros, </w:t>
            </w:r>
            <w:r w:rsidRPr="000A335E">
              <w:rPr>
                <w:b/>
                <w:color w:val="000000"/>
                <w:sz w:val="20"/>
                <w:szCs w:val="20"/>
                <w:lang w:val="es-ES_tradnl"/>
              </w:rPr>
              <w:t>especifique cuál(es):</w:t>
            </w:r>
          </w:p>
          <w:p w14:paraId="489D1CAE"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B02E2B" w14:paraId="141C0502" w14:textId="77777777" w:rsidTr="00863BB1">
        <w:tc>
          <w:tcPr>
            <w:tcW w:w="9209" w:type="dxa"/>
            <w:gridSpan w:val="4"/>
            <w:tcBorders>
              <w:bottom w:val="single" w:sz="4" w:space="0" w:color="000000"/>
            </w:tcBorders>
            <w:shd w:val="clear" w:color="auto" w:fill="auto"/>
          </w:tcPr>
          <w:p w14:paraId="2730B953"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lastRenderedPageBreak/>
              <w:t>2. Antes de empezar a trabajar con [nombre del asistente social], ¿le preguntaron si quería que su hija/o recibiera esa ayuda</w:t>
            </w:r>
            <w:r w:rsidRPr="000A335E">
              <w:rPr>
                <w:color w:val="000000"/>
                <w:sz w:val="20"/>
                <w:szCs w:val="20"/>
                <w:lang w:val="es-ES_tradnl"/>
              </w:rPr>
              <w:t xml:space="preserve">? </w:t>
            </w:r>
          </w:p>
          <w:p w14:paraId="134265F8" w14:textId="6CB91019"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w:t>
            </w:r>
            <w:r w:rsidR="00863BB1" w:rsidRPr="00863BB1">
              <w:rPr>
                <w:b/>
                <w:bCs/>
                <w:color w:val="000000"/>
                <w:sz w:val="20"/>
                <w:szCs w:val="20"/>
                <w:lang w:val="es-ES_tradnl"/>
              </w:rPr>
              <w:t>X</w:t>
            </w:r>
            <w:r w:rsidRPr="000A335E">
              <w:rPr>
                <w:color w:val="000000"/>
                <w:sz w:val="20"/>
                <w:szCs w:val="20"/>
                <w:lang w:val="es-ES_tradnl"/>
              </w:rPr>
              <w:t>] Sí</w:t>
            </w:r>
          </w:p>
          <w:p w14:paraId="754E9323" w14:textId="5568B383"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No</w:t>
            </w:r>
          </w:p>
          <w:p w14:paraId="626FA0D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No lo recuerda</w:t>
            </w:r>
          </w:p>
          <w:p w14:paraId="6F7982E9" w14:textId="77777777" w:rsidR="00C73D74" w:rsidRPr="000A335E" w:rsidRDefault="00C73D74" w:rsidP="000A335E">
            <w:pPr>
              <w:pBdr>
                <w:top w:val="nil"/>
                <w:left w:val="nil"/>
                <w:bottom w:val="nil"/>
                <w:right w:val="nil"/>
                <w:between w:val="nil"/>
              </w:pBdr>
              <w:tabs>
                <w:tab w:val="left" w:pos="1320"/>
              </w:tabs>
              <w:spacing w:after="0" w:line="240" w:lineRule="auto"/>
              <w:rPr>
                <w:color w:val="000000"/>
                <w:sz w:val="20"/>
                <w:szCs w:val="20"/>
                <w:lang w:val="es-ES_tradnl"/>
              </w:rPr>
            </w:pPr>
            <w:r w:rsidRPr="000A335E">
              <w:rPr>
                <w:color w:val="000000"/>
                <w:sz w:val="20"/>
                <w:szCs w:val="20"/>
                <w:lang w:val="es-ES_tradnl"/>
              </w:rPr>
              <w:tab/>
            </w:r>
          </w:p>
          <w:p w14:paraId="23A010B1"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Por favor, </w:t>
            </w:r>
            <w:r w:rsidRPr="000A335E">
              <w:rPr>
                <w:b/>
                <w:color w:val="000000"/>
                <w:sz w:val="20"/>
                <w:szCs w:val="20"/>
                <w:lang w:val="es-ES_tradnl"/>
              </w:rPr>
              <w:t>proporcione informació</w:t>
            </w:r>
            <w:r>
              <w:rPr>
                <w:b/>
                <w:color w:val="000000"/>
                <w:sz w:val="20"/>
                <w:szCs w:val="20"/>
                <w:lang w:val="es-ES_tradnl"/>
              </w:rPr>
              <w:t>n</w:t>
            </w:r>
            <w:r w:rsidRPr="000A335E">
              <w:rPr>
                <w:b/>
                <w:color w:val="000000"/>
                <w:sz w:val="20"/>
                <w:szCs w:val="20"/>
                <w:lang w:val="es-ES_tradnl"/>
              </w:rPr>
              <w:t xml:space="preserve"> detallada:</w:t>
            </w:r>
          </w:p>
          <w:p w14:paraId="4EAD2D71"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p w14:paraId="64B52B67"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Cs/>
                <w:color w:val="000000"/>
                <w:sz w:val="20"/>
                <w:szCs w:val="20"/>
                <w:lang w:val="es-ES_tradnl"/>
              </w:rPr>
              <w:t>Yo no estaba con la niña cuando empezaron a recibir los servicios. Ella estaba con su tío, al que puede que le hayan preguntado</w:t>
            </w:r>
            <w:r w:rsidRPr="000A335E">
              <w:rPr>
                <w:b/>
                <w:color w:val="000000"/>
                <w:sz w:val="20"/>
                <w:szCs w:val="20"/>
                <w:lang w:val="es-ES_tradnl"/>
              </w:rPr>
              <w:t xml:space="preserve">. </w:t>
            </w:r>
          </w:p>
          <w:p w14:paraId="154F091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8511A6" w14:paraId="11228DB4" w14:textId="77777777" w:rsidTr="00863BB1">
        <w:tc>
          <w:tcPr>
            <w:tcW w:w="9209" w:type="dxa"/>
            <w:gridSpan w:val="4"/>
            <w:shd w:val="clear" w:color="auto" w:fill="E7E6E6"/>
          </w:tcPr>
          <w:p w14:paraId="11F8CECF"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b/>
                <w:color w:val="000000"/>
                <w:sz w:val="20"/>
                <w:szCs w:val="20"/>
                <w:lang w:val="es-ES_tradnl"/>
              </w:rPr>
              <w:t xml:space="preserve">Expectativas </w:t>
            </w:r>
          </w:p>
        </w:tc>
      </w:tr>
      <w:tr w:rsidR="00C73D74" w:rsidRPr="00B02E2B" w14:paraId="07CBEB22" w14:textId="77777777" w:rsidTr="00863BB1">
        <w:tc>
          <w:tcPr>
            <w:tcW w:w="9209" w:type="dxa"/>
            <w:gridSpan w:val="4"/>
            <w:tcBorders>
              <w:bottom w:val="nil"/>
            </w:tcBorders>
          </w:tcPr>
          <w:p w14:paraId="75A2F633"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3. ¿Qué tipo de apoyo esperaba de [ingrese el nombre de la agencia/organización de gestión de casos]?</w:t>
            </w:r>
          </w:p>
        </w:tc>
      </w:tr>
      <w:tr w:rsidR="00C73D74" w:rsidRPr="00B02E2B" w14:paraId="398413B2" w14:textId="77777777" w:rsidTr="00863BB1">
        <w:tc>
          <w:tcPr>
            <w:tcW w:w="5093" w:type="dxa"/>
            <w:gridSpan w:val="2"/>
            <w:tcBorders>
              <w:top w:val="nil"/>
              <w:right w:val="nil"/>
            </w:tcBorders>
            <w:shd w:val="clear" w:color="auto" w:fill="auto"/>
          </w:tcPr>
          <w:p w14:paraId="35081A58"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Cuidados alternativos</w:t>
            </w:r>
          </w:p>
          <w:p w14:paraId="12E77524"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Seguridad (p. ej., refugio seguro)</w:t>
            </w:r>
          </w:p>
          <w:p w14:paraId="5485B161"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Educación formal</w:t>
            </w:r>
          </w:p>
          <w:p w14:paraId="27F2C52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Educación no formal</w:t>
            </w:r>
          </w:p>
          <w:p w14:paraId="27817C99" w14:textId="12AB76F0"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Búsqueda y reunificación familiar</w:t>
            </w:r>
          </w:p>
          <w:p w14:paraId="2D95CBDB"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Apoyo psicosocial básico</w:t>
            </w:r>
          </w:p>
          <w:p w14:paraId="66BA54F7"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Atención no especializada en SMAPS</w:t>
            </w:r>
          </w:p>
          <w:p w14:paraId="155A81B7"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Atención especializada en SMAPS</w:t>
            </w:r>
          </w:p>
          <w:p w14:paraId="4C2F183B"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Alimentación</w:t>
            </w:r>
          </w:p>
          <w:p w14:paraId="45C1659A"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Artículos no alimentarios</w:t>
            </w:r>
          </w:p>
          <w:p w14:paraId="27639A71" w14:textId="7C694376"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w:t>
            </w:r>
            <w:r w:rsidR="00863BB1">
              <w:rPr>
                <w:color w:val="000000"/>
                <w:sz w:val="20"/>
                <w:szCs w:val="20"/>
                <w:lang w:val="es-ES_tradnl"/>
              </w:rPr>
              <w:t>x</w:t>
            </w:r>
            <w:r w:rsidRPr="000A335E">
              <w:rPr>
                <w:color w:val="000000"/>
                <w:sz w:val="20"/>
                <w:szCs w:val="20"/>
                <w:lang w:val="es-ES_tradnl"/>
              </w:rPr>
              <w:t>] Ayuda en efectivo</w:t>
            </w:r>
          </w:p>
          <w:p w14:paraId="33289E32" w14:textId="6711DDDA"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w:t>
            </w:r>
            <w:r w:rsidR="00863BB1">
              <w:rPr>
                <w:color w:val="000000"/>
                <w:sz w:val="20"/>
                <w:szCs w:val="20"/>
                <w:lang w:val="es-ES_tradnl"/>
              </w:rPr>
              <w:t>x</w:t>
            </w:r>
            <w:r w:rsidRPr="000A335E">
              <w:rPr>
                <w:color w:val="000000"/>
                <w:sz w:val="20"/>
                <w:szCs w:val="20"/>
                <w:lang w:val="es-ES_tradnl"/>
              </w:rPr>
              <w:t>] Medios de vida</w:t>
            </w:r>
          </w:p>
          <w:p w14:paraId="3849A008"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Atención médica</w:t>
            </w:r>
          </w:p>
          <w:p w14:paraId="7B8D31C3"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Nutrición</w:t>
            </w:r>
          </w:p>
        </w:tc>
        <w:tc>
          <w:tcPr>
            <w:tcW w:w="4116" w:type="dxa"/>
            <w:gridSpan w:val="2"/>
            <w:tcBorders>
              <w:top w:val="nil"/>
              <w:left w:val="nil"/>
            </w:tcBorders>
            <w:shd w:val="clear" w:color="auto" w:fill="auto"/>
          </w:tcPr>
          <w:p w14:paraId="72BB0464"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Asistencia jurídica</w:t>
            </w:r>
          </w:p>
          <w:p w14:paraId="0BA46897"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Documentación</w:t>
            </w:r>
          </w:p>
          <w:p w14:paraId="3D4D30DD"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Servicios para menores con discapacidades</w:t>
            </w:r>
          </w:p>
          <w:p w14:paraId="5558571D"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Salud sexual y reproductiva</w:t>
            </w:r>
          </w:p>
          <w:p w14:paraId="3912E2A8"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Refugio</w:t>
            </w:r>
          </w:p>
          <w:p w14:paraId="248E08D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Agua, saneamiento e higiene (WASH)</w:t>
            </w:r>
          </w:p>
          <w:p w14:paraId="77F5263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Solución duradera (en coordinación con ACNUR)</w:t>
            </w:r>
          </w:p>
          <w:p w14:paraId="12C73810"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Traslado</w:t>
            </w:r>
          </w:p>
          <w:p w14:paraId="7FBE86DD"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Otros, especifique cuál(es):</w:t>
            </w:r>
            <w:r w:rsidRPr="000A335E">
              <w:rPr>
                <w:color w:val="000000"/>
                <w:sz w:val="20"/>
                <w:szCs w:val="20"/>
                <w:lang w:val="es-ES_tradnl"/>
              </w:rPr>
              <w:br/>
            </w:r>
          </w:p>
          <w:p w14:paraId="4B48D04F" w14:textId="77777777" w:rsidR="00C73D74" w:rsidRPr="000A335E" w:rsidRDefault="00C73D74" w:rsidP="000A335E">
            <w:pPr>
              <w:pBdr>
                <w:top w:val="nil"/>
                <w:left w:val="nil"/>
                <w:bottom w:val="nil"/>
                <w:right w:val="nil"/>
                <w:between w:val="nil"/>
              </w:pBdr>
              <w:shd w:val="clear" w:color="auto" w:fill="FFFFFF"/>
              <w:spacing w:after="0" w:line="240" w:lineRule="auto"/>
              <w:rPr>
                <w:i/>
                <w:color w:val="000000"/>
                <w:sz w:val="16"/>
                <w:szCs w:val="16"/>
                <w:lang w:val="es-ES_tradnl"/>
              </w:rPr>
            </w:pPr>
            <w:r w:rsidRPr="000A335E">
              <w:rPr>
                <w:color w:val="000000"/>
                <w:sz w:val="20"/>
                <w:szCs w:val="20"/>
                <w:lang w:val="es-ES_tradnl"/>
              </w:rPr>
              <w:t xml:space="preserve">[ ] </w:t>
            </w:r>
            <w:r w:rsidRPr="000A335E">
              <w:rPr>
                <w:i/>
                <w:color w:val="000000"/>
                <w:sz w:val="16"/>
                <w:szCs w:val="16"/>
                <w:lang w:val="es-ES_tradnl"/>
              </w:rPr>
              <w:t>Adaptar al contexto</w:t>
            </w:r>
          </w:p>
          <w:p w14:paraId="436C42A3" w14:textId="77777777" w:rsidR="00C73D74" w:rsidRPr="000A335E" w:rsidRDefault="00C73D74" w:rsidP="000A335E">
            <w:pPr>
              <w:pBdr>
                <w:top w:val="nil"/>
                <w:left w:val="nil"/>
                <w:bottom w:val="nil"/>
                <w:right w:val="nil"/>
                <w:between w:val="nil"/>
              </w:pBdr>
              <w:shd w:val="clear" w:color="auto" w:fill="FFFFFF"/>
              <w:spacing w:after="0" w:line="240" w:lineRule="auto"/>
              <w:rPr>
                <w:color w:val="000000"/>
                <w:sz w:val="20"/>
                <w:szCs w:val="20"/>
                <w:lang w:val="es-ES_tradnl"/>
              </w:rPr>
            </w:pPr>
            <w:r w:rsidRPr="000A335E">
              <w:rPr>
                <w:color w:val="000000"/>
                <w:sz w:val="20"/>
                <w:szCs w:val="20"/>
                <w:lang w:val="es-ES_tradnl"/>
              </w:rPr>
              <w:t xml:space="preserve">[ ] </w:t>
            </w:r>
            <w:r w:rsidRPr="000A335E">
              <w:rPr>
                <w:i/>
                <w:color w:val="000000"/>
                <w:sz w:val="16"/>
                <w:szCs w:val="16"/>
                <w:lang w:val="es-ES_tradnl"/>
              </w:rPr>
              <w:t>Adaptar al contexto</w:t>
            </w:r>
          </w:p>
          <w:p w14:paraId="2B453C2F" w14:textId="77777777" w:rsidR="00C73D74" w:rsidRPr="000A335E" w:rsidRDefault="00C73D74" w:rsidP="000A335E">
            <w:pPr>
              <w:pBdr>
                <w:top w:val="nil"/>
                <w:left w:val="nil"/>
                <w:bottom w:val="nil"/>
                <w:right w:val="nil"/>
                <w:between w:val="nil"/>
              </w:pBdr>
              <w:shd w:val="clear" w:color="auto" w:fill="FFFFFF"/>
              <w:spacing w:after="0" w:line="240" w:lineRule="auto"/>
              <w:rPr>
                <w:color w:val="000000"/>
                <w:sz w:val="20"/>
                <w:szCs w:val="20"/>
                <w:lang w:val="es-ES_tradnl"/>
              </w:rPr>
            </w:pPr>
            <w:r w:rsidRPr="000A335E">
              <w:rPr>
                <w:color w:val="000000"/>
                <w:sz w:val="20"/>
                <w:szCs w:val="20"/>
                <w:lang w:val="es-ES_tradnl"/>
              </w:rPr>
              <w:t xml:space="preserve">[ ] </w:t>
            </w:r>
            <w:r w:rsidRPr="000A335E">
              <w:rPr>
                <w:i/>
                <w:color w:val="000000"/>
                <w:sz w:val="16"/>
                <w:szCs w:val="16"/>
                <w:lang w:val="es-ES_tradnl"/>
              </w:rPr>
              <w:t>Adaptar al contexto</w:t>
            </w:r>
          </w:p>
          <w:p w14:paraId="1A22B02B" w14:textId="77777777" w:rsidR="00C73D74" w:rsidRPr="000A335E" w:rsidRDefault="00C73D74" w:rsidP="000A335E">
            <w:pPr>
              <w:pBdr>
                <w:top w:val="nil"/>
                <w:left w:val="nil"/>
                <w:bottom w:val="nil"/>
                <w:right w:val="nil"/>
                <w:between w:val="nil"/>
              </w:pBdr>
              <w:shd w:val="clear" w:color="auto" w:fill="FFFFFF"/>
              <w:spacing w:after="0" w:line="240" w:lineRule="auto"/>
              <w:rPr>
                <w:color w:val="000000"/>
                <w:sz w:val="20"/>
                <w:szCs w:val="20"/>
                <w:lang w:val="es-ES_tradnl"/>
              </w:rPr>
            </w:pPr>
            <w:r w:rsidRPr="000A335E">
              <w:rPr>
                <w:color w:val="000000"/>
                <w:sz w:val="20"/>
                <w:szCs w:val="20"/>
                <w:lang w:val="es-ES_tradnl"/>
              </w:rPr>
              <w:t xml:space="preserve">[ ] </w:t>
            </w:r>
            <w:r w:rsidRPr="000A335E">
              <w:rPr>
                <w:i/>
                <w:color w:val="000000"/>
                <w:sz w:val="16"/>
                <w:szCs w:val="16"/>
                <w:lang w:val="es-ES_tradnl"/>
              </w:rPr>
              <w:t>Adaptar al contexto</w:t>
            </w:r>
          </w:p>
          <w:p w14:paraId="3FCD13F9"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B02E2B" w14:paraId="53361667" w14:textId="77777777" w:rsidTr="00863BB1">
        <w:tc>
          <w:tcPr>
            <w:tcW w:w="9209" w:type="dxa"/>
            <w:gridSpan w:val="4"/>
            <w:tcBorders>
              <w:bottom w:val="single" w:sz="4" w:space="0" w:color="000000"/>
            </w:tcBorders>
            <w:shd w:val="clear" w:color="auto" w:fill="auto"/>
          </w:tcPr>
          <w:p w14:paraId="1AF45E25"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t>4. ¿Recibió su hijo (usted y su familia, si es el caso) la ayuda que esperaba</w:t>
            </w:r>
            <w:r w:rsidRPr="000A335E">
              <w:rPr>
                <w:color w:val="000000"/>
                <w:sz w:val="20"/>
                <w:szCs w:val="20"/>
                <w:lang w:val="es-ES_tradnl"/>
              </w:rPr>
              <w:t xml:space="preserve">? </w:t>
            </w:r>
          </w:p>
          <w:p w14:paraId="2BCC7A0C"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[X] Sí</w:t>
            </w:r>
          </w:p>
          <w:p w14:paraId="5E72F89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No</w:t>
            </w:r>
          </w:p>
          <w:p w14:paraId="7BB6ED8D"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No lo recuerda</w:t>
            </w:r>
          </w:p>
          <w:p w14:paraId="33C4255F"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06DA7DC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Por favor, </w:t>
            </w:r>
            <w:r w:rsidRPr="000A335E">
              <w:rPr>
                <w:b/>
                <w:color w:val="000000"/>
                <w:sz w:val="20"/>
                <w:szCs w:val="20"/>
                <w:lang w:val="es-ES_tradnl"/>
              </w:rPr>
              <w:t>proporcione información detallada:</w:t>
            </w:r>
          </w:p>
          <w:p w14:paraId="071769ED"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p w14:paraId="28475289"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571BE74D" w14:textId="77777777" w:rsidTr="00863BB1">
        <w:tc>
          <w:tcPr>
            <w:tcW w:w="9209" w:type="dxa"/>
            <w:gridSpan w:val="4"/>
            <w:shd w:val="clear" w:color="auto" w:fill="E7E6E6"/>
          </w:tcPr>
          <w:p w14:paraId="5D0655F1"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b/>
                <w:color w:val="000000"/>
                <w:sz w:val="20"/>
                <w:szCs w:val="20"/>
                <w:lang w:val="es-ES_tradnl"/>
              </w:rPr>
              <w:t>Proceso de gestión de casos</w:t>
            </w:r>
          </w:p>
        </w:tc>
      </w:tr>
      <w:tr w:rsidR="00C73D74" w:rsidRPr="00B02E2B" w14:paraId="7A5A501B" w14:textId="77777777" w:rsidTr="00863BB1">
        <w:tc>
          <w:tcPr>
            <w:tcW w:w="9209" w:type="dxa"/>
            <w:gridSpan w:val="4"/>
            <w:tcBorders>
              <w:bottom w:val="single" w:sz="4" w:space="0" w:color="000000"/>
            </w:tcBorders>
            <w:shd w:val="clear" w:color="auto" w:fill="auto"/>
          </w:tcPr>
          <w:p w14:paraId="64854C43"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t>5. ¿</w:t>
            </w:r>
            <w:r w:rsidRPr="000A335E">
              <w:rPr>
                <w:lang w:val="es-ES_tradnl"/>
              </w:rPr>
              <w:t xml:space="preserve"> </w:t>
            </w:r>
            <w:r w:rsidRPr="000A335E">
              <w:rPr>
                <w:b/>
                <w:color w:val="000000"/>
                <w:sz w:val="20"/>
                <w:szCs w:val="20"/>
                <w:lang w:val="es-ES_tradnl"/>
              </w:rPr>
              <w:t>La/el asistente social elaboró un plan [plan de caso] con usted y su hijo para conseguir la ayuda que necesitaba</w:t>
            </w:r>
            <w:r w:rsidRPr="000A335E">
              <w:rPr>
                <w:color w:val="000000"/>
                <w:sz w:val="20"/>
                <w:szCs w:val="20"/>
                <w:lang w:val="es-ES_tradnl"/>
              </w:rPr>
              <w:t xml:space="preserve">? </w:t>
            </w:r>
          </w:p>
          <w:p w14:paraId="68CB97A1"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Sí</w:t>
            </w:r>
          </w:p>
          <w:p w14:paraId="6584EDE7"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No</w:t>
            </w:r>
          </w:p>
          <w:p w14:paraId="37A79EC5"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[X] No lo recuerda</w:t>
            </w:r>
          </w:p>
          <w:p w14:paraId="3482BBF7"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1671C8C0"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lastRenderedPageBreak/>
              <w:t xml:space="preserve">Por favor, </w:t>
            </w:r>
            <w:r w:rsidRPr="000A335E">
              <w:rPr>
                <w:b/>
                <w:color w:val="000000"/>
                <w:sz w:val="20"/>
                <w:szCs w:val="20"/>
                <w:lang w:val="es-ES_tradnl"/>
              </w:rPr>
              <w:t>proporcione información detallada:</w:t>
            </w:r>
          </w:p>
          <w:p w14:paraId="262F354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p w14:paraId="7C1CDD1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31AF709E" w14:textId="77777777" w:rsidTr="00863BB1">
        <w:tc>
          <w:tcPr>
            <w:tcW w:w="9209" w:type="dxa"/>
            <w:gridSpan w:val="4"/>
            <w:tcBorders>
              <w:bottom w:val="single" w:sz="4" w:space="0" w:color="000000"/>
            </w:tcBorders>
            <w:shd w:val="clear" w:color="auto" w:fill="auto"/>
          </w:tcPr>
          <w:p w14:paraId="75C02825"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lastRenderedPageBreak/>
              <w:t>6. ¿La/el asistente social puso en contacto a su hija/o (a usted y a su familia, si es el caso) con servicios que pudieran ayudarle(s)</w:t>
            </w:r>
            <w:r w:rsidRPr="000A335E">
              <w:rPr>
                <w:color w:val="000000"/>
                <w:sz w:val="20"/>
                <w:szCs w:val="20"/>
                <w:lang w:val="es-ES_tradnl"/>
              </w:rPr>
              <w:t xml:space="preserve">? </w:t>
            </w:r>
          </w:p>
          <w:p w14:paraId="67D11BE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[X] Sí</w:t>
            </w:r>
          </w:p>
          <w:p w14:paraId="5C27A476"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No, no necesitaba(n) otros servicios</w:t>
            </w:r>
          </w:p>
          <w:p w14:paraId="77DD2A44"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No, no quería(n) otros servicios</w:t>
            </w:r>
          </w:p>
          <w:p w14:paraId="7AAB6604"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No lo recuerda</w:t>
            </w:r>
          </w:p>
          <w:p w14:paraId="1C759646"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6612C7C8"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Por favor, </w:t>
            </w:r>
            <w:r w:rsidRPr="000A335E">
              <w:rPr>
                <w:b/>
                <w:color w:val="000000"/>
                <w:sz w:val="20"/>
                <w:szCs w:val="20"/>
                <w:lang w:val="es-ES_tradnl"/>
              </w:rPr>
              <w:t>proporcione información detallada:</w:t>
            </w:r>
          </w:p>
          <w:p w14:paraId="7987210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p w14:paraId="500A7CBB" w14:textId="77777777" w:rsidR="00C73D74" w:rsidRPr="000A335E" w:rsidRDefault="00C73D74" w:rsidP="000A335E">
            <w:pPr>
              <w:pBdr>
                <w:top w:val="nil"/>
                <w:left w:val="nil"/>
                <w:bottom w:val="nil"/>
                <w:right w:val="nil"/>
                <w:between w:val="nil"/>
              </w:pBdr>
              <w:spacing w:after="0" w:line="240" w:lineRule="auto"/>
              <w:rPr>
                <w:bCs/>
                <w:color w:val="000000"/>
                <w:sz w:val="20"/>
                <w:szCs w:val="20"/>
                <w:lang w:val="es-ES_tradnl"/>
              </w:rPr>
            </w:pPr>
            <w:r w:rsidRPr="000A335E">
              <w:rPr>
                <w:bCs/>
                <w:color w:val="000000"/>
                <w:sz w:val="20"/>
                <w:szCs w:val="20"/>
                <w:lang w:val="es-ES_tradnl"/>
              </w:rPr>
              <w:t>Nos pusieron en contacto con un programa de ayuda en efectivo, otro de medios de vida y con servicios educativos.</w:t>
            </w:r>
          </w:p>
          <w:p w14:paraId="3D5FE986"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p w14:paraId="238EA07C"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7668D1ED" w14:textId="77777777" w:rsidTr="00863BB1">
        <w:tc>
          <w:tcPr>
            <w:tcW w:w="9209" w:type="dxa"/>
            <w:gridSpan w:val="4"/>
            <w:tcBorders>
              <w:bottom w:val="single" w:sz="4" w:space="0" w:color="000000"/>
            </w:tcBorders>
            <w:shd w:val="clear" w:color="auto" w:fill="auto"/>
          </w:tcPr>
          <w:p w14:paraId="32802063"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t>7. Todas las veces que la/el asistente social tuvo que compartir información sobre su hija/o (y sobre usted y/o su familia, si es el caso) con otras personas, ¿le preguntó si estaba de acuerdo en compartir esa información con esas personas</w:t>
            </w:r>
            <w:r w:rsidRPr="000A335E">
              <w:rPr>
                <w:color w:val="000000"/>
                <w:sz w:val="20"/>
                <w:szCs w:val="20"/>
                <w:lang w:val="es-ES_tradnl"/>
              </w:rPr>
              <w:t xml:space="preserve">? </w:t>
            </w:r>
          </w:p>
          <w:p w14:paraId="78673846"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Sí</w:t>
            </w:r>
          </w:p>
          <w:p w14:paraId="2AE6CC1E"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No</w:t>
            </w:r>
          </w:p>
          <w:p w14:paraId="733169F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xml:space="preserve">[X] No </w:t>
            </w:r>
            <w:r w:rsidRPr="00E746B5">
              <w:rPr>
                <w:color w:val="000000"/>
                <w:sz w:val="20"/>
                <w:szCs w:val="20"/>
                <w:lang w:val="es-ES_tradnl"/>
              </w:rPr>
              <w:t>lo recuerda</w:t>
            </w:r>
          </w:p>
          <w:p w14:paraId="49BA5AF4"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0D402E2B"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Por favor, </w:t>
            </w:r>
            <w:r w:rsidRPr="000A335E">
              <w:rPr>
                <w:b/>
                <w:color w:val="000000"/>
                <w:sz w:val="20"/>
                <w:szCs w:val="20"/>
                <w:lang w:val="es-ES_tradnl"/>
              </w:rPr>
              <w:t>proporcione información detallada:</w:t>
            </w:r>
          </w:p>
          <w:p w14:paraId="7237CDD5"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p w14:paraId="61E056A5"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75F7A22B" w14:textId="77777777" w:rsidTr="00863BB1">
        <w:tc>
          <w:tcPr>
            <w:tcW w:w="9209" w:type="dxa"/>
            <w:gridSpan w:val="4"/>
            <w:tcBorders>
              <w:bottom w:val="single" w:sz="4" w:space="0" w:color="000000"/>
            </w:tcBorders>
            <w:shd w:val="clear" w:color="auto" w:fill="auto"/>
          </w:tcPr>
          <w:p w14:paraId="2E4A771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t>8. ¿Tomó usted (y su hijo, en su caso) junto con la/el asistente social la decisión de interrumpir los servicios de gestión de casos de [ingrese el nombre de la agencia/organización de gestión de casos]</w:t>
            </w:r>
            <w:r w:rsidRPr="000A335E">
              <w:rPr>
                <w:color w:val="000000"/>
                <w:sz w:val="20"/>
                <w:szCs w:val="20"/>
                <w:lang w:val="es-ES_tradnl"/>
              </w:rPr>
              <w:t xml:space="preserve">? </w:t>
            </w:r>
          </w:p>
          <w:p w14:paraId="79C6BEAF"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Sí</w:t>
            </w:r>
          </w:p>
          <w:p w14:paraId="588E34E9"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[X] No</w:t>
            </w:r>
          </w:p>
          <w:p w14:paraId="6290B9DD"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No lo recuerda</w:t>
            </w:r>
          </w:p>
          <w:p w14:paraId="653750B7"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162058D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Por favor, </w:t>
            </w:r>
            <w:r w:rsidRPr="000A335E">
              <w:rPr>
                <w:b/>
                <w:color w:val="000000"/>
                <w:sz w:val="20"/>
                <w:szCs w:val="20"/>
                <w:lang w:val="es-ES_tradnl"/>
              </w:rPr>
              <w:t>proporcione información detallada:</w:t>
            </w:r>
          </w:p>
          <w:p w14:paraId="71FE1510"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p w14:paraId="3B7AED8A"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224763C8" w14:textId="77777777" w:rsidTr="00863BB1">
        <w:tc>
          <w:tcPr>
            <w:tcW w:w="9209" w:type="dxa"/>
            <w:gridSpan w:val="4"/>
            <w:shd w:val="clear" w:color="auto" w:fill="E7E6E6"/>
          </w:tcPr>
          <w:p w14:paraId="3815400F"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i/>
                <w:color w:val="000000"/>
                <w:sz w:val="16"/>
                <w:szCs w:val="16"/>
                <w:lang w:val="es-ES_tradnl"/>
              </w:rPr>
              <w:t>En las siguientes preguntas, voy a pedirle que me diga qué tan de acuerdo está con la frase que yo leeré. Si está totalmente de acuerdo con la frase, puede puntuarla con un 10. Si no está para nada de acuerdo con la frase, puede puntuarla con un 1. También puede puntuarla con cualquier otro número del 1 al 10 dependiendo de qué tan de acuerdo esté con la frase. Eso quiere decir que, entre más de acuerdo esté con la frase, mayor será el número (10) y entre más en desacuerdo esté, menor será el número (1).</w:t>
            </w:r>
          </w:p>
        </w:tc>
      </w:tr>
      <w:tr w:rsidR="00C73D74" w:rsidRPr="00B02E2B" w14:paraId="03C807AA" w14:textId="77777777" w:rsidTr="00863BB1">
        <w:tc>
          <w:tcPr>
            <w:tcW w:w="9209" w:type="dxa"/>
            <w:gridSpan w:val="4"/>
            <w:tcBorders>
              <w:bottom w:val="single" w:sz="4" w:space="0" w:color="000000"/>
            </w:tcBorders>
            <w:shd w:val="clear" w:color="auto" w:fill="auto"/>
          </w:tcPr>
          <w:p w14:paraId="27CBAB73"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t>9. La/el asistente social me explicó las cosas de una forma que me resultó difícil de entender.</w:t>
            </w:r>
            <w:r w:rsidRPr="000A335E">
              <w:rPr>
                <w:color w:val="000000"/>
                <w:sz w:val="20"/>
                <w:szCs w:val="20"/>
                <w:lang w:val="es-ES_tradnl"/>
              </w:rPr>
              <w:t xml:space="preserve"> </w:t>
            </w:r>
          </w:p>
          <w:p w14:paraId="4B7D32AB"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i/>
                <w:color w:val="000000"/>
                <w:sz w:val="16"/>
                <w:szCs w:val="16"/>
                <w:lang w:val="es-ES_tradnl"/>
              </w:rPr>
              <w:t>Puntuación (del 1 al 10)</w:t>
            </w:r>
          </w:p>
          <w:p w14:paraId="1D0DA66F"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2</w:t>
            </w:r>
          </w:p>
          <w:p w14:paraId="2FB6C1C6"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11348D6B"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Por favor, </w:t>
            </w:r>
            <w:r w:rsidRPr="000A335E">
              <w:rPr>
                <w:b/>
                <w:color w:val="000000"/>
                <w:sz w:val="20"/>
                <w:szCs w:val="20"/>
                <w:lang w:val="es-ES_tradnl"/>
              </w:rPr>
              <w:t>proporcione información detallada:</w:t>
            </w:r>
          </w:p>
          <w:p w14:paraId="2821F619"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39EAE7B6"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B02E2B" w14:paraId="6250C145" w14:textId="77777777" w:rsidTr="00863BB1">
        <w:tc>
          <w:tcPr>
            <w:tcW w:w="9209" w:type="dxa"/>
            <w:gridSpan w:val="4"/>
            <w:tcBorders>
              <w:bottom w:val="single" w:sz="4" w:space="0" w:color="000000"/>
            </w:tcBorders>
            <w:shd w:val="clear" w:color="auto" w:fill="auto"/>
          </w:tcPr>
          <w:p w14:paraId="2BDAB05E"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t>10. La/el asistente social siempre preguntó por mi opinión, y escuchó mis puntos de vista y sentimientos</w:t>
            </w:r>
            <w:r w:rsidRPr="000A335E">
              <w:rPr>
                <w:color w:val="000000"/>
                <w:sz w:val="20"/>
                <w:szCs w:val="20"/>
                <w:lang w:val="es-ES_tradnl"/>
              </w:rPr>
              <w:t xml:space="preserve">. </w:t>
            </w:r>
          </w:p>
          <w:p w14:paraId="7FACD50B"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i/>
                <w:color w:val="000000"/>
                <w:sz w:val="16"/>
                <w:szCs w:val="16"/>
                <w:lang w:val="es-ES_tradnl"/>
              </w:rPr>
              <w:t>Puntos entre 1 y 10</w:t>
            </w:r>
          </w:p>
          <w:p w14:paraId="24761177"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8</w:t>
            </w:r>
          </w:p>
          <w:p w14:paraId="6088CF7B"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7B8C85E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Por favor, </w:t>
            </w:r>
            <w:r w:rsidRPr="000A335E">
              <w:rPr>
                <w:b/>
                <w:color w:val="000000"/>
                <w:sz w:val="20"/>
                <w:szCs w:val="20"/>
                <w:lang w:val="es-ES_tradnl"/>
              </w:rPr>
              <w:t>proporcione información detallada:</w:t>
            </w:r>
          </w:p>
          <w:p w14:paraId="58FB2360"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3588F5F6"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B02E2B" w14:paraId="5790F35E" w14:textId="77777777" w:rsidTr="00863BB1">
        <w:tc>
          <w:tcPr>
            <w:tcW w:w="9209" w:type="dxa"/>
            <w:gridSpan w:val="4"/>
            <w:tcBorders>
              <w:bottom w:val="single" w:sz="4" w:space="0" w:color="000000"/>
            </w:tcBorders>
            <w:shd w:val="clear" w:color="auto" w:fill="auto"/>
          </w:tcPr>
          <w:p w14:paraId="4F136B47"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lastRenderedPageBreak/>
              <w:t>11. Varias veces me sentí presionada/o por la/el asistente social para tomar una decisión o hacer algo que no quería hacer.</w:t>
            </w:r>
          </w:p>
          <w:p w14:paraId="37075C42"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i/>
                <w:color w:val="000000"/>
                <w:sz w:val="16"/>
                <w:szCs w:val="16"/>
                <w:lang w:val="es-ES_tradnl"/>
              </w:rPr>
              <w:t>Puntuación (del 1 al 10)</w:t>
            </w:r>
          </w:p>
          <w:p w14:paraId="306B252C"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1</w:t>
            </w:r>
          </w:p>
          <w:p w14:paraId="197DD09E"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0AB909C1"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Por favor, </w:t>
            </w:r>
            <w:r w:rsidRPr="000A335E">
              <w:rPr>
                <w:b/>
                <w:color w:val="000000"/>
                <w:sz w:val="20"/>
                <w:szCs w:val="20"/>
                <w:lang w:val="es-ES_tradnl"/>
              </w:rPr>
              <w:t>proporcione información detallada:</w:t>
            </w:r>
          </w:p>
          <w:p w14:paraId="77B7E81C"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p w14:paraId="65506072"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61B918BF" w14:textId="77777777" w:rsidTr="00863BB1">
        <w:tc>
          <w:tcPr>
            <w:tcW w:w="9209" w:type="dxa"/>
            <w:gridSpan w:val="4"/>
            <w:tcBorders>
              <w:bottom w:val="single" w:sz="4" w:space="0" w:color="000000"/>
            </w:tcBorders>
            <w:shd w:val="clear" w:color="auto" w:fill="auto"/>
          </w:tcPr>
          <w:p w14:paraId="6ED543F3"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t>12. La/el asistente social hizo seguimientos e hizo lo que dijo que haría.</w:t>
            </w:r>
            <w:r w:rsidRPr="000A335E">
              <w:rPr>
                <w:color w:val="000000"/>
                <w:sz w:val="20"/>
                <w:szCs w:val="20"/>
                <w:lang w:val="es-ES_tradnl"/>
              </w:rPr>
              <w:t xml:space="preserve"> </w:t>
            </w:r>
          </w:p>
          <w:p w14:paraId="069CA336"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i/>
                <w:color w:val="000000"/>
                <w:sz w:val="16"/>
                <w:szCs w:val="16"/>
                <w:lang w:val="es-ES_tradnl"/>
              </w:rPr>
              <w:t>Puntuación (del 1 al 10)</w:t>
            </w:r>
          </w:p>
          <w:p w14:paraId="422E11AE"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8</w:t>
            </w:r>
          </w:p>
          <w:p w14:paraId="7C69097D"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649DF2F9"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1A7F3052"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Por favor, </w:t>
            </w:r>
            <w:r w:rsidRPr="000A335E">
              <w:rPr>
                <w:b/>
                <w:color w:val="000000"/>
                <w:sz w:val="20"/>
                <w:szCs w:val="20"/>
                <w:lang w:val="es-ES_tradnl"/>
              </w:rPr>
              <w:t>proporcione información detallada:</w:t>
            </w:r>
          </w:p>
          <w:p w14:paraId="1C6D88EA"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312A4BA8"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3EA52CEB"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B02E2B" w14:paraId="566FC8F5" w14:textId="77777777" w:rsidTr="00863BB1">
        <w:tc>
          <w:tcPr>
            <w:tcW w:w="9209" w:type="dxa"/>
            <w:gridSpan w:val="4"/>
            <w:tcBorders>
              <w:bottom w:val="single" w:sz="4" w:space="0" w:color="000000"/>
            </w:tcBorders>
            <w:shd w:val="clear" w:color="auto" w:fill="auto"/>
          </w:tcPr>
          <w:p w14:paraId="14F74E60"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t>13. La/el asistente social solo nos visitó a mí y a mi hija/o en contadas ocasiones</w:t>
            </w:r>
            <w:r w:rsidRPr="000A335E">
              <w:rPr>
                <w:color w:val="000000"/>
                <w:sz w:val="20"/>
                <w:szCs w:val="20"/>
                <w:lang w:val="es-ES_tradnl"/>
              </w:rPr>
              <w:t xml:space="preserve">. </w:t>
            </w:r>
          </w:p>
          <w:p w14:paraId="6E867D6F"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i/>
                <w:color w:val="000000"/>
                <w:sz w:val="16"/>
                <w:szCs w:val="16"/>
                <w:lang w:val="es-ES_tradnl"/>
              </w:rPr>
              <w:t>Puntuación (del 1 al 10)</w:t>
            </w:r>
          </w:p>
          <w:p w14:paraId="3886ECE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4</w:t>
            </w:r>
          </w:p>
          <w:p w14:paraId="2B3A60C3"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799ED75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Por favor, </w:t>
            </w:r>
            <w:r w:rsidRPr="000A335E">
              <w:rPr>
                <w:b/>
                <w:color w:val="000000"/>
                <w:sz w:val="20"/>
                <w:szCs w:val="20"/>
                <w:lang w:val="es-ES_tradnl"/>
              </w:rPr>
              <w:t>proporcione información detallada:</w:t>
            </w:r>
          </w:p>
          <w:p w14:paraId="5DB79E16"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68389379"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xml:space="preserve">Hacia al final las visitas eran menos frecuentes, porque ya no necesitábamos más ayuda. </w:t>
            </w:r>
          </w:p>
          <w:p w14:paraId="5D7E6EDC"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B02E2B" w14:paraId="51AC6E7F" w14:textId="77777777" w:rsidTr="00863BB1">
        <w:tc>
          <w:tcPr>
            <w:tcW w:w="9209" w:type="dxa"/>
            <w:gridSpan w:val="4"/>
            <w:tcBorders>
              <w:bottom w:val="single" w:sz="4" w:space="0" w:color="000000"/>
            </w:tcBorders>
            <w:shd w:val="clear" w:color="auto" w:fill="auto"/>
          </w:tcPr>
          <w:p w14:paraId="197D5372"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b/>
                <w:color w:val="000000"/>
                <w:sz w:val="20"/>
                <w:szCs w:val="20"/>
                <w:lang w:val="es-ES_tradnl"/>
              </w:rPr>
              <w:t>14. La ayuda que la/el asistente social nos dio a mi hijo (a mí y a mi familia, si es el caso) fue útil.</w:t>
            </w:r>
          </w:p>
          <w:p w14:paraId="77F6FA3A"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i/>
                <w:color w:val="000000"/>
                <w:sz w:val="16"/>
                <w:szCs w:val="16"/>
                <w:lang w:val="es-ES_tradnl"/>
              </w:rPr>
              <w:t>Puntuación (del 1 al 10)</w:t>
            </w:r>
          </w:p>
          <w:p w14:paraId="58EA7DA7"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10</w:t>
            </w:r>
          </w:p>
          <w:p w14:paraId="36E34FCD"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49794709"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Por favor, </w:t>
            </w:r>
            <w:r w:rsidRPr="000A335E">
              <w:rPr>
                <w:b/>
                <w:color w:val="000000"/>
                <w:sz w:val="20"/>
                <w:szCs w:val="20"/>
                <w:lang w:val="es-ES_tradnl"/>
              </w:rPr>
              <w:t>proporcione información detallada:</w:t>
            </w:r>
          </w:p>
          <w:p w14:paraId="4CA6FCC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3D3B8C2C"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307D4AD4"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B02E2B" w14:paraId="1E75E76A" w14:textId="77777777" w:rsidTr="00863BB1">
        <w:tc>
          <w:tcPr>
            <w:tcW w:w="9209" w:type="dxa"/>
            <w:gridSpan w:val="4"/>
            <w:tcBorders>
              <w:bottom w:val="single" w:sz="4" w:space="0" w:color="000000"/>
            </w:tcBorders>
            <w:shd w:val="clear" w:color="auto" w:fill="auto"/>
          </w:tcPr>
          <w:p w14:paraId="5F17E2EA"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t>15. La situación de mi hija/o ha mejorado desde que empezamos a trabajar con la/el asistente social.</w:t>
            </w:r>
          </w:p>
          <w:p w14:paraId="3269109D"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i/>
                <w:color w:val="000000"/>
                <w:sz w:val="16"/>
                <w:szCs w:val="16"/>
                <w:lang w:val="es-ES_tradnl"/>
              </w:rPr>
              <w:t>Puntuación (del 1 al 10)</w:t>
            </w:r>
          </w:p>
          <w:p w14:paraId="03AF1634"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10</w:t>
            </w:r>
          </w:p>
          <w:p w14:paraId="6EF38116"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0EAC0BAD"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Por favor, </w:t>
            </w:r>
            <w:r w:rsidRPr="000A335E">
              <w:rPr>
                <w:b/>
                <w:color w:val="000000"/>
                <w:sz w:val="20"/>
                <w:szCs w:val="20"/>
                <w:lang w:val="es-ES_tradnl"/>
              </w:rPr>
              <w:t>proporcione información detallada:</w:t>
            </w:r>
          </w:p>
          <w:p w14:paraId="7948A7DD"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p w14:paraId="735CB61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p w14:paraId="46C21394"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r w:rsidR="00C73D74" w:rsidRPr="00B02E2B" w14:paraId="58DC30B8" w14:textId="77777777" w:rsidTr="00863BB1">
        <w:tc>
          <w:tcPr>
            <w:tcW w:w="9209" w:type="dxa"/>
            <w:gridSpan w:val="4"/>
            <w:tcBorders>
              <w:bottom w:val="single" w:sz="4" w:space="0" w:color="000000"/>
            </w:tcBorders>
            <w:shd w:val="clear" w:color="auto" w:fill="auto"/>
          </w:tcPr>
          <w:p w14:paraId="2C3B8E66"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t>16. En general, estoy muy satisfecha/o con la ayuda que nos dio la/ el asistente social</w:t>
            </w:r>
            <w:r w:rsidRPr="000A335E">
              <w:rPr>
                <w:color w:val="000000"/>
                <w:sz w:val="20"/>
                <w:szCs w:val="20"/>
                <w:lang w:val="es-ES_tradnl"/>
              </w:rPr>
              <w:t xml:space="preserve">. </w:t>
            </w:r>
          </w:p>
          <w:p w14:paraId="03D29E13"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i/>
                <w:color w:val="000000"/>
                <w:sz w:val="16"/>
                <w:szCs w:val="16"/>
                <w:lang w:val="es-ES_tradnl"/>
              </w:rPr>
              <w:t>Puntuación (del 1 al 10)</w:t>
            </w:r>
          </w:p>
          <w:p w14:paraId="4206E929"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8</w:t>
            </w:r>
          </w:p>
          <w:p w14:paraId="1E2BB4D2"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0DC4977C"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Por favor, </w:t>
            </w:r>
            <w:r w:rsidRPr="000A335E">
              <w:rPr>
                <w:b/>
                <w:color w:val="000000"/>
                <w:sz w:val="20"/>
                <w:szCs w:val="20"/>
                <w:lang w:val="es-ES_tradnl"/>
              </w:rPr>
              <w:t>proporcione información detallada:</w:t>
            </w:r>
          </w:p>
          <w:p w14:paraId="49F4368E"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38DDBC81"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2D956F51"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tc>
      </w:tr>
      <w:tr w:rsidR="00C73D74" w:rsidRPr="008511A6" w14:paraId="1F01A24C" w14:textId="77777777" w:rsidTr="00863BB1">
        <w:tc>
          <w:tcPr>
            <w:tcW w:w="9209" w:type="dxa"/>
            <w:gridSpan w:val="4"/>
            <w:shd w:val="clear" w:color="auto" w:fill="E7E6E6"/>
          </w:tcPr>
          <w:p w14:paraId="1245E8D3" w14:textId="77777777" w:rsidR="00C73D74" w:rsidRPr="000A335E" w:rsidRDefault="00C73D74" w:rsidP="000A335E">
            <w:pPr>
              <w:pBdr>
                <w:top w:val="nil"/>
                <w:left w:val="nil"/>
                <w:bottom w:val="nil"/>
                <w:right w:val="nil"/>
                <w:between w:val="nil"/>
              </w:pBdr>
              <w:spacing w:after="0" w:line="240" w:lineRule="auto"/>
              <w:rPr>
                <w:i/>
                <w:color w:val="000000"/>
                <w:sz w:val="16"/>
                <w:szCs w:val="16"/>
                <w:lang w:val="es-ES_tradnl"/>
              </w:rPr>
            </w:pPr>
            <w:r w:rsidRPr="000A335E">
              <w:rPr>
                <w:b/>
                <w:color w:val="000000"/>
                <w:sz w:val="20"/>
                <w:szCs w:val="20"/>
                <w:lang w:val="es-ES_tradnl"/>
              </w:rPr>
              <w:t>Pregunta final</w:t>
            </w:r>
          </w:p>
        </w:tc>
      </w:tr>
      <w:tr w:rsidR="00C73D74" w:rsidRPr="00B02E2B" w14:paraId="63918183" w14:textId="77777777" w:rsidTr="00863BB1">
        <w:trPr>
          <w:trHeight w:val="2961"/>
        </w:trPr>
        <w:tc>
          <w:tcPr>
            <w:tcW w:w="9209" w:type="dxa"/>
            <w:gridSpan w:val="4"/>
            <w:tcBorders>
              <w:bottom w:val="single" w:sz="4" w:space="0" w:color="000000"/>
            </w:tcBorders>
            <w:shd w:val="clear" w:color="auto" w:fill="auto"/>
          </w:tcPr>
          <w:p w14:paraId="1CBC0791"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b/>
                <w:color w:val="000000"/>
                <w:sz w:val="20"/>
                <w:szCs w:val="20"/>
                <w:lang w:val="es-ES_tradnl"/>
              </w:rPr>
              <w:lastRenderedPageBreak/>
              <w:t>17. ¿Tiene algún otro comentario o preocupación que quiera compartir conmigo</w:t>
            </w:r>
            <w:r w:rsidRPr="000A335E">
              <w:rPr>
                <w:color w:val="000000"/>
                <w:sz w:val="20"/>
                <w:szCs w:val="20"/>
                <w:lang w:val="es-ES_tradnl"/>
              </w:rPr>
              <w:t xml:space="preserve">? </w:t>
            </w:r>
          </w:p>
          <w:p w14:paraId="747B03DD"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Sí</w:t>
            </w:r>
          </w:p>
          <w:p w14:paraId="2E502C59"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[X] No</w:t>
            </w:r>
          </w:p>
          <w:p w14:paraId="54C21DEF"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r w:rsidRPr="000A335E">
              <w:rPr>
                <w:color w:val="000000"/>
                <w:sz w:val="20"/>
                <w:szCs w:val="20"/>
                <w:lang w:val="es-ES_tradnl"/>
              </w:rPr>
              <w:t>[ ] No lo recuerda</w:t>
            </w:r>
          </w:p>
          <w:p w14:paraId="36033E3B" w14:textId="77777777" w:rsidR="00C73D74" w:rsidRPr="000A335E" w:rsidRDefault="00C73D74" w:rsidP="000A335E">
            <w:pPr>
              <w:pBdr>
                <w:top w:val="nil"/>
                <w:left w:val="nil"/>
                <w:bottom w:val="nil"/>
                <w:right w:val="nil"/>
                <w:between w:val="nil"/>
              </w:pBdr>
              <w:spacing w:after="0" w:line="240" w:lineRule="auto"/>
              <w:rPr>
                <w:color w:val="000000"/>
                <w:sz w:val="20"/>
                <w:szCs w:val="20"/>
                <w:lang w:val="es-ES_tradnl"/>
              </w:rPr>
            </w:pPr>
          </w:p>
          <w:p w14:paraId="35772032"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r w:rsidRPr="000A335E">
              <w:rPr>
                <w:color w:val="000000"/>
                <w:sz w:val="20"/>
                <w:szCs w:val="20"/>
                <w:lang w:val="es-ES_tradnl"/>
              </w:rPr>
              <w:t xml:space="preserve">Por favor, </w:t>
            </w:r>
            <w:r w:rsidRPr="000A335E">
              <w:rPr>
                <w:b/>
                <w:color w:val="000000"/>
                <w:sz w:val="20"/>
                <w:szCs w:val="20"/>
                <w:lang w:val="es-ES_tradnl"/>
              </w:rPr>
              <w:t>proporcione información detallada:</w:t>
            </w:r>
          </w:p>
          <w:p w14:paraId="361AF1EF"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p w14:paraId="42C03A83" w14:textId="77777777" w:rsidR="00C73D74" w:rsidRPr="000A335E" w:rsidRDefault="00C73D74" w:rsidP="000A335E">
            <w:pPr>
              <w:pBdr>
                <w:top w:val="nil"/>
                <w:left w:val="nil"/>
                <w:bottom w:val="nil"/>
                <w:right w:val="nil"/>
                <w:between w:val="nil"/>
              </w:pBdr>
              <w:spacing w:after="0" w:line="240" w:lineRule="auto"/>
              <w:rPr>
                <w:b/>
                <w:color w:val="000000"/>
                <w:sz w:val="20"/>
                <w:szCs w:val="20"/>
                <w:lang w:val="es-ES_tradnl"/>
              </w:rPr>
            </w:pPr>
          </w:p>
        </w:tc>
      </w:tr>
    </w:tbl>
    <w:p w14:paraId="60227B32" w14:textId="77777777" w:rsidR="00C73D74" w:rsidRPr="000A335E" w:rsidRDefault="00C73D74" w:rsidP="00C73D74">
      <w:pPr>
        <w:rPr>
          <w:rFonts w:cstheme="minorHAnsi"/>
          <w:lang w:val="es-ES_tradnl"/>
        </w:rPr>
      </w:pPr>
      <w:r w:rsidRPr="000A335E">
        <w:rPr>
          <w:rFonts w:cstheme="minorHAnsi"/>
          <w:lang w:val="es-ES_tradnl"/>
        </w:rPr>
        <w:br w:type="page"/>
      </w:r>
    </w:p>
    <w:p w14:paraId="25DD09A1" w14:textId="77777777" w:rsidR="00C73D74" w:rsidRPr="00B02E2B" w:rsidRDefault="00C73D74" w:rsidP="00520B72">
      <w:pPr>
        <w:pStyle w:val="Heading1"/>
        <w:rPr>
          <w:lang w:val="es-US"/>
        </w:rPr>
      </w:pPr>
      <w:bookmarkStart w:id="12" w:name="_Toc134783443"/>
      <w:r w:rsidRPr="00B02E2B">
        <w:rPr>
          <w:lang w:val="es-US"/>
        </w:rPr>
        <w:lastRenderedPageBreak/>
        <w:t>EL PODER DEL CONOCIMIENTO - RESPUESTAS</w:t>
      </w:r>
      <w:bookmarkEnd w:id="12"/>
      <w:r w:rsidRPr="00B02E2B">
        <w:rPr>
          <w:lang w:val="es-US"/>
        </w:rPr>
        <w:t xml:space="preserve"> </w:t>
      </w:r>
    </w:p>
    <w:p w14:paraId="2BC71E83" w14:textId="77777777" w:rsidR="00C73D74" w:rsidRPr="000A335E" w:rsidRDefault="00C73D74" w:rsidP="00C73D74">
      <w:pPr>
        <w:spacing w:after="0"/>
        <w:rPr>
          <w:rFonts w:cstheme="minorHAnsi"/>
          <w:b/>
          <w:bCs/>
          <w:color w:val="44546A" w:themeColor="text2"/>
          <w:lang w:val="es-ES_tradnl"/>
        </w:rPr>
      </w:pPr>
    </w:p>
    <w:p w14:paraId="10EA43D6" w14:textId="77777777" w:rsidR="00C73D74" w:rsidRPr="000A335E" w:rsidRDefault="00C73D74" w:rsidP="00C73D74">
      <w:pPr>
        <w:spacing w:after="0"/>
        <w:rPr>
          <w:rFonts w:cstheme="minorHAnsi"/>
          <w:b/>
          <w:bCs/>
          <w:lang w:val="es-ES_tradnl"/>
        </w:rPr>
      </w:pPr>
      <w:r w:rsidRPr="000A335E">
        <w:rPr>
          <w:rFonts w:cstheme="minorHAnsi"/>
          <w:b/>
          <w:bCs/>
          <w:lang w:val="es-ES_tradnl"/>
        </w:rPr>
        <w:t xml:space="preserve">Ejemplos: </w:t>
      </w:r>
      <w:r w:rsidRPr="00494C07">
        <w:rPr>
          <w:rFonts w:cstheme="minorHAnsi"/>
          <w:b/>
          <w:bCs/>
          <w:lang w:val="es-ES_tradnl"/>
        </w:rPr>
        <w:t xml:space="preserve">Alto </w:t>
      </w:r>
      <w:r w:rsidRPr="000A335E">
        <w:rPr>
          <w:rFonts w:cstheme="minorHAnsi"/>
          <w:b/>
          <w:bCs/>
          <w:lang w:val="es-ES_tradnl"/>
        </w:rPr>
        <w:t>número de caso</w:t>
      </w:r>
      <w:r w:rsidRPr="00494C07">
        <w:rPr>
          <w:rFonts w:cstheme="minorHAnsi"/>
          <w:b/>
          <w:bCs/>
          <w:lang w:val="es-ES_tradnl"/>
        </w:rPr>
        <w:t>s</w:t>
      </w:r>
    </w:p>
    <w:p w14:paraId="06391DB8" w14:textId="77777777" w:rsidR="00C73D74" w:rsidRPr="000A335E" w:rsidRDefault="00C73D74" w:rsidP="00C73D74">
      <w:pPr>
        <w:pStyle w:val="ListParagraph"/>
        <w:numPr>
          <w:ilvl w:val="0"/>
          <w:numId w:val="31"/>
        </w:numPr>
        <w:spacing w:after="0"/>
        <w:rPr>
          <w:rFonts w:cstheme="minorHAnsi"/>
          <w:lang w:val="es-ES_tradnl"/>
        </w:rPr>
      </w:pPr>
      <w:r w:rsidRPr="000A335E">
        <w:rPr>
          <w:rFonts w:cstheme="minorHAnsi"/>
          <w:lang w:val="es-ES_tradnl"/>
        </w:rPr>
        <w:t>Mayor acceso a los servicios</w:t>
      </w:r>
      <w:r w:rsidRPr="00494C07">
        <w:rPr>
          <w:rFonts w:cstheme="minorHAnsi"/>
          <w:lang w:val="es-ES_tradnl"/>
        </w:rPr>
        <w:t>.</w:t>
      </w:r>
    </w:p>
    <w:p w14:paraId="5835DF6E" w14:textId="77777777" w:rsidR="00C73D74" w:rsidRPr="000A335E" w:rsidRDefault="00C73D74" w:rsidP="00C73D74">
      <w:pPr>
        <w:pStyle w:val="ListParagraph"/>
        <w:numPr>
          <w:ilvl w:val="0"/>
          <w:numId w:val="31"/>
        </w:numPr>
        <w:spacing w:after="0"/>
        <w:rPr>
          <w:rFonts w:cstheme="minorHAnsi"/>
          <w:lang w:val="es-ES_tradnl"/>
        </w:rPr>
      </w:pPr>
      <w:r w:rsidRPr="000A335E">
        <w:rPr>
          <w:rFonts w:cstheme="minorHAnsi"/>
          <w:lang w:val="es-ES_tradnl"/>
        </w:rPr>
        <w:t>Menos obstáculos para acceder a los servicios</w:t>
      </w:r>
      <w:r w:rsidRPr="00494C07">
        <w:rPr>
          <w:rFonts w:cstheme="minorHAnsi"/>
          <w:lang w:val="es-ES_tradnl"/>
        </w:rPr>
        <w:t>.</w:t>
      </w:r>
    </w:p>
    <w:p w14:paraId="25C952A8" w14:textId="77777777" w:rsidR="00C73D74" w:rsidRPr="000A335E" w:rsidRDefault="00C73D74" w:rsidP="00C73D74">
      <w:pPr>
        <w:pStyle w:val="ListParagraph"/>
        <w:numPr>
          <w:ilvl w:val="0"/>
          <w:numId w:val="31"/>
        </w:numPr>
        <w:spacing w:after="0"/>
        <w:rPr>
          <w:rFonts w:cstheme="minorHAnsi"/>
          <w:lang w:val="es-ES_tradnl"/>
        </w:rPr>
      </w:pPr>
      <w:r w:rsidRPr="000A335E">
        <w:rPr>
          <w:rFonts w:cstheme="minorHAnsi"/>
          <w:lang w:val="es-ES_tradnl"/>
        </w:rPr>
        <w:t>Mayor confianza en los proveedores/organizaciones que ofrecen programas y servicios</w:t>
      </w:r>
      <w:r w:rsidRPr="00494C07">
        <w:rPr>
          <w:rFonts w:cstheme="minorHAnsi"/>
          <w:lang w:val="es-ES_tradnl"/>
        </w:rPr>
        <w:t>.</w:t>
      </w:r>
    </w:p>
    <w:p w14:paraId="3774CCC0" w14:textId="77777777" w:rsidR="00C73D74" w:rsidRPr="000A335E" w:rsidRDefault="00C73D74" w:rsidP="00C73D74">
      <w:pPr>
        <w:pStyle w:val="ListParagraph"/>
        <w:numPr>
          <w:ilvl w:val="0"/>
          <w:numId w:val="31"/>
        </w:numPr>
        <w:spacing w:after="0"/>
        <w:rPr>
          <w:rFonts w:cstheme="minorHAnsi"/>
          <w:lang w:val="es-ES_tradnl"/>
        </w:rPr>
      </w:pPr>
      <w:r w:rsidRPr="000A335E">
        <w:rPr>
          <w:rFonts w:cstheme="minorHAnsi"/>
          <w:lang w:val="es-ES_tradnl"/>
        </w:rPr>
        <w:t>Mejora de la calidad del servicio</w:t>
      </w:r>
      <w:r w:rsidRPr="00494C07">
        <w:rPr>
          <w:rFonts w:cstheme="minorHAnsi"/>
          <w:lang w:val="es-ES_tradnl"/>
        </w:rPr>
        <w:t>.</w:t>
      </w:r>
    </w:p>
    <w:p w14:paraId="16DFB3CD" w14:textId="77777777" w:rsidR="00C73D74" w:rsidRPr="000A335E" w:rsidRDefault="00C73D74" w:rsidP="00C73D74">
      <w:pPr>
        <w:pStyle w:val="ListParagraph"/>
        <w:numPr>
          <w:ilvl w:val="0"/>
          <w:numId w:val="31"/>
        </w:numPr>
        <w:spacing w:after="0"/>
        <w:rPr>
          <w:rFonts w:cstheme="minorHAnsi"/>
          <w:lang w:val="es-ES_tradnl"/>
        </w:rPr>
      </w:pPr>
      <w:r w:rsidRPr="000A335E">
        <w:rPr>
          <w:rFonts w:cstheme="minorHAnsi"/>
          <w:lang w:val="es-ES_tradnl"/>
        </w:rPr>
        <w:t>Mayor conocimiento sobre la calidad/eficacia de los servicios</w:t>
      </w:r>
      <w:r w:rsidRPr="00494C07">
        <w:rPr>
          <w:rFonts w:cstheme="minorHAnsi"/>
          <w:lang w:val="es-ES_tradnl"/>
        </w:rPr>
        <w:t>.</w:t>
      </w:r>
    </w:p>
    <w:p w14:paraId="1F016EFB" w14:textId="77777777" w:rsidR="00C73D74" w:rsidRPr="000A335E" w:rsidRDefault="00C73D74" w:rsidP="00C73D74">
      <w:pPr>
        <w:pStyle w:val="ListParagraph"/>
        <w:numPr>
          <w:ilvl w:val="0"/>
          <w:numId w:val="31"/>
        </w:numPr>
        <w:spacing w:after="0"/>
        <w:rPr>
          <w:rFonts w:cstheme="minorHAnsi"/>
          <w:lang w:val="es-ES_tradnl"/>
        </w:rPr>
      </w:pPr>
      <w:r w:rsidRPr="000A335E">
        <w:rPr>
          <w:rFonts w:cstheme="minorHAnsi"/>
          <w:lang w:val="es-ES_tradnl"/>
        </w:rPr>
        <w:t>Mayor toma de conciencia sobre la importancia de denunciar los casos de violencia</w:t>
      </w:r>
      <w:r w:rsidRPr="00494C07">
        <w:rPr>
          <w:rFonts w:cstheme="minorHAnsi"/>
          <w:lang w:val="es-ES_tradnl"/>
        </w:rPr>
        <w:t>.</w:t>
      </w:r>
    </w:p>
    <w:p w14:paraId="150B4CCE" w14:textId="77777777" w:rsidR="00C73D74" w:rsidRPr="000A335E" w:rsidRDefault="00C73D74" w:rsidP="00C73D74">
      <w:pPr>
        <w:pStyle w:val="ListParagraph"/>
        <w:numPr>
          <w:ilvl w:val="0"/>
          <w:numId w:val="31"/>
        </w:numPr>
        <w:spacing w:after="0"/>
        <w:rPr>
          <w:rFonts w:cstheme="minorHAnsi"/>
          <w:lang w:val="es-ES_tradnl"/>
        </w:rPr>
      </w:pPr>
      <w:r w:rsidRPr="000A335E">
        <w:rPr>
          <w:rFonts w:cstheme="minorHAnsi"/>
          <w:lang w:val="es-ES_tradnl"/>
        </w:rPr>
        <w:t>Nuevos puntos de servic</w:t>
      </w:r>
      <w:r w:rsidRPr="00494C07">
        <w:rPr>
          <w:rFonts w:cstheme="minorHAnsi"/>
          <w:lang w:val="es-ES_tradnl"/>
        </w:rPr>
        <w:t>i</w:t>
      </w:r>
      <w:r w:rsidRPr="000A335E">
        <w:rPr>
          <w:rFonts w:cstheme="minorHAnsi"/>
          <w:lang w:val="es-ES_tradnl"/>
        </w:rPr>
        <w:t>o</w:t>
      </w:r>
      <w:r w:rsidRPr="00494C07">
        <w:rPr>
          <w:rFonts w:cstheme="minorHAnsi"/>
          <w:lang w:val="es-ES_tradnl"/>
        </w:rPr>
        <w:t>.</w:t>
      </w:r>
    </w:p>
    <w:p w14:paraId="6D8E4876" w14:textId="77777777" w:rsidR="00C73D74" w:rsidRPr="000A335E" w:rsidRDefault="00C73D74" w:rsidP="00C73D74">
      <w:pPr>
        <w:pStyle w:val="ListParagraph"/>
        <w:numPr>
          <w:ilvl w:val="0"/>
          <w:numId w:val="31"/>
        </w:numPr>
        <w:spacing w:after="0"/>
        <w:rPr>
          <w:rFonts w:cstheme="minorHAnsi"/>
          <w:lang w:val="es-ES_tradnl"/>
        </w:rPr>
      </w:pPr>
      <w:r w:rsidRPr="000A335E">
        <w:rPr>
          <w:rFonts w:cstheme="minorHAnsi"/>
          <w:lang w:val="es-ES_tradnl"/>
        </w:rPr>
        <w:t>Incremento en la violencia</w:t>
      </w:r>
      <w:r w:rsidRPr="00494C07">
        <w:rPr>
          <w:rFonts w:cstheme="minorHAnsi"/>
          <w:lang w:val="es-ES_tradnl"/>
        </w:rPr>
        <w:t>.</w:t>
      </w:r>
    </w:p>
    <w:p w14:paraId="067EB79A" w14:textId="77777777" w:rsidR="00C73D74" w:rsidRPr="000A335E" w:rsidRDefault="00C73D74" w:rsidP="00C73D74">
      <w:pPr>
        <w:pStyle w:val="ListParagraph"/>
        <w:numPr>
          <w:ilvl w:val="0"/>
          <w:numId w:val="31"/>
        </w:numPr>
        <w:spacing w:after="0"/>
        <w:rPr>
          <w:rFonts w:cstheme="minorHAnsi"/>
          <w:lang w:val="es-ES_tradnl"/>
        </w:rPr>
      </w:pPr>
      <w:r w:rsidRPr="000A335E">
        <w:rPr>
          <w:rFonts w:cstheme="minorHAnsi"/>
          <w:lang w:val="es-ES_tradnl"/>
        </w:rPr>
        <w:t>Más personal (mayor capacidad para recibir casos)</w:t>
      </w:r>
      <w:r w:rsidRPr="00494C07">
        <w:rPr>
          <w:rFonts w:cstheme="minorHAnsi"/>
          <w:lang w:val="es-ES_tradnl"/>
        </w:rPr>
        <w:t>.</w:t>
      </w:r>
    </w:p>
    <w:p w14:paraId="4656559A" w14:textId="77777777" w:rsidR="00C73D74" w:rsidRPr="000A335E" w:rsidRDefault="00C73D74" w:rsidP="00C73D74">
      <w:pPr>
        <w:pStyle w:val="ListParagraph"/>
        <w:numPr>
          <w:ilvl w:val="0"/>
          <w:numId w:val="31"/>
        </w:numPr>
        <w:spacing w:after="0"/>
        <w:rPr>
          <w:rFonts w:cstheme="minorHAnsi"/>
          <w:lang w:val="es-ES_tradnl"/>
        </w:rPr>
      </w:pPr>
      <w:r w:rsidRPr="000A335E">
        <w:rPr>
          <w:rFonts w:cstheme="minorHAnsi"/>
          <w:lang w:val="es-ES_tradnl"/>
        </w:rPr>
        <w:t>Mejoras en las rutas de remisión y en la calidad de las remisiones</w:t>
      </w:r>
      <w:r w:rsidRPr="00494C07">
        <w:rPr>
          <w:rFonts w:cstheme="minorHAnsi"/>
          <w:lang w:val="es-ES_tradnl"/>
        </w:rPr>
        <w:t>.</w:t>
      </w:r>
      <w:r w:rsidRPr="000A335E">
        <w:rPr>
          <w:rFonts w:cstheme="minorHAnsi"/>
          <w:lang w:val="es-ES_tradnl"/>
        </w:rPr>
        <w:t xml:space="preserve"> </w:t>
      </w:r>
    </w:p>
    <w:p w14:paraId="791ED9CC" w14:textId="77777777" w:rsidR="00C73D74" w:rsidRPr="000A335E" w:rsidRDefault="00C73D74" w:rsidP="00C73D74">
      <w:pPr>
        <w:pStyle w:val="ListParagraph"/>
        <w:numPr>
          <w:ilvl w:val="0"/>
          <w:numId w:val="31"/>
        </w:numPr>
        <w:spacing w:after="0"/>
        <w:rPr>
          <w:rFonts w:cstheme="minorHAnsi"/>
          <w:lang w:val="es-ES_tradnl"/>
        </w:rPr>
      </w:pPr>
      <w:r w:rsidRPr="000A335E">
        <w:rPr>
          <w:rFonts w:cstheme="minorHAnsi"/>
          <w:lang w:val="es-ES_tradnl"/>
        </w:rPr>
        <w:t>Aumento de la población</w:t>
      </w:r>
      <w:r w:rsidRPr="00494C07">
        <w:rPr>
          <w:rFonts w:cstheme="minorHAnsi"/>
          <w:lang w:val="es-ES_tradnl"/>
        </w:rPr>
        <w:t>.</w:t>
      </w:r>
    </w:p>
    <w:p w14:paraId="2F9653AF" w14:textId="77777777" w:rsidR="00C73D74" w:rsidRPr="000A335E" w:rsidRDefault="00C73D74" w:rsidP="00C73D74">
      <w:pPr>
        <w:pStyle w:val="ListParagraph"/>
        <w:numPr>
          <w:ilvl w:val="0"/>
          <w:numId w:val="31"/>
        </w:numPr>
        <w:spacing w:after="0"/>
        <w:rPr>
          <w:rFonts w:cstheme="minorHAnsi"/>
          <w:lang w:val="es-ES_tradnl"/>
        </w:rPr>
      </w:pPr>
      <w:r w:rsidRPr="000A335E">
        <w:rPr>
          <w:rFonts w:cstheme="minorHAnsi"/>
          <w:lang w:val="es-ES_tradnl"/>
        </w:rPr>
        <w:t>Aumento en la cantidad de incidentes graves</w:t>
      </w:r>
      <w:r w:rsidRPr="00494C07">
        <w:rPr>
          <w:rFonts w:cstheme="minorHAnsi"/>
          <w:lang w:val="es-ES_tradnl"/>
        </w:rPr>
        <w:t>.</w:t>
      </w:r>
      <w:r w:rsidRPr="000A335E">
        <w:rPr>
          <w:rFonts w:cstheme="minorHAnsi"/>
          <w:lang w:val="es-ES_tradnl"/>
        </w:rPr>
        <w:t xml:space="preserve"> </w:t>
      </w:r>
    </w:p>
    <w:p w14:paraId="35151BB2" w14:textId="77777777" w:rsidR="00C73D74" w:rsidRPr="000A335E" w:rsidRDefault="00C73D74" w:rsidP="00C73D74">
      <w:pPr>
        <w:spacing w:after="0"/>
        <w:rPr>
          <w:rFonts w:cstheme="minorHAnsi"/>
          <w:lang w:val="es-ES_tradnl"/>
        </w:rPr>
      </w:pPr>
    </w:p>
    <w:p w14:paraId="05D43B35" w14:textId="77777777" w:rsidR="00C73D74" w:rsidRPr="000A335E" w:rsidRDefault="00C73D74" w:rsidP="00C73D74">
      <w:pPr>
        <w:spacing w:after="0"/>
        <w:rPr>
          <w:rFonts w:cstheme="minorHAnsi"/>
          <w:b/>
          <w:bCs/>
          <w:lang w:val="es-ES_tradnl"/>
        </w:rPr>
      </w:pPr>
      <w:r w:rsidRPr="000A335E">
        <w:rPr>
          <w:rFonts w:cstheme="minorHAnsi"/>
          <w:b/>
          <w:bCs/>
          <w:lang w:val="es-ES_tradnl"/>
        </w:rPr>
        <w:t xml:space="preserve">Ejemplos: </w:t>
      </w:r>
      <w:r w:rsidRPr="00494C07">
        <w:rPr>
          <w:rFonts w:cstheme="minorHAnsi"/>
          <w:b/>
          <w:bCs/>
          <w:lang w:val="es-ES_tradnl"/>
        </w:rPr>
        <w:t>Bajo</w:t>
      </w:r>
      <w:r w:rsidRPr="000A335E">
        <w:rPr>
          <w:rFonts w:cstheme="minorHAnsi"/>
          <w:b/>
          <w:bCs/>
          <w:lang w:val="es-ES_tradnl"/>
        </w:rPr>
        <w:t xml:space="preserve"> número de caso</w:t>
      </w:r>
      <w:r w:rsidRPr="00494C07">
        <w:rPr>
          <w:rFonts w:cstheme="minorHAnsi"/>
          <w:b/>
          <w:bCs/>
          <w:lang w:val="es-ES_tradnl"/>
        </w:rPr>
        <w:t>s</w:t>
      </w:r>
    </w:p>
    <w:p w14:paraId="39F014EE" w14:textId="77777777" w:rsidR="00C73D74" w:rsidRPr="000A335E" w:rsidRDefault="00C73D74" w:rsidP="00C73D74">
      <w:pPr>
        <w:pStyle w:val="ListParagraph"/>
        <w:numPr>
          <w:ilvl w:val="0"/>
          <w:numId w:val="32"/>
        </w:numPr>
        <w:spacing w:after="0"/>
        <w:rPr>
          <w:rFonts w:cstheme="minorHAnsi"/>
          <w:lang w:val="es-ES_tradnl"/>
        </w:rPr>
      </w:pPr>
      <w:r w:rsidRPr="000A335E">
        <w:rPr>
          <w:rFonts w:cstheme="minorHAnsi"/>
          <w:lang w:val="es-ES_tradnl"/>
        </w:rPr>
        <w:t>Menor acceso a los servicios</w:t>
      </w:r>
      <w:r w:rsidRPr="00494C07">
        <w:rPr>
          <w:rFonts w:cstheme="minorHAnsi"/>
          <w:lang w:val="es-ES_tradnl"/>
        </w:rPr>
        <w:t>.</w:t>
      </w:r>
    </w:p>
    <w:p w14:paraId="4A5FBC89" w14:textId="77777777" w:rsidR="00C73D74" w:rsidRPr="000A335E" w:rsidRDefault="00C73D74" w:rsidP="00C73D74">
      <w:pPr>
        <w:pStyle w:val="ListParagraph"/>
        <w:numPr>
          <w:ilvl w:val="0"/>
          <w:numId w:val="32"/>
        </w:numPr>
        <w:spacing w:after="0"/>
        <w:rPr>
          <w:rFonts w:cstheme="minorHAnsi"/>
          <w:lang w:val="es-ES_tradnl"/>
        </w:rPr>
      </w:pPr>
      <w:r w:rsidRPr="000A335E">
        <w:rPr>
          <w:rFonts w:cstheme="minorHAnsi"/>
          <w:lang w:val="es-ES_tradnl"/>
        </w:rPr>
        <w:t>Más obstáculos para acceder a los servicios</w:t>
      </w:r>
      <w:r w:rsidRPr="00494C07">
        <w:rPr>
          <w:rFonts w:cstheme="minorHAnsi"/>
          <w:lang w:val="es-ES_tradnl"/>
        </w:rPr>
        <w:t>.</w:t>
      </w:r>
    </w:p>
    <w:p w14:paraId="55D0B7F3" w14:textId="77777777" w:rsidR="00C73D74" w:rsidRPr="000A335E" w:rsidRDefault="00C73D74" w:rsidP="00C73D74">
      <w:pPr>
        <w:pStyle w:val="ListParagraph"/>
        <w:numPr>
          <w:ilvl w:val="0"/>
          <w:numId w:val="32"/>
        </w:numPr>
        <w:spacing w:after="0"/>
        <w:rPr>
          <w:rFonts w:cstheme="minorHAnsi"/>
          <w:lang w:val="es-ES_tradnl"/>
        </w:rPr>
      </w:pPr>
      <w:r w:rsidRPr="000A335E">
        <w:rPr>
          <w:rFonts w:cstheme="minorHAnsi"/>
          <w:lang w:val="es-ES_tradnl"/>
        </w:rPr>
        <w:t>Menor confianza en los proveedores/organizaciones que ofrecen programas y servicios</w:t>
      </w:r>
      <w:r w:rsidRPr="00494C07">
        <w:rPr>
          <w:rFonts w:cstheme="minorHAnsi"/>
          <w:lang w:val="es-ES_tradnl"/>
        </w:rPr>
        <w:t>.</w:t>
      </w:r>
      <w:r w:rsidRPr="000A335E">
        <w:rPr>
          <w:rFonts w:cstheme="minorHAnsi"/>
          <w:lang w:val="es-ES_tradnl"/>
        </w:rPr>
        <w:t xml:space="preserve"> </w:t>
      </w:r>
    </w:p>
    <w:p w14:paraId="432DB97F" w14:textId="77777777" w:rsidR="00C73D74" w:rsidRPr="000A335E" w:rsidRDefault="00C73D74" w:rsidP="00C73D74">
      <w:pPr>
        <w:pStyle w:val="ListParagraph"/>
        <w:numPr>
          <w:ilvl w:val="0"/>
          <w:numId w:val="32"/>
        </w:numPr>
        <w:spacing w:after="0"/>
        <w:rPr>
          <w:rFonts w:cstheme="minorHAnsi"/>
          <w:lang w:val="es-ES_tradnl"/>
        </w:rPr>
      </w:pPr>
      <w:r w:rsidRPr="000A335E">
        <w:rPr>
          <w:rFonts w:cstheme="minorHAnsi"/>
          <w:lang w:val="es-ES_tradnl"/>
        </w:rPr>
        <w:t>Deterioro en la calidad de los servicios</w:t>
      </w:r>
      <w:r w:rsidRPr="00494C07">
        <w:rPr>
          <w:rFonts w:cstheme="minorHAnsi"/>
          <w:lang w:val="es-ES_tradnl"/>
        </w:rPr>
        <w:t>.</w:t>
      </w:r>
    </w:p>
    <w:p w14:paraId="4C321D45" w14:textId="77777777" w:rsidR="00C73D74" w:rsidRPr="000A335E" w:rsidRDefault="00C73D74" w:rsidP="00C73D74">
      <w:pPr>
        <w:pStyle w:val="ListParagraph"/>
        <w:numPr>
          <w:ilvl w:val="0"/>
          <w:numId w:val="32"/>
        </w:numPr>
        <w:spacing w:after="0"/>
        <w:rPr>
          <w:rFonts w:cstheme="minorHAnsi"/>
          <w:lang w:val="es-ES_tradnl"/>
        </w:rPr>
      </w:pPr>
      <w:r w:rsidRPr="000A335E">
        <w:rPr>
          <w:rFonts w:cstheme="minorHAnsi"/>
          <w:lang w:val="es-ES_tradnl"/>
        </w:rPr>
        <w:t>Desconocimiento de la calidad/eficacia de los servicios</w:t>
      </w:r>
      <w:r w:rsidRPr="00494C07">
        <w:rPr>
          <w:rFonts w:cstheme="minorHAnsi"/>
          <w:lang w:val="es-ES_tradnl"/>
        </w:rPr>
        <w:t>.</w:t>
      </w:r>
    </w:p>
    <w:p w14:paraId="3999BBA1" w14:textId="77777777" w:rsidR="00C73D74" w:rsidRPr="000A335E" w:rsidRDefault="00C73D74" w:rsidP="00C73D74">
      <w:pPr>
        <w:pStyle w:val="ListParagraph"/>
        <w:numPr>
          <w:ilvl w:val="0"/>
          <w:numId w:val="32"/>
        </w:numPr>
        <w:spacing w:after="0"/>
        <w:rPr>
          <w:rFonts w:cstheme="minorHAnsi"/>
          <w:lang w:val="es-ES_tradnl"/>
        </w:rPr>
      </w:pPr>
      <w:r w:rsidRPr="000A335E">
        <w:rPr>
          <w:rFonts w:cstheme="minorHAnsi"/>
          <w:lang w:val="es-ES_tradnl"/>
        </w:rPr>
        <w:t>Menor toma de conciencia sobre la importancia de denunciar los casos de violencia</w:t>
      </w:r>
      <w:r w:rsidRPr="00494C07">
        <w:rPr>
          <w:rFonts w:cstheme="minorHAnsi"/>
          <w:lang w:val="es-ES_tradnl"/>
        </w:rPr>
        <w:t>.</w:t>
      </w:r>
    </w:p>
    <w:p w14:paraId="59BFE7FA" w14:textId="77777777" w:rsidR="00C73D74" w:rsidRPr="000A335E" w:rsidRDefault="00C73D74" w:rsidP="00C73D74">
      <w:pPr>
        <w:pStyle w:val="ListParagraph"/>
        <w:numPr>
          <w:ilvl w:val="0"/>
          <w:numId w:val="32"/>
        </w:numPr>
        <w:spacing w:after="0"/>
        <w:rPr>
          <w:rFonts w:cstheme="minorHAnsi"/>
          <w:lang w:val="es-ES_tradnl"/>
        </w:rPr>
      </w:pPr>
      <w:r w:rsidRPr="000A335E">
        <w:rPr>
          <w:rFonts w:cstheme="minorHAnsi"/>
          <w:lang w:val="es-ES_tradnl"/>
        </w:rPr>
        <w:t>Cierre de puntos de acceso a los servicios</w:t>
      </w:r>
      <w:r w:rsidRPr="00494C07">
        <w:rPr>
          <w:rFonts w:cstheme="minorHAnsi"/>
          <w:lang w:val="es-ES_tradnl"/>
        </w:rPr>
        <w:t>.</w:t>
      </w:r>
      <w:r w:rsidRPr="000A335E">
        <w:rPr>
          <w:rFonts w:cstheme="minorHAnsi"/>
          <w:lang w:val="es-ES_tradnl"/>
        </w:rPr>
        <w:t xml:space="preserve"> </w:t>
      </w:r>
    </w:p>
    <w:p w14:paraId="32334F84" w14:textId="77777777" w:rsidR="00C73D74" w:rsidRPr="000A335E" w:rsidRDefault="00C73D74" w:rsidP="00C73D74">
      <w:pPr>
        <w:pStyle w:val="ListParagraph"/>
        <w:numPr>
          <w:ilvl w:val="0"/>
          <w:numId w:val="32"/>
        </w:numPr>
        <w:spacing w:after="0"/>
        <w:rPr>
          <w:rFonts w:cstheme="minorHAnsi"/>
          <w:lang w:val="es-ES_tradnl"/>
        </w:rPr>
      </w:pPr>
      <w:r w:rsidRPr="000A335E">
        <w:rPr>
          <w:rFonts w:cstheme="minorHAnsi"/>
          <w:lang w:val="es-ES_tradnl"/>
        </w:rPr>
        <w:t>Reducción del personal (menor capacidad)</w:t>
      </w:r>
      <w:r w:rsidRPr="00494C07">
        <w:rPr>
          <w:rFonts w:cstheme="minorHAnsi"/>
          <w:lang w:val="es-ES_tradnl"/>
        </w:rPr>
        <w:t>.</w:t>
      </w:r>
    </w:p>
    <w:p w14:paraId="757E51CB" w14:textId="77777777" w:rsidR="00C73D74" w:rsidRPr="000A335E" w:rsidRDefault="00C73D74" w:rsidP="00C73D74">
      <w:pPr>
        <w:pStyle w:val="ListParagraph"/>
        <w:numPr>
          <w:ilvl w:val="0"/>
          <w:numId w:val="32"/>
        </w:numPr>
        <w:spacing w:after="0"/>
        <w:rPr>
          <w:rFonts w:cstheme="minorHAnsi"/>
          <w:lang w:val="es-ES_tradnl"/>
        </w:rPr>
      </w:pPr>
      <w:r w:rsidRPr="000A335E">
        <w:rPr>
          <w:rFonts w:cstheme="minorHAnsi"/>
          <w:lang w:val="es-ES_tradnl"/>
        </w:rPr>
        <w:t>Disminución en las remisiones/rutas de remisión</w:t>
      </w:r>
      <w:r w:rsidRPr="00494C07">
        <w:rPr>
          <w:rFonts w:cstheme="minorHAnsi"/>
          <w:lang w:val="es-ES_tradnl"/>
        </w:rPr>
        <w:t>.</w:t>
      </w:r>
      <w:r w:rsidRPr="000A335E">
        <w:rPr>
          <w:rFonts w:cstheme="minorHAnsi"/>
          <w:lang w:val="es-ES_tradnl"/>
        </w:rPr>
        <w:t xml:space="preserve"> </w:t>
      </w:r>
    </w:p>
    <w:p w14:paraId="0A14C698" w14:textId="77777777" w:rsidR="00C73D74" w:rsidRPr="000A335E" w:rsidRDefault="00C73D74" w:rsidP="00C73D74">
      <w:pPr>
        <w:pStyle w:val="ListParagraph"/>
        <w:numPr>
          <w:ilvl w:val="0"/>
          <w:numId w:val="32"/>
        </w:numPr>
        <w:spacing w:after="0"/>
        <w:rPr>
          <w:rFonts w:cstheme="minorHAnsi"/>
          <w:lang w:val="es-ES_tradnl"/>
        </w:rPr>
      </w:pPr>
      <w:r w:rsidRPr="000A335E">
        <w:rPr>
          <w:rFonts w:cstheme="minorHAnsi"/>
          <w:lang w:val="es-ES_tradnl"/>
        </w:rPr>
        <w:t>Disminución de la población que se desplaza/abandona la zona</w:t>
      </w:r>
      <w:r w:rsidRPr="00494C07">
        <w:rPr>
          <w:rFonts w:cstheme="minorHAnsi"/>
          <w:lang w:val="es-ES_tradnl"/>
        </w:rPr>
        <w:t>.</w:t>
      </w:r>
    </w:p>
    <w:p w14:paraId="5A1373C8" w14:textId="77777777" w:rsidR="00C73D74" w:rsidRPr="000A335E" w:rsidRDefault="00C73D74" w:rsidP="00C73D74">
      <w:pPr>
        <w:spacing w:after="0"/>
        <w:rPr>
          <w:rFonts w:cstheme="minorHAnsi"/>
          <w:lang w:val="es-ES_tradnl"/>
        </w:rPr>
      </w:pPr>
    </w:p>
    <w:p w14:paraId="374DB332" w14:textId="77777777" w:rsidR="00C73D74" w:rsidRPr="000A335E" w:rsidRDefault="00C73D74" w:rsidP="00C73D74">
      <w:pPr>
        <w:spacing w:after="0"/>
        <w:rPr>
          <w:rFonts w:cstheme="minorHAnsi"/>
          <w:b/>
          <w:bCs/>
          <w:lang w:val="es-ES_tradnl"/>
        </w:rPr>
      </w:pPr>
      <w:r w:rsidRPr="000A335E">
        <w:rPr>
          <w:rFonts w:cstheme="minorHAnsi"/>
          <w:b/>
          <w:bCs/>
          <w:lang w:val="es-ES_tradnl"/>
        </w:rPr>
        <w:t>Ejemplo: Aumento en los casos de alto riesgo</w:t>
      </w:r>
    </w:p>
    <w:p w14:paraId="3AE06273" w14:textId="77777777" w:rsidR="00C73D74" w:rsidRPr="000A335E" w:rsidRDefault="00C73D74" w:rsidP="00C73D74">
      <w:pPr>
        <w:pStyle w:val="ListParagraph"/>
        <w:numPr>
          <w:ilvl w:val="0"/>
          <w:numId w:val="33"/>
        </w:numPr>
        <w:spacing w:after="0"/>
        <w:rPr>
          <w:rFonts w:cstheme="minorHAnsi"/>
          <w:lang w:val="es-ES_tradnl"/>
        </w:rPr>
      </w:pPr>
      <w:r w:rsidRPr="000A335E">
        <w:rPr>
          <w:rFonts w:cstheme="minorHAnsi"/>
          <w:lang w:val="es-ES_tradnl"/>
        </w:rPr>
        <w:t>Contexto más complejo</w:t>
      </w:r>
      <w:r w:rsidRPr="00494C07">
        <w:rPr>
          <w:rFonts w:cstheme="minorHAnsi"/>
          <w:lang w:val="es-ES_tradnl"/>
        </w:rPr>
        <w:t>.</w:t>
      </w:r>
    </w:p>
    <w:p w14:paraId="4D2DB516" w14:textId="77777777" w:rsidR="00C73D74" w:rsidRPr="000A335E" w:rsidRDefault="00C73D74" w:rsidP="00C73D74">
      <w:pPr>
        <w:pStyle w:val="ListParagraph"/>
        <w:numPr>
          <w:ilvl w:val="0"/>
          <w:numId w:val="33"/>
        </w:numPr>
        <w:spacing w:after="0"/>
        <w:rPr>
          <w:rFonts w:cstheme="minorHAnsi"/>
          <w:lang w:val="es-ES_tradnl"/>
        </w:rPr>
      </w:pPr>
      <w:r w:rsidRPr="000A335E">
        <w:rPr>
          <w:rFonts w:cstheme="minorHAnsi"/>
          <w:lang w:val="es-ES_tradnl"/>
        </w:rPr>
        <w:t>Violaciones por parte del gobierno o personas de alto perfil;</w:t>
      </w:r>
      <w:r w:rsidRPr="00494C07">
        <w:rPr>
          <w:rFonts w:cstheme="minorHAnsi"/>
          <w:lang w:val="es-ES_tradnl"/>
        </w:rPr>
        <w:t xml:space="preserve"> r</w:t>
      </w:r>
      <w:r w:rsidRPr="000A335E">
        <w:rPr>
          <w:rFonts w:cstheme="minorHAnsi"/>
          <w:lang w:val="es-ES_tradnl"/>
        </w:rPr>
        <w:t>epresalias con consecuencias negativas.</w:t>
      </w:r>
    </w:p>
    <w:p w14:paraId="6D88E8A1" w14:textId="77777777" w:rsidR="00C73D74" w:rsidRPr="000A335E" w:rsidRDefault="00C73D74" w:rsidP="00C73D74">
      <w:pPr>
        <w:pStyle w:val="ListParagraph"/>
        <w:numPr>
          <w:ilvl w:val="0"/>
          <w:numId w:val="33"/>
        </w:numPr>
        <w:spacing w:after="0"/>
        <w:rPr>
          <w:rFonts w:cstheme="minorHAnsi"/>
          <w:lang w:val="es-ES_tradnl"/>
        </w:rPr>
      </w:pPr>
      <w:r w:rsidRPr="000A335E">
        <w:rPr>
          <w:rFonts w:cstheme="minorHAnsi"/>
          <w:lang w:val="es-ES_tradnl"/>
        </w:rPr>
        <w:t>Mayor probabilidad de que surjan pensamientos suicidas</w:t>
      </w:r>
      <w:r w:rsidRPr="00494C07">
        <w:rPr>
          <w:rFonts w:cstheme="minorHAnsi"/>
          <w:lang w:val="es-ES_tradnl"/>
        </w:rPr>
        <w:t>.</w:t>
      </w:r>
    </w:p>
    <w:p w14:paraId="385147F3" w14:textId="77777777" w:rsidR="00C73D74" w:rsidRPr="000A335E" w:rsidRDefault="00C73D74" w:rsidP="00C73D74">
      <w:pPr>
        <w:pStyle w:val="ListParagraph"/>
        <w:numPr>
          <w:ilvl w:val="0"/>
          <w:numId w:val="33"/>
        </w:numPr>
        <w:spacing w:after="0"/>
        <w:rPr>
          <w:rFonts w:cstheme="minorHAnsi"/>
          <w:lang w:val="es-ES_tradnl"/>
        </w:rPr>
      </w:pPr>
      <w:r w:rsidRPr="00494C07">
        <w:rPr>
          <w:rFonts w:cstheme="minorHAnsi"/>
          <w:lang w:val="es-ES_tradnl"/>
        </w:rPr>
        <w:t>Reflejo de la</w:t>
      </w:r>
      <w:r w:rsidRPr="000A335E">
        <w:rPr>
          <w:rFonts w:cstheme="minorHAnsi"/>
          <w:lang w:val="es-ES_tradnl"/>
        </w:rPr>
        <w:t xml:space="preserve"> situación de la población objetivo del programa</w:t>
      </w:r>
      <w:r w:rsidRPr="00494C07">
        <w:rPr>
          <w:rFonts w:cstheme="minorHAnsi"/>
          <w:lang w:val="es-ES_tradnl"/>
        </w:rPr>
        <w:t>.</w:t>
      </w:r>
      <w:r w:rsidRPr="000A335E">
        <w:rPr>
          <w:rFonts w:cstheme="minorHAnsi"/>
          <w:lang w:val="es-ES_tradnl"/>
        </w:rPr>
        <w:t xml:space="preserve"> </w:t>
      </w:r>
    </w:p>
    <w:p w14:paraId="2141F8A4" w14:textId="77777777" w:rsidR="00C73D74" w:rsidRPr="000A335E" w:rsidRDefault="00C73D74" w:rsidP="00C73D74">
      <w:pPr>
        <w:pStyle w:val="ListParagraph"/>
        <w:numPr>
          <w:ilvl w:val="0"/>
          <w:numId w:val="33"/>
        </w:numPr>
        <w:spacing w:after="0"/>
        <w:rPr>
          <w:rFonts w:cstheme="minorHAnsi"/>
          <w:lang w:val="es-ES_tradnl"/>
        </w:rPr>
      </w:pPr>
      <w:r w:rsidRPr="000A335E">
        <w:rPr>
          <w:rFonts w:cstheme="minorHAnsi"/>
          <w:lang w:val="es-ES_tradnl"/>
        </w:rPr>
        <w:t>Inicio de la emergencia; acceso inicial a los servicios</w:t>
      </w:r>
      <w:r w:rsidRPr="00494C07">
        <w:rPr>
          <w:rFonts w:cstheme="minorHAnsi"/>
          <w:lang w:val="es-ES_tradnl"/>
        </w:rPr>
        <w:t>.</w:t>
      </w:r>
    </w:p>
    <w:p w14:paraId="7AEC6A5D" w14:textId="77777777" w:rsidR="00C73D74" w:rsidRPr="000A335E" w:rsidRDefault="00C73D74" w:rsidP="00C73D74">
      <w:pPr>
        <w:pStyle w:val="ListParagraph"/>
        <w:numPr>
          <w:ilvl w:val="0"/>
          <w:numId w:val="33"/>
        </w:numPr>
        <w:spacing w:after="0"/>
        <w:rPr>
          <w:rFonts w:cstheme="minorHAnsi"/>
          <w:lang w:val="es-ES_tradnl"/>
        </w:rPr>
      </w:pPr>
      <w:r w:rsidRPr="000A335E">
        <w:rPr>
          <w:rFonts w:cstheme="minorHAnsi"/>
          <w:lang w:val="es-ES_tradnl"/>
        </w:rPr>
        <w:t>Mayor estigma en el entorno/contexto</w:t>
      </w:r>
      <w:r w:rsidRPr="00494C07">
        <w:rPr>
          <w:rFonts w:cstheme="minorHAnsi"/>
          <w:lang w:val="es-ES_tradnl"/>
        </w:rPr>
        <w:t>.</w:t>
      </w:r>
    </w:p>
    <w:p w14:paraId="5AB97A3A" w14:textId="77777777" w:rsidR="00C73D74" w:rsidRPr="000A335E" w:rsidRDefault="00C73D74" w:rsidP="00C73D74">
      <w:pPr>
        <w:pStyle w:val="ListParagraph"/>
        <w:numPr>
          <w:ilvl w:val="0"/>
          <w:numId w:val="33"/>
        </w:numPr>
        <w:spacing w:after="0"/>
        <w:rPr>
          <w:rFonts w:cstheme="minorHAnsi"/>
          <w:lang w:val="es-ES_tradnl"/>
        </w:rPr>
      </w:pPr>
      <w:r w:rsidRPr="000A335E">
        <w:rPr>
          <w:rFonts w:cstheme="minorHAnsi"/>
          <w:lang w:val="es-ES_tradnl"/>
        </w:rPr>
        <w:t>Falta de espacios seguros</w:t>
      </w:r>
      <w:r w:rsidRPr="00494C07">
        <w:rPr>
          <w:rFonts w:cstheme="minorHAnsi"/>
          <w:lang w:val="es-ES_tradnl"/>
        </w:rPr>
        <w:t>.</w:t>
      </w:r>
    </w:p>
    <w:p w14:paraId="1892FA6F" w14:textId="77777777" w:rsidR="00C73D74" w:rsidRPr="000A335E" w:rsidRDefault="00C73D74" w:rsidP="00C73D74">
      <w:pPr>
        <w:pStyle w:val="ListParagraph"/>
        <w:numPr>
          <w:ilvl w:val="0"/>
          <w:numId w:val="33"/>
        </w:numPr>
        <w:spacing w:after="0"/>
        <w:rPr>
          <w:rFonts w:cstheme="minorHAnsi"/>
          <w:lang w:val="es-ES_tradnl"/>
        </w:rPr>
      </w:pPr>
      <w:r w:rsidRPr="000A335E">
        <w:rPr>
          <w:rFonts w:cstheme="minorHAnsi"/>
          <w:lang w:val="es-ES_tradnl"/>
        </w:rPr>
        <w:t>Poco conocimiento sobre los criterios de clasificación para casos de alto riesgo</w:t>
      </w:r>
      <w:r w:rsidRPr="00494C07">
        <w:rPr>
          <w:rFonts w:cstheme="minorHAnsi"/>
          <w:lang w:val="es-ES_tradnl"/>
        </w:rPr>
        <w:t>.</w:t>
      </w:r>
    </w:p>
    <w:p w14:paraId="599E355C" w14:textId="77777777" w:rsidR="00C73D74" w:rsidRPr="000A335E" w:rsidRDefault="00C73D74" w:rsidP="00C73D74">
      <w:pPr>
        <w:spacing w:after="0"/>
        <w:rPr>
          <w:rFonts w:cstheme="minorHAnsi"/>
          <w:lang w:val="es-ES_tradnl"/>
        </w:rPr>
      </w:pPr>
    </w:p>
    <w:p w14:paraId="2571FDBD" w14:textId="77777777" w:rsidR="00C73D74" w:rsidRPr="000A335E" w:rsidRDefault="00C73D74" w:rsidP="00C73D74">
      <w:pPr>
        <w:spacing w:after="0"/>
        <w:rPr>
          <w:rFonts w:cstheme="minorHAnsi"/>
          <w:b/>
          <w:bCs/>
          <w:lang w:val="es-ES_tradnl"/>
        </w:rPr>
      </w:pPr>
      <w:r w:rsidRPr="000A335E">
        <w:rPr>
          <w:rFonts w:cstheme="minorHAnsi"/>
          <w:b/>
          <w:bCs/>
          <w:lang w:val="es-ES_tradnl"/>
        </w:rPr>
        <w:t xml:space="preserve">Ejemplos: Alto número de casos de alto riesgo </w:t>
      </w:r>
    </w:p>
    <w:p w14:paraId="2120040B" w14:textId="77777777" w:rsidR="00C73D74" w:rsidRPr="000A335E" w:rsidRDefault="00C73D74" w:rsidP="00C73D74">
      <w:pPr>
        <w:pStyle w:val="ListParagraph"/>
        <w:numPr>
          <w:ilvl w:val="0"/>
          <w:numId w:val="34"/>
        </w:numPr>
        <w:spacing w:after="0"/>
        <w:rPr>
          <w:rFonts w:cstheme="minorHAnsi"/>
          <w:lang w:val="es-ES_tradnl"/>
        </w:rPr>
      </w:pPr>
      <w:r w:rsidRPr="00494C07">
        <w:rPr>
          <w:rFonts w:cstheme="minorHAnsi"/>
          <w:lang w:val="es-ES_tradnl"/>
        </w:rPr>
        <w:t>Señal de p</w:t>
      </w:r>
      <w:r w:rsidRPr="000A335E">
        <w:rPr>
          <w:rFonts w:cstheme="minorHAnsi"/>
          <w:lang w:val="es-ES_tradnl"/>
        </w:rPr>
        <w:t>oblación en desplazamiento</w:t>
      </w:r>
      <w:r w:rsidRPr="00494C07">
        <w:rPr>
          <w:rFonts w:cstheme="minorHAnsi"/>
          <w:lang w:val="es-ES_tradnl"/>
        </w:rPr>
        <w:t>.</w:t>
      </w:r>
    </w:p>
    <w:p w14:paraId="6447DF4E" w14:textId="77777777" w:rsidR="00C73D74" w:rsidRPr="000A335E" w:rsidRDefault="00C73D74" w:rsidP="00C73D74">
      <w:pPr>
        <w:pStyle w:val="ListParagraph"/>
        <w:numPr>
          <w:ilvl w:val="0"/>
          <w:numId w:val="34"/>
        </w:numPr>
        <w:spacing w:after="0"/>
        <w:rPr>
          <w:rFonts w:cstheme="minorHAnsi"/>
          <w:lang w:val="es-ES_tradnl"/>
        </w:rPr>
      </w:pPr>
      <w:r w:rsidRPr="000A335E">
        <w:rPr>
          <w:rFonts w:cstheme="minorHAnsi"/>
          <w:lang w:val="es-ES_tradnl"/>
        </w:rPr>
        <w:t>Mayor presión para cerrar casos; cerrar casos es considerada una señal de éxito</w:t>
      </w:r>
      <w:r w:rsidRPr="00494C07">
        <w:rPr>
          <w:rFonts w:cstheme="minorHAnsi"/>
          <w:lang w:val="es-ES_tradnl"/>
        </w:rPr>
        <w:t>.</w:t>
      </w:r>
      <w:r w:rsidRPr="000A335E">
        <w:rPr>
          <w:rFonts w:cstheme="minorHAnsi"/>
          <w:lang w:val="es-ES_tradnl"/>
        </w:rPr>
        <w:t xml:space="preserve">     </w:t>
      </w:r>
    </w:p>
    <w:p w14:paraId="344E8DDA" w14:textId="77777777" w:rsidR="00C73D74" w:rsidRPr="000A335E" w:rsidRDefault="00C73D74" w:rsidP="00C73D74">
      <w:pPr>
        <w:pStyle w:val="ListParagraph"/>
        <w:numPr>
          <w:ilvl w:val="0"/>
          <w:numId w:val="34"/>
        </w:numPr>
        <w:spacing w:after="0"/>
        <w:rPr>
          <w:rFonts w:cstheme="minorHAnsi"/>
          <w:lang w:val="es-ES_tradnl"/>
        </w:rPr>
      </w:pPr>
      <w:r w:rsidRPr="000A335E">
        <w:rPr>
          <w:rFonts w:cstheme="minorHAnsi"/>
          <w:lang w:val="es-ES_tradnl"/>
        </w:rPr>
        <w:t>Problemas en el protocolo de cierre de casos</w:t>
      </w:r>
      <w:r w:rsidRPr="00494C07">
        <w:rPr>
          <w:rFonts w:cstheme="minorHAnsi"/>
          <w:lang w:val="es-ES_tradnl"/>
        </w:rPr>
        <w:t>.</w:t>
      </w:r>
    </w:p>
    <w:p w14:paraId="44A4A7DB" w14:textId="77777777" w:rsidR="00C73D74" w:rsidRPr="000A335E" w:rsidRDefault="00C73D74" w:rsidP="00C73D74">
      <w:pPr>
        <w:pStyle w:val="ListParagraph"/>
        <w:numPr>
          <w:ilvl w:val="0"/>
          <w:numId w:val="34"/>
        </w:numPr>
        <w:spacing w:after="0"/>
        <w:rPr>
          <w:rFonts w:cstheme="minorHAnsi"/>
          <w:lang w:val="es-ES_tradnl"/>
        </w:rPr>
      </w:pPr>
      <w:r w:rsidRPr="000A335E">
        <w:rPr>
          <w:rFonts w:cstheme="minorHAnsi"/>
          <w:lang w:val="es-ES_tradnl"/>
        </w:rPr>
        <w:t xml:space="preserve">Ausencia de barreras </w:t>
      </w:r>
      <w:r w:rsidRPr="00494C07">
        <w:rPr>
          <w:rFonts w:cstheme="minorHAnsi"/>
          <w:lang w:val="es-ES_tradnl"/>
        </w:rPr>
        <w:t xml:space="preserve">que suelen </w:t>
      </w:r>
      <w:r w:rsidRPr="000A335E">
        <w:rPr>
          <w:rFonts w:cstheme="minorHAnsi"/>
          <w:lang w:val="es-ES_tradnl"/>
        </w:rPr>
        <w:t>dificulta</w:t>
      </w:r>
      <w:r w:rsidRPr="00494C07">
        <w:rPr>
          <w:rFonts w:cstheme="minorHAnsi"/>
          <w:lang w:val="es-ES_tradnl"/>
        </w:rPr>
        <w:t>r</w:t>
      </w:r>
      <w:r w:rsidRPr="000A335E">
        <w:rPr>
          <w:rFonts w:cstheme="minorHAnsi"/>
          <w:lang w:val="es-ES_tradnl"/>
        </w:rPr>
        <w:t xml:space="preserve"> el acceso a los servicios (p. ej., ubicación céntrica/estratégica)</w:t>
      </w:r>
      <w:r w:rsidRPr="00494C07">
        <w:rPr>
          <w:rFonts w:cstheme="minorHAnsi"/>
          <w:lang w:val="es-ES_tradnl"/>
        </w:rPr>
        <w:t>.</w:t>
      </w:r>
    </w:p>
    <w:p w14:paraId="7BC85738" w14:textId="77777777" w:rsidR="00C73D74" w:rsidRPr="000A335E" w:rsidRDefault="00C73D74" w:rsidP="00C73D74">
      <w:pPr>
        <w:pStyle w:val="ListParagraph"/>
        <w:numPr>
          <w:ilvl w:val="0"/>
          <w:numId w:val="34"/>
        </w:numPr>
        <w:spacing w:after="0"/>
        <w:rPr>
          <w:rFonts w:cstheme="minorHAnsi"/>
          <w:lang w:val="es-ES_tradnl"/>
        </w:rPr>
      </w:pPr>
      <w:r w:rsidRPr="00494C07">
        <w:rPr>
          <w:rFonts w:cstheme="minorHAnsi"/>
          <w:lang w:val="es-ES_tradnl"/>
        </w:rPr>
        <w:lastRenderedPageBreak/>
        <w:t>Señal de que ha desmejorado la</w:t>
      </w:r>
      <w:r w:rsidRPr="000A335E">
        <w:rPr>
          <w:rFonts w:cstheme="minorHAnsi"/>
          <w:lang w:val="es-ES_tradnl"/>
        </w:rPr>
        <w:t xml:space="preserve"> prestación de servicios (p. ej., </w:t>
      </w:r>
      <w:r w:rsidRPr="00494C07">
        <w:rPr>
          <w:rFonts w:cstheme="minorHAnsi"/>
          <w:lang w:val="es-ES_tradnl"/>
        </w:rPr>
        <w:t>no se hacen</w:t>
      </w:r>
      <w:r w:rsidRPr="000A335E">
        <w:rPr>
          <w:rFonts w:cstheme="minorHAnsi"/>
          <w:lang w:val="es-ES_tradnl"/>
        </w:rPr>
        <w:t xml:space="preserve"> seguimiento</w:t>
      </w:r>
      <w:r w:rsidRPr="00494C07">
        <w:rPr>
          <w:rFonts w:cstheme="minorHAnsi"/>
          <w:lang w:val="es-ES_tradnl"/>
        </w:rPr>
        <w:t>s</w:t>
      </w:r>
      <w:r w:rsidRPr="000A335E">
        <w:rPr>
          <w:rFonts w:cstheme="minorHAnsi"/>
          <w:lang w:val="es-ES_tradnl"/>
        </w:rPr>
        <w:t xml:space="preserve"> </w:t>
      </w:r>
      <w:r w:rsidRPr="00494C07">
        <w:rPr>
          <w:rFonts w:cstheme="minorHAnsi"/>
          <w:lang w:val="es-ES_tradnl"/>
        </w:rPr>
        <w:t>de forma periódica</w:t>
      </w:r>
      <w:r w:rsidRPr="000A335E">
        <w:rPr>
          <w:rFonts w:cstheme="minorHAnsi"/>
          <w:lang w:val="es-ES_tradnl"/>
        </w:rPr>
        <w:t xml:space="preserve"> </w:t>
      </w:r>
      <w:r w:rsidRPr="00494C07">
        <w:rPr>
          <w:rFonts w:cstheme="minorHAnsi"/>
          <w:lang w:val="es-ES_tradnl"/>
        </w:rPr>
        <w:t>ni</w:t>
      </w:r>
      <w:r w:rsidRPr="000A335E">
        <w:rPr>
          <w:rFonts w:cstheme="minorHAnsi"/>
          <w:lang w:val="es-ES_tradnl"/>
        </w:rPr>
        <w:t xml:space="preserve"> planes de acción)</w:t>
      </w:r>
      <w:r w:rsidRPr="00494C07">
        <w:rPr>
          <w:rFonts w:cstheme="minorHAnsi"/>
          <w:lang w:val="es-ES_tradnl"/>
        </w:rPr>
        <w:t>.</w:t>
      </w:r>
    </w:p>
    <w:p w14:paraId="4FC6F74E" w14:textId="77777777" w:rsidR="00C73D74" w:rsidRPr="000A335E" w:rsidRDefault="00C73D74" w:rsidP="00C73D74">
      <w:pPr>
        <w:pStyle w:val="ListParagraph"/>
        <w:spacing w:after="0"/>
        <w:rPr>
          <w:rFonts w:cstheme="minorHAnsi"/>
          <w:lang w:val="es-ES_tradnl"/>
        </w:rPr>
      </w:pPr>
    </w:p>
    <w:p w14:paraId="1F0A3DD6" w14:textId="77777777" w:rsidR="00C73D74" w:rsidRPr="000A335E" w:rsidRDefault="00C73D74" w:rsidP="00C73D74">
      <w:pPr>
        <w:spacing w:after="0"/>
        <w:rPr>
          <w:rFonts w:cstheme="minorHAnsi"/>
          <w:b/>
          <w:bCs/>
          <w:lang w:val="es-ES_tradnl"/>
        </w:rPr>
      </w:pPr>
      <w:r w:rsidRPr="000A335E">
        <w:rPr>
          <w:rFonts w:cstheme="minorHAnsi"/>
          <w:b/>
          <w:bCs/>
          <w:lang w:val="es-ES_tradnl"/>
        </w:rPr>
        <w:t>Ejemplo: Casos abiertos durante periodos cortos</w:t>
      </w:r>
    </w:p>
    <w:p w14:paraId="66F2EDB1" w14:textId="77777777" w:rsidR="00C73D74" w:rsidRPr="000A335E" w:rsidRDefault="00C73D74" w:rsidP="00C73D74">
      <w:pPr>
        <w:pStyle w:val="ListParagraph"/>
        <w:numPr>
          <w:ilvl w:val="0"/>
          <w:numId w:val="35"/>
        </w:numPr>
        <w:spacing w:after="0"/>
        <w:rPr>
          <w:rFonts w:cstheme="minorHAnsi"/>
          <w:lang w:val="es-ES_tradnl"/>
        </w:rPr>
      </w:pPr>
      <w:r w:rsidRPr="00494C07">
        <w:rPr>
          <w:rFonts w:cstheme="minorHAnsi"/>
          <w:lang w:val="es-ES_tradnl"/>
        </w:rPr>
        <w:t>Señal</w:t>
      </w:r>
      <w:r w:rsidRPr="000A335E">
        <w:rPr>
          <w:rFonts w:cstheme="minorHAnsi"/>
          <w:lang w:val="es-ES_tradnl"/>
        </w:rPr>
        <w:t xml:space="preserve"> de que </w:t>
      </w:r>
      <w:r w:rsidRPr="00494C07">
        <w:rPr>
          <w:rFonts w:cstheme="minorHAnsi"/>
          <w:lang w:val="es-ES_tradnl"/>
        </w:rPr>
        <w:t>hay</w:t>
      </w:r>
      <w:r w:rsidRPr="000A335E">
        <w:rPr>
          <w:rFonts w:cstheme="minorHAnsi"/>
          <w:lang w:val="es-ES_tradnl"/>
        </w:rPr>
        <w:t xml:space="preserve"> presión por cerrar los casos</w:t>
      </w:r>
      <w:r w:rsidRPr="00494C07">
        <w:rPr>
          <w:rFonts w:cstheme="minorHAnsi"/>
          <w:lang w:val="es-ES_tradnl"/>
        </w:rPr>
        <w:t>.</w:t>
      </w:r>
    </w:p>
    <w:p w14:paraId="10958CED" w14:textId="77777777" w:rsidR="00C73D74" w:rsidRPr="000A335E" w:rsidRDefault="00C73D74" w:rsidP="00C73D74">
      <w:pPr>
        <w:pStyle w:val="ListParagraph"/>
        <w:numPr>
          <w:ilvl w:val="0"/>
          <w:numId w:val="35"/>
        </w:numPr>
        <w:spacing w:after="0"/>
        <w:rPr>
          <w:rFonts w:cstheme="minorHAnsi"/>
          <w:lang w:val="es-ES_tradnl"/>
        </w:rPr>
      </w:pPr>
      <w:r w:rsidRPr="000A335E">
        <w:rPr>
          <w:rFonts w:cstheme="minorHAnsi"/>
          <w:lang w:val="es-ES_tradnl"/>
        </w:rPr>
        <w:t>Falsa creencia de que cerrar los casos rápido es señal de éxito</w:t>
      </w:r>
      <w:r w:rsidRPr="00494C07">
        <w:rPr>
          <w:rFonts w:cstheme="minorHAnsi"/>
          <w:lang w:val="es-ES_tradnl"/>
        </w:rPr>
        <w:t>.</w:t>
      </w:r>
    </w:p>
    <w:p w14:paraId="544C099B" w14:textId="77777777" w:rsidR="00C73D74" w:rsidRPr="000A335E" w:rsidRDefault="00C73D74" w:rsidP="00C73D74">
      <w:pPr>
        <w:pStyle w:val="ListParagraph"/>
        <w:numPr>
          <w:ilvl w:val="0"/>
          <w:numId w:val="35"/>
        </w:numPr>
        <w:spacing w:after="0"/>
        <w:rPr>
          <w:rFonts w:cstheme="minorHAnsi"/>
          <w:lang w:val="es-ES_tradnl"/>
        </w:rPr>
      </w:pPr>
      <w:r w:rsidRPr="000A335E">
        <w:rPr>
          <w:rFonts w:cstheme="minorHAnsi"/>
          <w:lang w:val="es-ES_tradnl"/>
        </w:rPr>
        <w:t>Cierre inminente del programa</w:t>
      </w:r>
      <w:r w:rsidRPr="00494C07">
        <w:rPr>
          <w:rFonts w:cstheme="minorHAnsi"/>
          <w:lang w:val="es-ES_tradnl"/>
        </w:rPr>
        <w:t>.</w:t>
      </w:r>
    </w:p>
    <w:p w14:paraId="04197147" w14:textId="77777777" w:rsidR="00C73D74" w:rsidRPr="000A335E" w:rsidRDefault="00C73D74" w:rsidP="00C73D74">
      <w:pPr>
        <w:pStyle w:val="ListParagraph"/>
        <w:numPr>
          <w:ilvl w:val="0"/>
          <w:numId w:val="35"/>
        </w:numPr>
        <w:spacing w:after="0"/>
        <w:rPr>
          <w:rFonts w:cstheme="minorHAnsi"/>
          <w:lang w:val="es-ES_tradnl"/>
        </w:rPr>
      </w:pPr>
      <w:r w:rsidRPr="00494C07">
        <w:rPr>
          <w:rFonts w:cstheme="minorHAnsi"/>
          <w:lang w:val="es-ES_tradnl"/>
        </w:rPr>
        <w:t>Señal de p</w:t>
      </w:r>
      <w:r w:rsidRPr="000A335E">
        <w:rPr>
          <w:rFonts w:cstheme="minorHAnsi"/>
          <w:lang w:val="es-ES_tradnl"/>
        </w:rPr>
        <w:t>oblación en desplazamiento</w:t>
      </w:r>
      <w:r w:rsidRPr="00494C07">
        <w:rPr>
          <w:rFonts w:cstheme="minorHAnsi"/>
          <w:lang w:val="es-ES_tradnl"/>
        </w:rPr>
        <w:t>.</w:t>
      </w:r>
    </w:p>
    <w:p w14:paraId="5F1B6ED5" w14:textId="77777777" w:rsidR="00C73D74" w:rsidRPr="000A335E" w:rsidRDefault="00C73D74" w:rsidP="00C73D74">
      <w:pPr>
        <w:pStyle w:val="ListParagraph"/>
        <w:numPr>
          <w:ilvl w:val="0"/>
          <w:numId w:val="35"/>
        </w:numPr>
        <w:spacing w:after="0"/>
        <w:rPr>
          <w:rFonts w:cstheme="minorHAnsi"/>
          <w:lang w:val="es-ES_tradnl"/>
        </w:rPr>
      </w:pPr>
      <w:r w:rsidRPr="00494C07">
        <w:rPr>
          <w:rFonts w:cstheme="minorHAnsi"/>
          <w:lang w:val="es-ES_tradnl"/>
        </w:rPr>
        <w:t xml:space="preserve">Característico del </w:t>
      </w:r>
      <w:r w:rsidRPr="000A335E">
        <w:rPr>
          <w:rFonts w:cstheme="minorHAnsi"/>
          <w:lang w:val="es-ES_tradnl"/>
        </w:rPr>
        <w:t>entorno/contexto (</w:t>
      </w:r>
      <w:r w:rsidRPr="00494C07">
        <w:rPr>
          <w:rFonts w:cstheme="minorHAnsi"/>
          <w:lang w:val="es-ES_tradnl"/>
        </w:rPr>
        <w:t xml:space="preserve">p. ej., oferta de </w:t>
      </w:r>
      <w:r w:rsidRPr="000A335E">
        <w:rPr>
          <w:rFonts w:cstheme="minorHAnsi"/>
          <w:lang w:val="es-ES_tradnl"/>
        </w:rPr>
        <w:t xml:space="preserve">servicios de un solo uso o capacidad </w:t>
      </w:r>
      <w:r w:rsidRPr="00494C07">
        <w:rPr>
          <w:rFonts w:cstheme="minorHAnsi"/>
          <w:lang w:val="es-ES_tradnl"/>
        </w:rPr>
        <w:t>limitada</w:t>
      </w:r>
      <w:r w:rsidRPr="000A335E">
        <w:rPr>
          <w:rFonts w:cstheme="minorHAnsi"/>
          <w:lang w:val="es-ES_tradnl"/>
        </w:rPr>
        <w:t xml:space="preserve"> en la prestación de servicios)</w:t>
      </w:r>
      <w:r w:rsidRPr="00494C07">
        <w:rPr>
          <w:rFonts w:cstheme="minorHAnsi"/>
          <w:lang w:val="es-ES_tradnl"/>
        </w:rPr>
        <w:t>.</w:t>
      </w:r>
    </w:p>
    <w:p w14:paraId="3A77CA81" w14:textId="77777777" w:rsidR="00C73D74" w:rsidRPr="000A335E" w:rsidRDefault="00C73D74" w:rsidP="00C73D74">
      <w:pPr>
        <w:pStyle w:val="ListParagraph"/>
        <w:numPr>
          <w:ilvl w:val="0"/>
          <w:numId w:val="35"/>
        </w:numPr>
        <w:spacing w:after="0"/>
        <w:rPr>
          <w:rFonts w:cstheme="minorHAnsi"/>
          <w:lang w:val="es-ES_tradnl"/>
        </w:rPr>
      </w:pPr>
      <w:r w:rsidRPr="000A335E">
        <w:rPr>
          <w:rFonts w:cstheme="minorHAnsi"/>
          <w:lang w:val="es-ES_tradnl"/>
        </w:rPr>
        <w:t>Problemas en la comprensión del proceso de gestión de casos</w:t>
      </w:r>
      <w:r w:rsidRPr="00494C07">
        <w:rPr>
          <w:rFonts w:cstheme="minorHAnsi"/>
          <w:lang w:val="es-ES_tradnl"/>
        </w:rPr>
        <w:t>.</w:t>
      </w:r>
    </w:p>
    <w:p w14:paraId="20A08AA3" w14:textId="77777777" w:rsidR="00C73D74" w:rsidRPr="000A335E" w:rsidRDefault="00C73D74" w:rsidP="00C73D74">
      <w:pPr>
        <w:pStyle w:val="ListParagraph"/>
        <w:numPr>
          <w:ilvl w:val="0"/>
          <w:numId w:val="35"/>
        </w:numPr>
        <w:spacing w:after="0"/>
        <w:rPr>
          <w:rFonts w:cstheme="minorHAnsi"/>
          <w:lang w:val="es-ES_tradnl"/>
        </w:rPr>
      </w:pPr>
      <w:r w:rsidRPr="000A335E">
        <w:rPr>
          <w:rFonts w:cstheme="minorHAnsi"/>
          <w:lang w:val="es-ES_tradnl"/>
        </w:rPr>
        <w:t>Mala prestación de servicios</w:t>
      </w:r>
      <w:r w:rsidRPr="00494C07">
        <w:rPr>
          <w:rFonts w:cstheme="minorHAnsi"/>
          <w:lang w:val="es-ES_tradnl"/>
        </w:rPr>
        <w:t>.</w:t>
      </w:r>
    </w:p>
    <w:p w14:paraId="49F3458A" w14:textId="77777777" w:rsidR="00C73D74" w:rsidRPr="000A335E" w:rsidRDefault="00C73D74" w:rsidP="00C73D74">
      <w:pPr>
        <w:pStyle w:val="ListParagraph"/>
        <w:numPr>
          <w:ilvl w:val="0"/>
          <w:numId w:val="35"/>
        </w:numPr>
        <w:spacing w:after="0"/>
        <w:rPr>
          <w:rFonts w:cstheme="minorHAnsi"/>
          <w:lang w:val="es-ES_tradnl"/>
        </w:rPr>
      </w:pPr>
      <w:r w:rsidRPr="000A335E">
        <w:rPr>
          <w:rFonts w:cstheme="minorHAnsi"/>
          <w:lang w:val="es-ES_tradnl"/>
        </w:rPr>
        <w:t>Cambios en la asignación de recursos en la organización (p. ej., reducción de personal)</w:t>
      </w:r>
      <w:r w:rsidRPr="00494C07">
        <w:rPr>
          <w:rFonts w:cstheme="minorHAnsi"/>
          <w:lang w:val="es-ES_tradnl"/>
        </w:rPr>
        <w:t>.</w:t>
      </w:r>
    </w:p>
    <w:p w14:paraId="14BF8D10" w14:textId="77777777" w:rsidR="00C73D74" w:rsidRPr="000A335E" w:rsidRDefault="00C73D74" w:rsidP="00C73D74">
      <w:pPr>
        <w:pStyle w:val="ListParagraph"/>
        <w:numPr>
          <w:ilvl w:val="0"/>
          <w:numId w:val="35"/>
        </w:numPr>
        <w:spacing w:after="0"/>
        <w:rPr>
          <w:rFonts w:cstheme="minorHAnsi"/>
          <w:lang w:val="es-ES_tradnl"/>
        </w:rPr>
      </w:pPr>
      <w:r w:rsidRPr="000A335E">
        <w:rPr>
          <w:rFonts w:cstheme="minorHAnsi"/>
          <w:lang w:val="es-ES_tradnl"/>
        </w:rPr>
        <w:t>Cambios en los recursos y servicios disponibles (p. ej., cierre de varias organizaciones)</w:t>
      </w:r>
      <w:r w:rsidRPr="00494C07">
        <w:rPr>
          <w:rFonts w:cstheme="minorHAnsi"/>
          <w:lang w:val="es-ES_tradnl"/>
        </w:rPr>
        <w:t>.</w:t>
      </w:r>
    </w:p>
    <w:p w14:paraId="13934EB2" w14:textId="77777777" w:rsidR="00C73D74" w:rsidRPr="000A335E" w:rsidRDefault="00C73D74" w:rsidP="00C73D74">
      <w:pPr>
        <w:spacing w:after="0"/>
        <w:rPr>
          <w:rFonts w:cstheme="minorHAnsi"/>
          <w:lang w:val="es-ES_tradnl"/>
        </w:rPr>
      </w:pPr>
    </w:p>
    <w:p w14:paraId="153EB8C4" w14:textId="77777777" w:rsidR="00C73D74" w:rsidRPr="000A335E" w:rsidRDefault="00C73D74" w:rsidP="00C73D74">
      <w:pPr>
        <w:spacing w:after="0"/>
        <w:rPr>
          <w:rFonts w:cstheme="minorHAnsi"/>
          <w:b/>
          <w:bCs/>
          <w:lang w:val="es-ES_tradnl"/>
        </w:rPr>
      </w:pPr>
      <w:r w:rsidRPr="000A335E">
        <w:rPr>
          <w:rFonts w:cstheme="minorHAnsi"/>
          <w:b/>
          <w:bCs/>
          <w:lang w:val="es-ES_tradnl"/>
        </w:rPr>
        <w:t xml:space="preserve">Ejemplos: </w:t>
      </w:r>
      <w:r w:rsidRPr="00494C07">
        <w:rPr>
          <w:rFonts w:cstheme="minorHAnsi"/>
          <w:b/>
          <w:bCs/>
          <w:lang w:val="es-ES_tradnl"/>
        </w:rPr>
        <w:t>Bajo</w:t>
      </w:r>
      <w:r w:rsidRPr="000A335E">
        <w:rPr>
          <w:rFonts w:cstheme="minorHAnsi"/>
          <w:b/>
          <w:bCs/>
          <w:lang w:val="es-ES_tradnl"/>
        </w:rPr>
        <w:t xml:space="preserve"> número de casos cerrados</w:t>
      </w:r>
    </w:p>
    <w:p w14:paraId="2242F03A" w14:textId="77777777" w:rsidR="00C73D74" w:rsidRPr="000A335E" w:rsidRDefault="00C73D74" w:rsidP="00C73D74">
      <w:pPr>
        <w:pStyle w:val="ListParagraph"/>
        <w:numPr>
          <w:ilvl w:val="0"/>
          <w:numId w:val="42"/>
        </w:numPr>
        <w:spacing w:after="0"/>
        <w:rPr>
          <w:rFonts w:cstheme="minorHAnsi"/>
          <w:lang w:val="es-ES_tradnl"/>
        </w:rPr>
      </w:pPr>
      <w:r w:rsidRPr="00494C07">
        <w:rPr>
          <w:rFonts w:cstheme="minorHAnsi"/>
          <w:lang w:val="es-ES_tradnl"/>
        </w:rPr>
        <w:t>Señal de q</w:t>
      </w:r>
      <w:r w:rsidRPr="000A335E">
        <w:rPr>
          <w:rFonts w:cstheme="minorHAnsi"/>
          <w:lang w:val="es-ES_tradnl"/>
        </w:rPr>
        <w:t xml:space="preserve">ue hace falta </w:t>
      </w:r>
      <w:r w:rsidRPr="00494C07">
        <w:rPr>
          <w:rFonts w:cstheme="minorHAnsi"/>
          <w:lang w:val="es-ES_tradnl"/>
        </w:rPr>
        <w:t>dedicar más</w:t>
      </w:r>
      <w:r w:rsidRPr="000A335E">
        <w:rPr>
          <w:rFonts w:cstheme="minorHAnsi"/>
          <w:lang w:val="es-ES_tradnl"/>
        </w:rPr>
        <w:t xml:space="preserve"> tiempo y </w:t>
      </w:r>
      <w:r w:rsidRPr="00494C07">
        <w:rPr>
          <w:rFonts w:cstheme="minorHAnsi"/>
          <w:lang w:val="es-ES_tradnl"/>
        </w:rPr>
        <w:t>esfuerzo</w:t>
      </w:r>
      <w:r w:rsidRPr="000A335E">
        <w:rPr>
          <w:rFonts w:cstheme="minorHAnsi"/>
          <w:lang w:val="es-ES_tradnl"/>
        </w:rPr>
        <w:t xml:space="preserve"> </w:t>
      </w:r>
      <w:r w:rsidRPr="00494C07">
        <w:rPr>
          <w:rFonts w:cstheme="minorHAnsi"/>
          <w:lang w:val="es-ES_tradnl"/>
        </w:rPr>
        <w:t>a</w:t>
      </w:r>
      <w:r w:rsidRPr="000A335E">
        <w:rPr>
          <w:rFonts w:cstheme="minorHAnsi"/>
          <w:lang w:val="es-ES_tradnl"/>
        </w:rPr>
        <w:t xml:space="preserve"> la gestión de casos</w:t>
      </w:r>
      <w:r w:rsidRPr="00494C07">
        <w:rPr>
          <w:rFonts w:cstheme="minorHAnsi"/>
          <w:lang w:val="es-ES_tradnl"/>
        </w:rPr>
        <w:t>.</w:t>
      </w:r>
      <w:r w:rsidRPr="000A335E">
        <w:rPr>
          <w:rFonts w:cstheme="minorHAnsi"/>
          <w:lang w:val="es-ES_tradnl"/>
        </w:rPr>
        <w:t xml:space="preserve"> </w:t>
      </w:r>
    </w:p>
    <w:p w14:paraId="7D069D4F" w14:textId="77777777" w:rsidR="00C73D74" w:rsidRPr="000A335E" w:rsidRDefault="00C73D74" w:rsidP="00C73D74">
      <w:pPr>
        <w:pStyle w:val="ListParagraph"/>
        <w:numPr>
          <w:ilvl w:val="0"/>
          <w:numId w:val="42"/>
        </w:numPr>
        <w:spacing w:after="0"/>
        <w:rPr>
          <w:rFonts w:cstheme="minorHAnsi"/>
          <w:lang w:val="es-ES_tradnl"/>
        </w:rPr>
      </w:pPr>
      <w:r w:rsidRPr="000A335E">
        <w:rPr>
          <w:rFonts w:cstheme="minorHAnsi"/>
          <w:lang w:val="es-ES_tradnl"/>
        </w:rPr>
        <w:t>Incumplimiento de los procedimientos operativos estándar (POS) para cerrar casos</w:t>
      </w:r>
      <w:r w:rsidRPr="00494C07">
        <w:rPr>
          <w:rFonts w:cstheme="minorHAnsi"/>
          <w:lang w:val="es-ES_tradnl"/>
        </w:rPr>
        <w:t>.</w:t>
      </w:r>
    </w:p>
    <w:p w14:paraId="01CDE167" w14:textId="77777777" w:rsidR="00C73D74" w:rsidRPr="000A335E" w:rsidRDefault="00C73D74" w:rsidP="00C73D74">
      <w:pPr>
        <w:pStyle w:val="ListParagraph"/>
        <w:numPr>
          <w:ilvl w:val="0"/>
          <w:numId w:val="42"/>
        </w:numPr>
        <w:spacing w:after="0"/>
        <w:rPr>
          <w:rFonts w:cstheme="minorHAnsi"/>
          <w:lang w:val="es-ES_tradnl"/>
        </w:rPr>
      </w:pPr>
      <w:r w:rsidRPr="00494C07">
        <w:rPr>
          <w:rFonts w:cstheme="minorHAnsi"/>
          <w:lang w:val="es-ES_tradnl"/>
        </w:rPr>
        <w:t>Señal</w:t>
      </w:r>
      <w:r w:rsidRPr="000A335E">
        <w:rPr>
          <w:rFonts w:cstheme="minorHAnsi"/>
          <w:lang w:val="es-ES_tradnl"/>
        </w:rPr>
        <w:t xml:space="preserve"> de que no se están documentando los cierres de caso</w:t>
      </w:r>
      <w:r w:rsidRPr="00494C07">
        <w:rPr>
          <w:rFonts w:cstheme="minorHAnsi"/>
          <w:lang w:val="es-ES_tradnl"/>
        </w:rPr>
        <w:t>.</w:t>
      </w:r>
    </w:p>
    <w:p w14:paraId="524CF014" w14:textId="77777777" w:rsidR="00C73D74" w:rsidRPr="000A335E" w:rsidRDefault="00C73D74" w:rsidP="00C73D74">
      <w:pPr>
        <w:pStyle w:val="ListParagraph"/>
        <w:numPr>
          <w:ilvl w:val="0"/>
          <w:numId w:val="42"/>
        </w:numPr>
        <w:spacing w:after="0"/>
        <w:rPr>
          <w:rFonts w:cstheme="minorHAnsi"/>
          <w:lang w:val="es-ES_tradnl"/>
        </w:rPr>
      </w:pPr>
      <w:r w:rsidRPr="000A335E">
        <w:rPr>
          <w:rFonts w:cstheme="minorHAnsi"/>
          <w:lang w:val="es-ES_tradnl"/>
        </w:rPr>
        <w:t>Poco conocimiento del sistema / caso por cerrar</w:t>
      </w:r>
      <w:r w:rsidRPr="00494C07">
        <w:rPr>
          <w:rFonts w:cstheme="minorHAnsi"/>
          <w:lang w:val="es-ES_tradnl"/>
        </w:rPr>
        <w:t>.</w:t>
      </w:r>
    </w:p>
    <w:p w14:paraId="6CA309EE" w14:textId="77777777" w:rsidR="00C73D74" w:rsidRPr="000A335E" w:rsidRDefault="00C73D74" w:rsidP="00C73D74">
      <w:pPr>
        <w:pStyle w:val="ListParagraph"/>
        <w:numPr>
          <w:ilvl w:val="0"/>
          <w:numId w:val="42"/>
        </w:numPr>
        <w:spacing w:after="0"/>
        <w:rPr>
          <w:rFonts w:cstheme="minorHAnsi"/>
          <w:lang w:val="es-ES_tradnl"/>
        </w:rPr>
      </w:pPr>
      <w:r w:rsidRPr="00494C07">
        <w:rPr>
          <w:rFonts w:cstheme="minorHAnsi"/>
          <w:lang w:val="es-ES_tradnl"/>
        </w:rPr>
        <w:t>Característica del</w:t>
      </w:r>
      <w:r w:rsidRPr="000A335E">
        <w:rPr>
          <w:rFonts w:cstheme="minorHAnsi"/>
          <w:lang w:val="es-ES_tradnl"/>
        </w:rPr>
        <w:t xml:space="preserve"> </w:t>
      </w:r>
      <w:r w:rsidRPr="00494C07">
        <w:rPr>
          <w:rFonts w:cstheme="minorHAnsi"/>
          <w:lang w:val="es-ES_tradnl"/>
        </w:rPr>
        <w:t>tipo de s</w:t>
      </w:r>
      <w:r w:rsidRPr="000A335E">
        <w:rPr>
          <w:rFonts w:cstheme="minorHAnsi"/>
          <w:lang w:val="es-ES_tradnl"/>
        </w:rPr>
        <w:t xml:space="preserve">ervicio (p. ej., </w:t>
      </w:r>
      <w:r w:rsidRPr="00494C07">
        <w:rPr>
          <w:rFonts w:cstheme="minorHAnsi"/>
          <w:lang w:val="es-ES_tradnl"/>
        </w:rPr>
        <w:t xml:space="preserve">debido a que existen </w:t>
      </w:r>
      <w:r w:rsidRPr="000A335E">
        <w:rPr>
          <w:rFonts w:cstheme="minorHAnsi"/>
          <w:lang w:val="es-ES_tradnl"/>
        </w:rPr>
        <w:t>muchos requisitos para dar inicio/cumplir con la prestación de servicios)</w:t>
      </w:r>
      <w:r w:rsidRPr="00494C07">
        <w:rPr>
          <w:rFonts w:cstheme="minorHAnsi"/>
          <w:lang w:val="es-ES_tradnl"/>
        </w:rPr>
        <w:t>.</w:t>
      </w:r>
    </w:p>
    <w:p w14:paraId="45C0D810" w14:textId="77777777" w:rsidR="00C73D74" w:rsidRPr="000A335E" w:rsidRDefault="00C73D74" w:rsidP="00C73D74">
      <w:pPr>
        <w:pStyle w:val="ListParagraph"/>
        <w:numPr>
          <w:ilvl w:val="0"/>
          <w:numId w:val="42"/>
        </w:numPr>
        <w:spacing w:after="0"/>
        <w:rPr>
          <w:rFonts w:cstheme="minorHAnsi"/>
          <w:lang w:val="es-ES_tradnl"/>
        </w:rPr>
      </w:pPr>
      <w:r w:rsidRPr="000A335E">
        <w:rPr>
          <w:rFonts w:cstheme="minorHAnsi"/>
          <w:lang w:val="es-ES_tradnl"/>
        </w:rPr>
        <w:t>Poca labor de seguimiento/monitoreo</w:t>
      </w:r>
      <w:r w:rsidRPr="00494C07">
        <w:rPr>
          <w:rFonts w:cstheme="minorHAnsi"/>
          <w:lang w:val="es-ES_tradnl"/>
        </w:rPr>
        <w:t>.</w:t>
      </w:r>
    </w:p>
    <w:p w14:paraId="122DA72C" w14:textId="77777777" w:rsidR="00C73D74" w:rsidRPr="000A335E" w:rsidRDefault="00C73D74" w:rsidP="00C73D74">
      <w:pPr>
        <w:spacing w:after="0"/>
        <w:rPr>
          <w:rFonts w:cstheme="minorHAnsi"/>
          <w:lang w:val="es-ES_tradnl"/>
        </w:rPr>
      </w:pPr>
    </w:p>
    <w:p w14:paraId="7C72EFCA" w14:textId="77777777" w:rsidR="00C73D74" w:rsidRPr="000A335E" w:rsidRDefault="00C73D74" w:rsidP="00C73D74">
      <w:pPr>
        <w:spacing w:after="0"/>
        <w:rPr>
          <w:rFonts w:cstheme="minorHAnsi"/>
          <w:b/>
          <w:bCs/>
          <w:lang w:val="es-ES_tradnl"/>
        </w:rPr>
      </w:pPr>
      <w:r w:rsidRPr="000A335E">
        <w:rPr>
          <w:rFonts w:cstheme="minorHAnsi"/>
          <w:b/>
          <w:bCs/>
          <w:lang w:val="es-ES_tradnl"/>
        </w:rPr>
        <w:t>Ejemplos: Alto número de servicios prestados</w:t>
      </w:r>
    </w:p>
    <w:p w14:paraId="60660A0C" w14:textId="77777777" w:rsidR="00C73D74" w:rsidRPr="000A335E" w:rsidRDefault="00C73D74" w:rsidP="00C73D74">
      <w:pPr>
        <w:pStyle w:val="ListParagraph"/>
        <w:numPr>
          <w:ilvl w:val="0"/>
          <w:numId w:val="41"/>
        </w:numPr>
        <w:spacing w:after="0"/>
        <w:rPr>
          <w:rFonts w:cstheme="minorHAnsi"/>
          <w:lang w:val="es-ES_tradnl"/>
        </w:rPr>
      </w:pPr>
      <w:r w:rsidRPr="000A335E">
        <w:rPr>
          <w:rFonts w:cstheme="minorHAnsi"/>
          <w:lang w:val="es-ES_tradnl"/>
        </w:rPr>
        <w:t>Señal de que las/os asistentes sociales pueden acceder a CPIMS+ con facilidad</w:t>
      </w:r>
      <w:r w:rsidRPr="00494C07">
        <w:rPr>
          <w:rFonts w:cstheme="minorHAnsi"/>
          <w:lang w:val="es-ES_tradnl"/>
        </w:rPr>
        <w:t>.</w:t>
      </w:r>
    </w:p>
    <w:p w14:paraId="459C5D54" w14:textId="77777777" w:rsidR="00C73D74" w:rsidRPr="000A335E" w:rsidRDefault="00C73D74" w:rsidP="00C73D74">
      <w:pPr>
        <w:pStyle w:val="ListParagraph"/>
        <w:numPr>
          <w:ilvl w:val="0"/>
          <w:numId w:val="41"/>
        </w:numPr>
        <w:spacing w:after="0"/>
        <w:rPr>
          <w:rFonts w:cstheme="minorHAnsi"/>
          <w:lang w:val="es-ES_tradnl"/>
        </w:rPr>
      </w:pPr>
      <w:r w:rsidRPr="000A335E">
        <w:rPr>
          <w:rFonts w:cstheme="minorHAnsi"/>
          <w:lang w:val="es-ES_tradnl"/>
        </w:rPr>
        <w:t>Señal de que las/os asistentes sociales están cargando los formularios de seguimiento en el sistema</w:t>
      </w:r>
      <w:r w:rsidRPr="00494C07">
        <w:rPr>
          <w:rFonts w:cstheme="minorHAnsi"/>
          <w:lang w:val="es-ES_tradnl"/>
        </w:rPr>
        <w:t>.</w:t>
      </w:r>
    </w:p>
    <w:p w14:paraId="1AB539BB" w14:textId="77777777" w:rsidR="00C73D74" w:rsidRPr="000A335E" w:rsidRDefault="00C73D74" w:rsidP="00C73D74">
      <w:pPr>
        <w:pStyle w:val="ListParagraph"/>
        <w:numPr>
          <w:ilvl w:val="0"/>
          <w:numId w:val="41"/>
        </w:numPr>
        <w:spacing w:after="0"/>
        <w:rPr>
          <w:rFonts w:cstheme="minorHAnsi"/>
          <w:lang w:val="es-ES_tradnl"/>
        </w:rPr>
      </w:pPr>
      <w:r w:rsidRPr="000A335E">
        <w:rPr>
          <w:rFonts w:cstheme="minorHAnsi"/>
          <w:lang w:val="es-ES_tradnl"/>
        </w:rPr>
        <w:t xml:space="preserve">Alta demanda de </w:t>
      </w:r>
      <w:r w:rsidRPr="00494C07">
        <w:rPr>
          <w:rFonts w:cstheme="minorHAnsi"/>
          <w:lang w:val="es-ES_tradnl"/>
        </w:rPr>
        <w:t xml:space="preserve">los </w:t>
      </w:r>
      <w:r w:rsidRPr="000A335E">
        <w:rPr>
          <w:rFonts w:cstheme="minorHAnsi"/>
          <w:lang w:val="es-ES_tradnl"/>
        </w:rPr>
        <w:t xml:space="preserve">servicios que </w:t>
      </w:r>
      <w:r w:rsidRPr="00494C07">
        <w:rPr>
          <w:rFonts w:cstheme="minorHAnsi"/>
          <w:lang w:val="es-ES_tradnl"/>
        </w:rPr>
        <w:t>la</w:t>
      </w:r>
      <w:r w:rsidRPr="000A335E">
        <w:rPr>
          <w:rFonts w:cstheme="minorHAnsi"/>
          <w:lang w:val="es-ES_tradnl"/>
        </w:rPr>
        <w:t xml:space="preserve"> agencia/organización ofrece</w:t>
      </w:r>
      <w:r w:rsidRPr="00494C07">
        <w:rPr>
          <w:rFonts w:cstheme="minorHAnsi"/>
          <w:lang w:val="es-ES_tradnl"/>
        </w:rPr>
        <w:t>.</w:t>
      </w:r>
      <w:r w:rsidRPr="000A335E">
        <w:rPr>
          <w:rFonts w:cstheme="minorHAnsi"/>
          <w:lang w:val="es-ES_tradnl"/>
        </w:rPr>
        <w:t xml:space="preserve">      </w:t>
      </w:r>
    </w:p>
    <w:p w14:paraId="35748916" w14:textId="77777777" w:rsidR="00C73D74" w:rsidRPr="000A335E" w:rsidRDefault="00C73D74" w:rsidP="00C73D74">
      <w:pPr>
        <w:pStyle w:val="ListParagraph"/>
        <w:numPr>
          <w:ilvl w:val="0"/>
          <w:numId w:val="41"/>
        </w:numPr>
        <w:spacing w:after="0"/>
        <w:rPr>
          <w:rFonts w:cstheme="minorHAnsi"/>
          <w:lang w:val="es-ES_tradnl"/>
        </w:rPr>
      </w:pPr>
      <w:r w:rsidRPr="000A335E">
        <w:rPr>
          <w:rFonts w:cstheme="minorHAnsi"/>
          <w:lang w:val="es-ES_tradnl"/>
        </w:rPr>
        <w:t>Aumento excesivo en el alcance en la gestión de casos</w:t>
      </w:r>
      <w:r w:rsidRPr="00494C07">
        <w:rPr>
          <w:rFonts w:cstheme="minorHAnsi"/>
          <w:lang w:val="es-ES_tradnl"/>
        </w:rPr>
        <w:t>.</w:t>
      </w:r>
    </w:p>
    <w:p w14:paraId="52BBD5C7" w14:textId="77777777" w:rsidR="00C73D74" w:rsidRPr="000A335E" w:rsidRDefault="00C73D74" w:rsidP="00C73D74">
      <w:pPr>
        <w:pStyle w:val="ListParagraph"/>
        <w:numPr>
          <w:ilvl w:val="0"/>
          <w:numId w:val="41"/>
        </w:numPr>
        <w:spacing w:after="0"/>
        <w:rPr>
          <w:rFonts w:cstheme="minorHAnsi"/>
          <w:lang w:val="es-ES_tradnl"/>
        </w:rPr>
      </w:pPr>
      <w:r w:rsidRPr="000A335E">
        <w:rPr>
          <w:rFonts w:cstheme="minorHAnsi"/>
          <w:lang w:val="es-ES_tradnl"/>
        </w:rPr>
        <w:t>Casos urgentes más frecuentes</w:t>
      </w:r>
      <w:r w:rsidRPr="00494C07">
        <w:rPr>
          <w:rFonts w:cstheme="minorHAnsi"/>
          <w:lang w:val="es-ES_tradnl"/>
        </w:rPr>
        <w:t>.</w:t>
      </w:r>
    </w:p>
    <w:p w14:paraId="0B050365" w14:textId="77777777" w:rsidR="00C73D74" w:rsidRPr="000A335E" w:rsidRDefault="00C73D74" w:rsidP="00C73D74">
      <w:pPr>
        <w:pStyle w:val="ListParagraph"/>
        <w:numPr>
          <w:ilvl w:val="0"/>
          <w:numId w:val="41"/>
        </w:numPr>
        <w:spacing w:after="0"/>
        <w:rPr>
          <w:rFonts w:cstheme="minorHAnsi"/>
          <w:lang w:val="es-ES_tradnl"/>
        </w:rPr>
      </w:pPr>
      <w:r w:rsidRPr="000A335E">
        <w:rPr>
          <w:rFonts w:cstheme="minorHAnsi"/>
          <w:lang w:val="es-ES_tradnl"/>
        </w:rPr>
        <w:t>Contexto con poca oferta de servicios, entonces, la organización tiene que prestar más servicios</w:t>
      </w:r>
      <w:r w:rsidRPr="00494C07">
        <w:rPr>
          <w:rFonts w:cstheme="minorHAnsi"/>
          <w:lang w:val="es-ES_tradnl"/>
        </w:rPr>
        <w:t>.</w:t>
      </w:r>
    </w:p>
    <w:p w14:paraId="5A5FF3D6" w14:textId="77777777" w:rsidR="00C73D74" w:rsidRPr="000A335E" w:rsidRDefault="00C73D74" w:rsidP="00C73D74">
      <w:pPr>
        <w:pStyle w:val="ListParagraph"/>
        <w:numPr>
          <w:ilvl w:val="0"/>
          <w:numId w:val="41"/>
        </w:numPr>
        <w:spacing w:after="0"/>
        <w:rPr>
          <w:rFonts w:cstheme="minorHAnsi"/>
          <w:lang w:val="es-ES_tradnl"/>
        </w:rPr>
      </w:pPr>
      <w:r w:rsidRPr="000A335E">
        <w:rPr>
          <w:rFonts w:cstheme="minorHAnsi"/>
          <w:lang w:val="es-ES_tradnl"/>
        </w:rPr>
        <w:t xml:space="preserve">Error de comprensión en lo que significa </w:t>
      </w:r>
      <w:r w:rsidRPr="000A335E">
        <w:rPr>
          <w:rFonts w:cstheme="minorHAnsi"/>
          <w:i/>
          <w:iCs/>
          <w:lang w:val="es-ES_tradnl"/>
        </w:rPr>
        <w:t>prestar un servicio</w:t>
      </w:r>
      <w:r w:rsidRPr="00494C07">
        <w:rPr>
          <w:rFonts w:cstheme="minorHAnsi"/>
          <w:lang w:val="es-ES_tradnl"/>
        </w:rPr>
        <w:t>.</w:t>
      </w:r>
    </w:p>
    <w:p w14:paraId="2E1A30C9" w14:textId="77777777" w:rsidR="00C73D74" w:rsidRPr="000A335E" w:rsidRDefault="00C73D74" w:rsidP="00C73D74">
      <w:pPr>
        <w:spacing w:after="0"/>
        <w:rPr>
          <w:rFonts w:cstheme="minorHAnsi"/>
          <w:lang w:val="es-ES_tradnl"/>
        </w:rPr>
      </w:pPr>
    </w:p>
    <w:p w14:paraId="3DCE52E8" w14:textId="77777777" w:rsidR="00C73D74" w:rsidRPr="000A335E" w:rsidRDefault="00C73D74" w:rsidP="00C73D74">
      <w:pPr>
        <w:spacing w:after="0"/>
        <w:rPr>
          <w:rFonts w:cstheme="minorHAnsi"/>
          <w:b/>
          <w:bCs/>
          <w:lang w:val="es-ES_tradnl"/>
        </w:rPr>
      </w:pPr>
      <w:r w:rsidRPr="000A335E">
        <w:rPr>
          <w:rFonts w:cstheme="minorHAnsi"/>
          <w:b/>
          <w:bCs/>
          <w:lang w:val="es-ES_tradnl"/>
        </w:rPr>
        <w:t>Ejemplos: Escaso número de servicios prestados</w:t>
      </w:r>
    </w:p>
    <w:p w14:paraId="2F4F577D" w14:textId="77777777" w:rsidR="00C73D74" w:rsidRPr="000A335E" w:rsidRDefault="00C73D74" w:rsidP="00C73D74">
      <w:pPr>
        <w:pStyle w:val="ListParagraph"/>
        <w:numPr>
          <w:ilvl w:val="0"/>
          <w:numId w:val="40"/>
        </w:numPr>
        <w:spacing w:after="0"/>
        <w:rPr>
          <w:rFonts w:cstheme="minorHAnsi"/>
          <w:lang w:val="es-ES_tradnl"/>
        </w:rPr>
      </w:pPr>
      <w:r w:rsidRPr="000A335E">
        <w:rPr>
          <w:rFonts w:cstheme="minorHAnsi"/>
          <w:lang w:val="es-ES_tradnl"/>
        </w:rPr>
        <w:t>Señal de que las/os asistentes sociales no están cargando los formularios de seguimiento en el sistema</w:t>
      </w:r>
      <w:r w:rsidRPr="00494C07">
        <w:rPr>
          <w:rFonts w:cstheme="minorHAnsi"/>
          <w:lang w:val="es-ES_tradnl"/>
        </w:rPr>
        <w:t>.</w:t>
      </w:r>
    </w:p>
    <w:p w14:paraId="11DC1BA6" w14:textId="77777777" w:rsidR="00C73D74" w:rsidRPr="000A335E" w:rsidRDefault="00C73D74" w:rsidP="00C73D74">
      <w:pPr>
        <w:pStyle w:val="ListParagraph"/>
        <w:numPr>
          <w:ilvl w:val="0"/>
          <w:numId w:val="40"/>
        </w:numPr>
        <w:spacing w:after="0"/>
        <w:rPr>
          <w:rFonts w:cstheme="minorHAnsi"/>
          <w:lang w:val="es-ES_tradnl"/>
        </w:rPr>
      </w:pPr>
      <w:r w:rsidRPr="000A335E">
        <w:rPr>
          <w:rFonts w:cstheme="minorHAnsi"/>
          <w:lang w:val="es-ES_tradnl"/>
        </w:rPr>
        <w:t>Señal de no se está haciendo seguimiento a los casos/servicios</w:t>
      </w:r>
      <w:r w:rsidRPr="00494C07">
        <w:rPr>
          <w:rFonts w:cstheme="minorHAnsi"/>
          <w:lang w:val="es-ES_tradnl"/>
        </w:rPr>
        <w:t>.</w:t>
      </w:r>
    </w:p>
    <w:p w14:paraId="441D5C7D" w14:textId="77777777" w:rsidR="00C73D74" w:rsidRPr="000A335E" w:rsidRDefault="00C73D74" w:rsidP="00C73D74">
      <w:pPr>
        <w:pStyle w:val="ListParagraph"/>
        <w:numPr>
          <w:ilvl w:val="0"/>
          <w:numId w:val="40"/>
        </w:numPr>
        <w:spacing w:after="0"/>
        <w:rPr>
          <w:rFonts w:cstheme="minorHAnsi"/>
          <w:lang w:val="es-ES_tradnl"/>
        </w:rPr>
      </w:pPr>
      <w:r w:rsidRPr="000A335E">
        <w:rPr>
          <w:rFonts w:cstheme="minorHAnsi"/>
          <w:lang w:val="es-ES_tradnl"/>
        </w:rPr>
        <w:t>Señal de que las/os asistentes sociales aún no han ingresado sus datos en CPIMS+</w:t>
      </w:r>
      <w:r w:rsidRPr="00494C07">
        <w:rPr>
          <w:rFonts w:cstheme="minorHAnsi"/>
          <w:lang w:val="es-ES_tradnl"/>
        </w:rPr>
        <w:t>.</w:t>
      </w:r>
    </w:p>
    <w:p w14:paraId="3571EF31" w14:textId="77777777" w:rsidR="00C73D74" w:rsidRPr="000A335E" w:rsidRDefault="00C73D74" w:rsidP="00C73D74">
      <w:pPr>
        <w:pStyle w:val="ListParagraph"/>
        <w:numPr>
          <w:ilvl w:val="0"/>
          <w:numId w:val="40"/>
        </w:numPr>
        <w:spacing w:after="0"/>
        <w:rPr>
          <w:rFonts w:cstheme="minorHAnsi"/>
          <w:lang w:val="es-ES_tradnl"/>
        </w:rPr>
      </w:pPr>
      <w:r w:rsidRPr="000A335E">
        <w:rPr>
          <w:rFonts w:cstheme="minorHAnsi"/>
          <w:lang w:val="es-ES_tradnl"/>
        </w:rPr>
        <w:t>Señal de que las/os asistentes sociales no están cargando los formularios de plan de caso en el sistema</w:t>
      </w:r>
      <w:r w:rsidRPr="00494C07">
        <w:rPr>
          <w:rFonts w:cstheme="minorHAnsi"/>
          <w:lang w:val="es-ES_tradnl"/>
        </w:rPr>
        <w:t>.</w:t>
      </w:r>
    </w:p>
    <w:p w14:paraId="6EF20516" w14:textId="77777777" w:rsidR="00C73D74" w:rsidRPr="000A335E" w:rsidRDefault="00C73D74" w:rsidP="00C73D74">
      <w:pPr>
        <w:spacing w:after="0"/>
        <w:rPr>
          <w:rFonts w:cstheme="minorHAnsi"/>
          <w:lang w:val="es-ES_tradnl"/>
        </w:rPr>
      </w:pPr>
    </w:p>
    <w:p w14:paraId="55BA1879" w14:textId="77777777" w:rsidR="00C73D74" w:rsidRPr="000A335E" w:rsidRDefault="00C73D74" w:rsidP="00C73D74">
      <w:pPr>
        <w:spacing w:after="0"/>
        <w:rPr>
          <w:rFonts w:cstheme="minorHAnsi"/>
          <w:b/>
          <w:bCs/>
          <w:lang w:val="es-ES_tradnl"/>
        </w:rPr>
      </w:pPr>
      <w:r w:rsidRPr="000A335E">
        <w:rPr>
          <w:rFonts w:cstheme="minorHAnsi"/>
          <w:b/>
          <w:bCs/>
          <w:lang w:val="es-ES_tradnl"/>
        </w:rPr>
        <w:t>Ejemplos: Alto porcentaje de evaluaciones realizadas</w:t>
      </w:r>
    </w:p>
    <w:p w14:paraId="5F49C0FB" w14:textId="77777777" w:rsidR="00C73D74" w:rsidRPr="000A335E" w:rsidRDefault="00C73D74" w:rsidP="00C73D74">
      <w:pPr>
        <w:pStyle w:val="ListParagraph"/>
        <w:numPr>
          <w:ilvl w:val="0"/>
          <w:numId w:val="39"/>
        </w:numPr>
        <w:spacing w:after="0"/>
        <w:rPr>
          <w:rFonts w:cstheme="minorHAnsi"/>
          <w:lang w:val="es-ES_tradnl"/>
        </w:rPr>
      </w:pPr>
      <w:r w:rsidRPr="000A335E">
        <w:rPr>
          <w:rFonts w:cstheme="minorHAnsi"/>
          <w:lang w:val="es-ES_tradnl"/>
        </w:rPr>
        <w:t>Señal de que las/os asistentes sociales pueden acceder a CPIMS+ con facilidad</w:t>
      </w:r>
      <w:r w:rsidRPr="00494C07">
        <w:rPr>
          <w:rFonts w:cstheme="minorHAnsi"/>
          <w:lang w:val="es-ES_tradnl"/>
        </w:rPr>
        <w:t>.</w:t>
      </w:r>
    </w:p>
    <w:p w14:paraId="2B7D5405" w14:textId="77777777" w:rsidR="00C73D74" w:rsidRPr="00494C07" w:rsidRDefault="00C73D74" w:rsidP="00C73D74">
      <w:pPr>
        <w:pStyle w:val="ListParagraph"/>
        <w:numPr>
          <w:ilvl w:val="0"/>
          <w:numId w:val="39"/>
        </w:numPr>
        <w:spacing w:after="0"/>
        <w:rPr>
          <w:rFonts w:cstheme="minorHAnsi"/>
          <w:lang w:val="es-ES_tradnl"/>
        </w:rPr>
      </w:pPr>
      <w:r w:rsidRPr="000A335E">
        <w:rPr>
          <w:rFonts w:cstheme="minorHAnsi"/>
          <w:lang w:val="es-ES_tradnl"/>
        </w:rPr>
        <w:t>Señal de las/os asistentes sociales están realizando las evaluaciones</w:t>
      </w:r>
      <w:r w:rsidRPr="00494C07">
        <w:rPr>
          <w:rFonts w:cstheme="minorHAnsi"/>
          <w:lang w:val="es-ES_tradnl"/>
        </w:rPr>
        <w:t>.</w:t>
      </w:r>
    </w:p>
    <w:p w14:paraId="020D20CE" w14:textId="77777777" w:rsidR="00C73D74" w:rsidRPr="000A335E" w:rsidRDefault="00C73D74" w:rsidP="00C73D74">
      <w:pPr>
        <w:pStyle w:val="ListParagraph"/>
        <w:rPr>
          <w:lang w:val="es-ES_tradnl"/>
        </w:rPr>
      </w:pPr>
      <w:r w:rsidRPr="00494C07">
        <w:rPr>
          <w:rFonts w:cstheme="minorHAnsi"/>
          <w:lang w:val="es-ES_tradnl"/>
        </w:rPr>
        <w:t>Señal de que los casos han llegado a la fase de evaluación o la han concluido.</w:t>
      </w:r>
    </w:p>
    <w:p w14:paraId="4CB04245" w14:textId="77777777" w:rsidR="00C73D74" w:rsidRPr="000A335E" w:rsidRDefault="00C73D74" w:rsidP="00C73D74">
      <w:pPr>
        <w:rPr>
          <w:rFonts w:cstheme="minorHAnsi"/>
          <w:b/>
          <w:bCs/>
          <w:lang w:val="es-ES_tradnl"/>
        </w:rPr>
      </w:pPr>
      <w:r w:rsidRPr="000A335E">
        <w:rPr>
          <w:rFonts w:cstheme="minorHAnsi"/>
          <w:b/>
          <w:bCs/>
          <w:lang w:val="es-ES_tradnl"/>
        </w:rPr>
        <w:lastRenderedPageBreak/>
        <w:t>Ejemplos: Bajo porcentaje de evaluaciones realizadas</w:t>
      </w:r>
    </w:p>
    <w:p w14:paraId="20EB3D31" w14:textId="77777777" w:rsidR="00C73D74" w:rsidRPr="000A335E" w:rsidRDefault="00C73D74" w:rsidP="00C73D74">
      <w:pPr>
        <w:pStyle w:val="ListParagraph"/>
        <w:numPr>
          <w:ilvl w:val="0"/>
          <w:numId w:val="39"/>
        </w:numPr>
        <w:spacing w:after="0"/>
        <w:rPr>
          <w:rFonts w:cstheme="minorHAnsi"/>
          <w:lang w:val="es-ES_tradnl"/>
        </w:rPr>
      </w:pPr>
      <w:r w:rsidRPr="000A335E">
        <w:rPr>
          <w:rFonts w:cstheme="minorHAnsi"/>
          <w:lang w:val="es-ES_tradnl"/>
        </w:rPr>
        <w:t>Señal de que los casos aún no han sido evaluados</w:t>
      </w:r>
      <w:r w:rsidRPr="00494C07">
        <w:rPr>
          <w:rFonts w:cstheme="minorHAnsi"/>
          <w:lang w:val="es-ES_tradnl"/>
        </w:rPr>
        <w:t>.</w:t>
      </w:r>
    </w:p>
    <w:p w14:paraId="7B974F66" w14:textId="77777777" w:rsidR="00C73D74" w:rsidRPr="000A335E" w:rsidRDefault="00C73D74" w:rsidP="00C73D74">
      <w:pPr>
        <w:pStyle w:val="ListParagraph"/>
        <w:numPr>
          <w:ilvl w:val="0"/>
          <w:numId w:val="39"/>
        </w:numPr>
        <w:spacing w:after="0"/>
        <w:rPr>
          <w:rFonts w:cstheme="minorHAnsi"/>
          <w:lang w:val="es-ES_tradnl"/>
        </w:rPr>
      </w:pPr>
      <w:r w:rsidRPr="000A335E">
        <w:rPr>
          <w:rFonts w:cstheme="minorHAnsi"/>
          <w:lang w:val="es-ES_tradnl"/>
        </w:rPr>
        <w:t>Señal de que las evaluaciones no se están cargando en el sistema</w:t>
      </w:r>
      <w:r w:rsidRPr="00494C07">
        <w:rPr>
          <w:rFonts w:cstheme="minorHAnsi"/>
          <w:lang w:val="es-ES_tradnl"/>
        </w:rPr>
        <w:t>.</w:t>
      </w:r>
    </w:p>
    <w:p w14:paraId="76CDEAA5" w14:textId="77777777" w:rsidR="00C73D74" w:rsidRPr="000A335E" w:rsidRDefault="00C73D74" w:rsidP="00C73D74">
      <w:pPr>
        <w:pStyle w:val="ListParagraph"/>
        <w:numPr>
          <w:ilvl w:val="0"/>
          <w:numId w:val="39"/>
        </w:numPr>
        <w:spacing w:after="0"/>
        <w:rPr>
          <w:rFonts w:cstheme="minorHAnsi"/>
          <w:lang w:val="es-ES_tradnl"/>
        </w:rPr>
      </w:pPr>
      <w:r w:rsidRPr="000A335E">
        <w:rPr>
          <w:rFonts w:cstheme="minorHAnsi"/>
          <w:lang w:val="es-ES_tradnl"/>
        </w:rPr>
        <w:t>Señal de que las/os asistentes sociales aún no han ingresado sus datos en CPIMS+.</w:t>
      </w:r>
    </w:p>
    <w:p w14:paraId="54AFC00A" w14:textId="77777777" w:rsidR="00C73D74" w:rsidRPr="000A335E" w:rsidRDefault="00C73D74" w:rsidP="00C73D74">
      <w:pPr>
        <w:pStyle w:val="ListParagraph"/>
        <w:numPr>
          <w:ilvl w:val="0"/>
          <w:numId w:val="39"/>
        </w:numPr>
        <w:spacing w:after="0"/>
        <w:rPr>
          <w:rFonts w:cstheme="minorHAnsi"/>
          <w:lang w:val="es-ES_tradnl"/>
        </w:rPr>
      </w:pPr>
      <w:r w:rsidRPr="000A335E">
        <w:rPr>
          <w:rFonts w:cstheme="minorHAnsi"/>
          <w:lang w:val="es-ES_tradnl"/>
        </w:rPr>
        <w:t>Poco conocimiento en el uso de la aplicación móvil o falta de recursos tecnológicos</w:t>
      </w:r>
      <w:r w:rsidRPr="00494C07">
        <w:rPr>
          <w:rFonts w:cstheme="minorHAnsi"/>
          <w:lang w:val="es-ES_tradnl"/>
        </w:rPr>
        <w:t>.</w:t>
      </w:r>
    </w:p>
    <w:p w14:paraId="75672276" w14:textId="77777777" w:rsidR="00C73D74" w:rsidRPr="000A335E" w:rsidRDefault="00C73D74" w:rsidP="00C73D74">
      <w:pPr>
        <w:pStyle w:val="ListParagraph"/>
        <w:numPr>
          <w:ilvl w:val="0"/>
          <w:numId w:val="39"/>
        </w:numPr>
        <w:spacing w:after="0"/>
        <w:rPr>
          <w:rFonts w:cstheme="minorHAnsi"/>
          <w:lang w:val="es-ES_tradnl"/>
        </w:rPr>
      </w:pPr>
      <w:r w:rsidRPr="00494C07">
        <w:rPr>
          <w:rFonts w:cstheme="minorHAnsi"/>
          <w:lang w:val="es-ES_tradnl"/>
        </w:rPr>
        <w:t>Alto volumen de casos por asistente social,</w:t>
      </w:r>
      <w:r w:rsidRPr="000A335E">
        <w:rPr>
          <w:rFonts w:cstheme="minorHAnsi"/>
          <w:lang w:val="es-ES_tradnl"/>
        </w:rPr>
        <w:t xml:space="preserve"> lo que dificulta la recopilación de datos </w:t>
      </w:r>
      <w:r w:rsidRPr="00494C07">
        <w:rPr>
          <w:rFonts w:cstheme="minorHAnsi"/>
          <w:lang w:val="es-ES_tradnl"/>
        </w:rPr>
        <w:t>en</w:t>
      </w:r>
      <w:r w:rsidRPr="000A335E">
        <w:rPr>
          <w:rFonts w:cstheme="minorHAnsi"/>
          <w:lang w:val="es-ES_tradnl"/>
        </w:rPr>
        <w:t xml:space="preserve"> las evaluaciones</w:t>
      </w:r>
      <w:r w:rsidRPr="00494C07">
        <w:rPr>
          <w:rFonts w:cstheme="minorHAnsi"/>
          <w:lang w:val="es-ES_tradnl"/>
        </w:rPr>
        <w:t>.</w:t>
      </w:r>
    </w:p>
    <w:p w14:paraId="10A1F91D" w14:textId="77777777" w:rsidR="00C73D74" w:rsidRPr="000A335E" w:rsidRDefault="00C73D74" w:rsidP="00C73D74">
      <w:pPr>
        <w:pStyle w:val="ListParagraph"/>
        <w:numPr>
          <w:ilvl w:val="0"/>
          <w:numId w:val="39"/>
        </w:numPr>
        <w:spacing w:after="0"/>
        <w:rPr>
          <w:rFonts w:cstheme="minorHAnsi"/>
          <w:lang w:val="es-ES_tradnl"/>
        </w:rPr>
      </w:pPr>
      <w:r w:rsidRPr="000A335E">
        <w:rPr>
          <w:rFonts w:cstheme="minorHAnsi"/>
          <w:lang w:val="es-ES_tradnl"/>
        </w:rPr>
        <w:t>Retraso en la subida de datos al sistema</w:t>
      </w:r>
      <w:r w:rsidRPr="00494C07">
        <w:rPr>
          <w:rFonts w:cstheme="minorHAnsi"/>
          <w:lang w:val="es-ES_tradnl"/>
        </w:rPr>
        <w:t>.</w:t>
      </w:r>
    </w:p>
    <w:p w14:paraId="30DE84E9" w14:textId="77777777" w:rsidR="00C73D74" w:rsidRPr="000A335E" w:rsidRDefault="00C73D74" w:rsidP="00C73D74">
      <w:pPr>
        <w:pStyle w:val="ListParagraph"/>
        <w:numPr>
          <w:ilvl w:val="0"/>
          <w:numId w:val="39"/>
        </w:numPr>
        <w:spacing w:after="0"/>
        <w:rPr>
          <w:rFonts w:cstheme="minorHAnsi"/>
          <w:lang w:val="es-ES_tradnl"/>
        </w:rPr>
      </w:pPr>
      <w:r w:rsidRPr="000A335E">
        <w:rPr>
          <w:rFonts w:cstheme="minorHAnsi"/>
          <w:lang w:val="es-ES_tradnl"/>
        </w:rPr>
        <w:t>Poco o ningún entrenamiento/capacitación en la subida de datos al sistema</w:t>
      </w:r>
      <w:r w:rsidRPr="00494C07">
        <w:rPr>
          <w:rFonts w:cstheme="minorHAnsi"/>
          <w:lang w:val="es-ES_tradnl"/>
        </w:rPr>
        <w:t>.</w:t>
      </w:r>
    </w:p>
    <w:p w14:paraId="639D9B09" w14:textId="77777777" w:rsidR="00C73D74" w:rsidRPr="000A335E" w:rsidRDefault="00C73D74" w:rsidP="00C73D74">
      <w:pPr>
        <w:pStyle w:val="ListParagraph"/>
        <w:spacing w:after="0"/>
        <w:rPr>
          <w:rFonts w:cstheme="minorHAnsi"/>
          <w:lang w:val="es-ES_tradnl"/>
        </w:rPr>
      </w:pPr>
    </w:p>
    <w:p w14:paraId="3051918C" w14:textId="77777777" w:rsidR="00C73D74" w:rsidRPr="000A335E" w:rsidRDefault="00C73D74" w:rsidP="00C73D74">
      <w:pPr>
        <w:spacing w:after="0"/>
        <w:rPr>
          <w:rFonts w:cstheme="minorHAnsi"/>
          <w:lang w:val="es-ES_tradnl"/>
        </w:rPr>
      </w:pPr>
    </w:p>
    <w:p w14:paraId="44496334" w14:textId="77777777" w:rsidR="00C73D74" w:rsidRPr="000A335E" w:rsidRDefault="00C73D74" w:rsidP="00C73D74">
      <w:pPr>
        <w:spacing w:after="0"/>
        <w:rPr>
          <w:rFonts w:cstheme="minorHAnsi"/>
          <w:b/>
          <w:bCs/>
          <w:lang w:val="es-ES_tradnl"/>
        </w:rPr>
      </w:pPr>
      <w:r w:rsidRPr="000A335E">
        <w:rPr>
          <w:rFonts w:cstheme="minorHAnsi"/>
          <w:b/>
          <w:bCs/>
          <w:lang w:val="es-ES_tradnl"/>
        </w:rPr>
        <w:t>Ejemplos: Alto porcentaje de progreso hacia los objetivos</w:t>
      </w:r>
    </w:p>
    <w:p w14:paraId="4E6F9656" w14:textId="77777777" w:rsidR="00C73D74" w:rsidRPr="000A335E" w:rsidRDefault="00C73D74" w:rsidP="00C73D74">
      <w:pPr>
        <w:pStyle w:val="ListParagraph"/>
        <w:numPr>
          <w:ilvl w:val="0"/>
          <w:numId w:val="36"/>
        </w:numPr>
        <w:spacing w:after="0"/>
        <w:rPr>
          <w:rFonts w:cstheme="minorHAnsi"/>
          <w:lang w:val="es-ES_tradnl"/>
        </w:rPr>
      </w:pPr>
      <w:r w:rsidRPr="000A335E">
        <w:rPr>
          <w:rFonts w:cstheme="minorHAnsi"/>
          <w:lang w:val="es-ES_tradnl"/>
        </w:rPr>
        <w:t>Señal de que las/os asistentes sociales pueden acceder a CPIMS+ con facilidad</w:t>
      </w:r>
      <w:r w:rsidRPr="00494C07">
        <w:rPr>
          <w:rFonts w:cstheme="minorHAnsi"/>
          <w:lang w:val="es-ES_tradnl"/>
        </w:rPr>
        <w:t>.</w:t>
      </w:r>
    </w:p>
    <w:p w14:paraId="29E72FEB" w14:textId="77777777" w:rsidR="00C73D74" w:rsidRPr="000A335E" w:rsidRDefault="00C73D74" w:rsidP="00C73D74">
      <w:pPr>
        <w:pStyle w:val="ListParagraph"/>
        <w:numPr>
          <w:ilvl w:val="0"/>
          <w:numId w:val="36"/>
        </w:numPr>
        <w:spacing w:after="0"/>
        <w:rPr>
          <w:rFonts w:cstheme="minorHAnsi"/>
          <w:lang w:val="es-ES_tradnl"/>
        </w:rPr>
      </w:pPr>
      <w:r w:rsidRPr="000A335E">
        <w:rPr>
          <w:rFonts w:cstheme="minorHAnsi"/>
          <w:lang w:val="es-ES_tradnl"/>
        </w:rPr>
        <w:t>Señal de las/os asistentes sociales están cumpliendo con los planes de acción</w:t>
      </w:r>
      <w:r w:rsidRPr="00494C07">
        <w:rPr>
          <w:rFonts w:cstheme="minorHAnsi"/>
          <w:lang w:val="es-ES_tradnl"/>
        </w:rPr>
        <w:t>.</w:t>
      </w:r>
    </w:p>
    <w:p w14:paraId="25261992" w14:textId="77777777" w:rsidR="00C73D74" w:rsidRPr="000A335E" w:rsidRDefault="00C73D74" w:rsidP="00C73D74">
      <w:pPr>
        <w:pStyle w:val="ListParagraph"/>
        <w:numPr>
          <w:ilvl w:val="0"/>
          <w:numId w:val="36"/>
        </w:numPr>
        <w:spacing w:after="0"/>
        <w:rPr>
          <w:rFonts w:cstheme="minorHAnsi"/>
          <w:lang w:val="es-ES_tradnl"/>
        </w:rPr>
      </w:pPr>
      <w:r w:rsidRPr="000A335E">
        <w:rPr>
          <w:rFonts w:cstheme="minorHAnsi"/>
          <w:lang w:val="es-ES_tradnl"/>
        </w:rPr>
        <w:t>Señal de que los casos han llegado a la fase de plan de acción o la han concluido</w:t>
      </w:r>
      <w:r w:rsidRPr="00494C07">
        <w:rPr>
          <w:rFonts w:cstheme="minorHAnsi"/>
          <w:lang w:val="es-ES_tradnl"/>
        </w:rPr>
        <w:t>.</w:t>
      </w:r>
    </w:p>
    <w:p w14:paraId="41AFCFA7" w14:textId="77777777" w:rsidR="00C73D74" w:rsidRPr="000A335E" w:rsidRDefault="00C73D74" w:rsidP="00C73D74">
      <w:pPr>
        <w:pStyle w:val="ListParagraph"/>
        <w:numPr>
          <w:ilvl w:val="0"/>
          <w:numId w:val="36"/>
        </w:numPr>
        <w:spacing w:after="0"/>
        <w:rPr>
          <w:rFonts w:cstheme="minorHAnsi"/>
          <w:lang w:val="es-ES_tradnl"/>
        </w:rPr>
      </w:pPr>
      <w:r w:rsidRPr="00494C07">
        <w:rPr>
          <w:rFonts w:cstheme="minorHAnsi"/>
          <w:lang w:val="es-ES_tradnl"/>
        </w:rPr>
        <w:t>Posible característica del</w:t>
      </w:r>
      <w:r w:rsidRPr="000A335E">
        <w:rPr>
          <w:rFonts w:cstheme="minorHAnsi"/>
          <w:lang w:val="es-ES_tradnl"/>
        </w:rPr>
        <w:t xml:space="preserve"> contexto humanitario: </w:t>
      </w:r>
      <w:r w:rsidRPr="00494C07">
        <w:rPr>
          <w:rFonts w:cstheme="minorHAnsi"/>
          <w:lang w:val="es-ES_tradnl"/>
        </w:rPr>
        <w:t>por haberse pasado de</w:t>
      </w:r>
      <w:r w:rsidRPr="000A335E">
        <w:rPr>
          <w:rFonts w:cstheme="minorHAnsi"/>
          <w:lang w:val="es-ES_tradnl"/>
        </w:rPr>
        <w:t xml:space="preserve"> un contexto de emergencia a un contexto de desarrollo lento y a largo plazo</w:t>
      </w:r>
      <w:r w:rsidRPr="00494C07">
        <w:rPr>
          <w:rFonts w:cstheme="minorHAnsi"/>
          <w:lang w:val="es-ES_tradnl"/>
        </w:rPr>
        <w:t>.</w:t>
      </w:r>
    </w:p>
    <w:p w14:paraId="10BE1CCD" w14:textId="77777777" w:rsidR="00C73D74" w:rsidRPr="000A335E" w:rsidRDefault="00C73D74" w:rsidP="00C73D74">
      <w:pPr>
        <w:pStyle w:val="ListParagraph"/>
        <w:numPr>
          <w:ilvl w:val="0"/>
          <w:numId w:val="36"/>
        </w:numPr>
        <w:spacing w:after="0"/>
        <w:rPr>
          <w:rFonts w:cstheme="minorHAnsi"/>
          <w:lang w:val="es-ES_tradnl"/>
        </w:rPr>
      </w:pPr>
      <w:r w:rsidRPr="000A335E">
        <w:rPr>
          <w:rFonts w:cstheme="minorHAnsi"/>
          <w:lang w:val="es-ES_tradnl"/>
        </w:rPr>
        <w:t>Señal de que se está avanzando o se están alcanzando los objetivos</w:t>
      </w:r>
      <w:r w:rsidRPr="00494C07">
        <w:rPr>
          <w:rFonts w:cstheme="minorHAnsi"/>
          <w:lang w:val="es-ES_tradnl"/>
        </w:rPr>
        <w:t>.</w:t>
      </w:r>
      <w:r w:rsidRPr="000A335E">
        <w:rPr>
          <w:rFonts w:cstheme="minorHAnsi"/>
          <w:lang w:val="es-ES_tradnl"/>
        </w:rPr>
        <w:t xml:space="preserve"> </w:t>
      </w:r>
    </w:p>
    <w:p w14:paraId="6863A3DC" w14:textId="77777777" w:rsidR="00C73D74" w:rsidRPr="000A335E" w:rsidRDefault="00C73D74" w:rsidP="00C73D74">
      <w:pPr>
        <w:pStyle w:val="ListParagraph"/>
        <w:numPr>
          <w:ilvl w:val="0"/>
          <w:numId w:val="36"/>
        </w:numPr>
        <w:spacing w:after="0"/>
        <w:rPr>
          <w:rFonts w:cstheme="minorHAnsi"/>
          <w:lang w:val="es-ES_tradnl"/>
        </w:rPr>
      </w:pPr>
      <w:r w:rsidRPr="000A335E">
        <w:rPr>
          <w:rFonts w:cstheme="minorHAnsi"/>
          <w:lang w:val="es-ES_tradnl"/>
        </w:rPr>
        <w:t>Señal de que los criterios y definición de los objetivos no son exhaustivos</w:t>
      </w:r>
      <w:r w:rsidRPr="00494C07">
        <w:rPr>
          <w:rFonts w:cstheme="minorHAnsi"/>
          <w:lang w:val="es-ES_tradnl"/>
        </w:rPr>
        <w:t>.</w:t>
      </w:r>
    </w:p>
    <w:p w14:paraId="51922263" w14:textId="77777777" w:rsidR="00C73D74" w:rsidRPr="000A335E" w:rsidRDefault="00C73D74" w:rsidP="00C73D74">
      <w:pPr>
        <w:pStyle w:val="ListParagraph"/>
        <w:numPr>
          <w:ilvl w:val="0"/>
          <w:numId w:val="36"/>
        </w:numPr>
        <w:spacing w:after="0"/>
        <w:rPr>
          <w:rFonts w:cstheme="minorHAnsi"/>
          <w:lang w:val="es-ES_tradnl"/>
        </w:rPr>
      </w:pPr>
      <w:r w:rsidRPr="000A335E">
        <w:rPr>
          <w:rFonts w:cstheme="minorHAnsi"/>
          <w:lang w:val="es-ES_tradnl"/>
        </w:rPr>
        <w:t xml:space="preserve">Señal de estancamiento en la movilidad de la población </w:t>
      </w:r>
      <w:r w:rsidRPr="00494C07">
        <w:rPr>
          <w:rFonts w:cstheme="minorHAnsi"/>
          <w:lang w:val="es-ES_tradnl"/>
        </w:rPr>
        <w:t>/</w:t>
      </w:r>
      <w:r w:rsidRPr="000A335E">
        <w:rPr>
          <w:rFonts w:cstheme="minorHAnsi"/>
          <w:lang w:val="es-ES_tradnl"/>
        </w:rPr>
        <w:t xml:space="preserve"> </w:t>
      </w:r>
      <w:r w:rsidRPr="00494C07">
        <w:rPr>
          <w:rFonts w:cstheme="minorHAnsi"/>
          <w:lang w:val="es-ES_tradnl"/>
        </w:rPr>
        <w:t xml:space="preserve">señal de que hay </w:t>
      </w:r>
      <w:r w:rsidRPr="000A335E">
        <w:rPr>
          <w:rFonts w:cstheme="minorHAnsi"/>
          <w:lang w:val="es-ES_tradnl"/>
        </w:rPr>
        <w:t>casos en curso</w:t>
      </w:r>
      <w:r w:rsidRPr="00494C07">
        <w:rPr>
          <w:rFonts w:cstheme="minorHAnsi"/>
          <w:lang w:val="es-ES_tradnl"/>
        </w:rPr>
        <w:t>.</w:t>
      </w:r>
    </w:p>
    <w:p w14:paraId="6E3E0648" w14:textId="77777777" w:rsidR="00C73D74" w:rsidRPr="000A335E" w:rsidRDefault="00C73D74" w:rsidP="00C73D74">
      <w:pPr>
        <w:spacing w:after="0"/>
        <w:rPr>
          <w:rFonts w:cstheme="minorHAnsi"/>
          <w:lang w:val="es-ES_tradnl"/>
        </w:rPr>
      </w:pPr>
    </w:p>
    <w:p w14:paraId="5C83DB96" w14:textId="77777777" w:rsidR="00C73D74" w:rsidRPr="000A335E" w:rsidRDefault="00C73D74" w:rsidP="00C73D74">
      <w:pPr>
        <w:spacing w:after="0"/>
        <w:rPr>
          <w:rFonts w:cstheme="minorHAnsi"/>
          <w:b/>
          <w:bCs/>
          <w:lang w:val="es-ES_tradnl"/>
        </w:rPr>
      </w:pPr>
      <w:r w:rsidRPr="000A335E">
        <w:rPr>
          <w:rFonts w:cstheme="minorHAnsi"/>
          <w:b/>
          <w:bCs/>
          <w:lang w:val="es-ES_tradnl"/>
        </w:rPr>
        <w:t>Ejemplos: Bajo porcentaje de progreso hacia los objetivos</w:t>
      </w:r>
    </w:p>
    <w:p w14:paraId="498BE4D4" w14:textId="77777777" w:rsidR="00C73D74" w:rsidRPr="000A335E" w:rsidRDefault="00C73D74" w:rsidP="00C73D74">
      <w:pPr>
        <w:pStyle w:val="ListParagraph"/>
        <w:numPr>
          <w:ilvl w:val="0"/>
          <w:numId w:val="37"/>
        </w:numPr>
        <w:spacing w:after="0"/>
        <w:rPr>
          <w:rFonts w:cstheme="minorHAnsi"/>
          <w:lang w:val="es-ES_tradnl"/>
        </w:rPr>
      </w:pPr>
      <w:r w:rsidRPr="000A335E">
        <w:rPr>
          <w:rFonts w:cstheme="minorHAnsi"/>
          <w:lang w:val="es-ES_tradnl"/>
        </w:rPr>
        <w:t>Señal de que los casos aún no han llegado a la fase de planificación de la acción</w:t>
      </w:r>
      <w:r w:rsidRPr="00494C07">
        <w:rPr>
          <w:rFonts w:cstheme="minorHAnsi"/>
          <w:lang w:val="es-ES_tradnl"/>
        </w:rPr>
        <w:t>.</w:t>
      </w:r>
    </w:p>
    <w:p w14:paraId="16D682F8" w14:textId="77777777" w:rsidR="00C73D74" w:rsidRPr="000A335E" w:rsidRDefault="00C73D74" w:rsidP="00C73D74">
      <w:pPr>
        <w:pStyle w:val="ListParagraph"/>
        <w:numPr>
          <w:ilvl w:val="0"/>
          <w:numId w:val="37"/>
        </w:numPr>
        <w:spacing w:after="0"/>
        <w:rPr>
          <w:rFonts w:cstheme="minorHAnsi"/>
          <w:lang w:val="es-ES_tradnl"/>
        </w:rPr>
      </w:pPr>
      <w:r w:rsidRPr="000A335E">
        <w:rPr>
          <w:rFonts w:cstheme="minorHAnsi"/>
          <w:lang w:val="es-ES_tradnl"/>
        </w:rPr>
        <w:t>Señal de los planes de acción no se están cargando en el sistema</w:t>
      </w:r>
      <w:r w:rsidRPr="00494C07">
        <w:rPr>
          <w:rFonts w:cstheme="minorHAnsi"/>
          <w:lang w:val="es-ES_tradnl"/>
        </w:rPr>
        <w:t>.</w:t>
      </w:r>
    </w:p>
    <w:p w14:paraId="3E6B116D" w14:textId="77777777" w:rsidR="00C73D74" w:rsidRPr="000A335E" w:rsidRDefault="00C73D74" w:rsidP="00C73D74">
      <w:pPr>
        <w:pStyle w:val="ListParagraph"/>
        <w:numPr>
          <w:ilvl w:val="0"/>
          <w:numId w:val="37"/>
        </w:numPr>
        <w:spacing w:after="0"/>
        <w:rPr>
          <w:rFonts w:cstheme="minorHAnsi"/>
          <w:lang w:val="es-ES_tradnl"/>
        </w:rPr>
      </w:pPr>
      <w:r w:rsidRPr="000A335E">
        <w:rPr>
          <w:rFonts w:cstheme="minorHAnsi"/>
          <w:lang w:val="es-ES_tradnl"/>
        </w:rPr>
        <w:t>Señal de que los usuarios no registran los progresos en los formularios/sistemas</w:t>
      </w:r>
      <w:r w:rsidRPr="00494C07">
        <w:rPr>
          <w:rFonts w:cstheme="minorHAnsi"/>
          <w:lang w:val="es-ES_tradnl"/>
        </w:rPr>
        <w:t>.</w:t>
      </w:r>
    </w:p>
    <w:p w14:paraId="2C885851" w14:textId="77777777" w:rsidR="00C73D74" w:rsidRPr="000A335E" w:rsidRDefault="00C73D74" w:rsidP="00C73D74">
      <w:pPr>
        <w:pStyle w:val="ListParagraph"/>
        <w:numPr>
          <w:ilvl w:val="0"/>
          <w:numId w:val="37"/>
        </w:numPr>
        <w:spacing w:after="0"/>
        <w:rPr>
          <w:rFonts w:cstheme="minorHAnsi"/>
          <w:lang w:val="es-ES_tradnl"/>
        </w:rPr>
      </w:pPr>
      <w:r w:rsidRPr="000A335E">
        <w:rPr>
          <w:rFonts w:cstheme="minorHAnsi"/>
          <w:lang w:val="es-ES_tradnl"/>
        </w:rPr>
        <w:t>Señal de que las/os asistentes sociales aún no han ingresado sus datos en CPIMS+.</w:t>
      </w:r>
    </w:p>
    <w:p w14:paraId="05B0ED7A" w14:textId="77777777" w:rsidR="00C73D74" w:rsidRPr="000A335E" w:rsidRDefault="00C73D74" w:rsidP="00C73D74">
      <w:pPr>
        <w:pStyle w:val="ListParagraph"/>
        <w:numPr>
          <w:ilvl w:val="0"/>
          <w:numId w:val="37"/>
        </w:numPr>
        <w:spacing w:after="0"/>
        <w:rPr>
          <w:rFonts w:cstheme="minorHAnsi"/>
          <w:lang w:val="es-ES_tradnl"/>
        </w:rPr>
      </w:pPr>
      <w:r w:rsidRPr="00494C07">
        <w:rPr>
          <w:rFonts w:cstheme="minorHAnsi"/>
          <w:lang w:val="es-ES_tradnl"/>
        </w:rPr>
        <w:t>Posible característica</w:t>
      </w:r>
      <w:r w:rsidRPr="000A335E">
        <w:rPr>
          <w:rFonts w:cstheme="minorHAnsi"/>
          <w:lang w:val="es-ES_tradnl"/>
        </w:rPr>
        <w:t xml:space="preserve"> contexto humanitario: </w:t>
      </w:r>
      <w:r w:rsidRPr="00494C07">
        <w:rPr>
          <w:rFonts w:cstheme="minorHAnsi"/>
          <w:lang w:val="es-ES_tradnl"/>
        </w:rPr>
        <w:t xml:space="preserve">por haberse pasado de un </w:t>
      </w:r>
      <w:r w:rsidRPr="000A335E">
        <w:rPr>
          <w:rFonts w:cstheme="minorHAnsi"/>
          <w:lang w:val="es-ES_tradnl"/>
        </w:rPr>
        <w:t>contexto de emergencia a un contexto de desarrollo lento y a largo plazo</w:t>
      </w:r>
      <w:r w:rsidRPr="00494C07">
        <w:rPr>
          <w:rFonts w:cstheme="minorHAnsi"/>
          <w:lang w:val="es-ES_tradnl"/>
        </w:rPr>
        <w:t>.</w:t>
      </w:r>
    </w:p>
    <w:p w14:paraId="6F9310D3" w14:textId="77777777" w:rsidR="00C73D74" w:rsidRPr="000A335E" w:rsidRDefault="00C73D74" w:rsidP="00C73D74">
      <w:pPr>
        <w:pStyle w:val="ListParagraph"/>
        <w:numPr>
          <w:ilvl w:val="0"/>
          <w:numId w:val="37"/>
        </w:numPr>
        <w:spacing w:after="0"/>
        <w:rPr>
          <w:rFonts w:cstheme="minorHAnsi"/>
          <w:lang w:val="es-ES_tradnl"/>
        </w:rPr>
      </w:pPr>
      <w:r w:rsidRPr="000A335E">
        <w:rPr>
          <w:rFonts w:cstheme="minorHAnsi"/>
          <w:lang w:val="es-ES_tradnl"/>
        </w:rPr>
        <w:t xml:space="preserve">Señal de que no </w:t>
      </w:r>
      <w:r w:rsidRPr="00494C07">
        <w:rPr>
          <w:rFonts w:cstheme="minorHAnsi"/>
          <w:lang w:val="es-ES_tradnl"/>
        </w:rPr>
        <w:t xml:space="preserve">se </w:t>
      </w:r>
      <w:r w:rsidRPr="000A335E">
        <w:rPr>
          <w:rFonts w:cstheme="minorHAnsi"/>
          <w:lang w:val="es-ES_tradnl"/>
        </w:rPr>
        <w:t>están cumpliendo los objetivos</w:t>
      </w:r>
      <w:r w:rsidRPr="00494C07">
        <w:rPr>
          <w:rFonts w:cstheme="minorHAnsi"/>
          <w:lang w:val="es-ES_tradnl"/>
        </w:rPr>
        <w:t>.</w:t>
      </w:r>
    </w:p>
    <w:p w14:paraId="77F94EA2" w14:textId="77777777" w:rsidR="00C73D74" w:rsidRPr="000A335E" w:rsidRDefault="00C73D74" w:rsidP="00C73D74">
      <w:pPr>
        <w:pStyle w:val="ListParagraph"/>
        <w:numPr>
          <w:ilvl w:val="0"/>
          <w:numId w:val="37"/>
        </w:numPr>
        <w:spacing w:after="0"/>
        <w:rPr>
          <w:rFonts w:cstheme="minorHAnsi"/>
          <w:lang w:val="es-ES_tradnl"/>
        </w:rPr>
      </w:pPr>
      <w:r w:rsidRPr="000A335E">
        <w:rPr>
          <w:rFonts w:cstheme="minorHAnsi"/>
          <w:lang w:val="es-ES_tradnl"/>
        </w:rPr>
        <w:t xml:space="preserve">Señal de los objetivos no han sido </w:t>
      </w:r>
      <w:r w:rsidRPr="00494C07">
        <w:rPr>
          <w:rFonts w:cstheme="minorHAnsi"/>
          <w:lang w:val="es-ES_tradnl"/>
        </w:rPr>
        <w:t>definidos</w:t>
      </w:r>
      <w:r w:rsidRPr="000A335E">
        <w:rPr>
          <w:rFonts w:cstheme="minorHAnsi"/>
          <w:lang w:val="es-ES_tradnl"/>
        </w:rPr>
        <w:t xml:space="preserve"> de forma colectiva</w:t>
      </w:r>
      <w:r w:rsidRPr="00494C07">
        <w:rPr>
          <w:rFonts w:cstheme="minorHAnsi"/>
          <w:lang w:val="es-ES_tradnl"/>
        </w:rPr>
        <w:t>.</w:t>
      </w:r>
      <w:r w:rsidRPr="000A335E">
        <w:rPr>
          <w:rFonts w:cstheme="minorHAnsi"/>
          <w:lang w:val="es-ES_tradnl"/>
        </w:rPr>
        <w:t xml:space="preserve"> </w:t>
      </w:r>
    </w:p>
    <w:p w14:paraId="324A90EB" w14:textId="77777777" w:rsidR="00C73D74" w:rsidRPr="000A335E" w:rsidRDefault="00C73D74" w:rsidP="00C73D74">
      <w:pPr>
        <w:pStyle w:val="ListParagraph"/>
        <w:numPr>
          <w:ilvl w:val="0"/>
          <w:numId w:val="37"/>
        </w:numPr>
        <w:spacing w:after="0"/>
        <w:rPr>
          <w:rFonts w:cstheme="minorHAnsi"/>
          <w:lang w:val="es-ES_tradnl"/>
        </w:rPr>
      </w:pPr>
      <w:r w:rsidRPr="00494C07">
        <w:rPr>
          <w:rFonts w:cstheme="minorHAnsi"/>
          <w:lang w:val="es-ES_tradnl"/>
        </w:rPr>
        <w:t xml:space="preserve">Señal de </w:t>
      </w:r>
      <w:r w:rsidRPr="000A335E">
        <w:rPr>
          <w:rFonts w:cstheme="minorHAnsi"/>
          <w:lang w:val="es-ES_tradnl"/>
        </w:rPr>
        <w:t xml:space="preserve">población en desplazamiento </w:t>
      </w:r>
      <w:r w:rsidRPr="00494C07">
        <w:rPr>
          <w:rFonts w:cstheme="minorHAnsi"/>
          <w:lang w:val="es-ES_tradnl"/>
        </w:rPr>
        <w:t>u de</w:t>
      </w:r>
      <w:r w:rsidRPr="000A335E">
        <w:rPr>
          <w:rFonts w:cstheme="minorHAnsi"/>
          <w:lang w:val="es-ES_tradnl"/>
        </w:rPr>
        <w:t xml:space="preserve"> </w:t>
      </w:r>
      <w:r w:rsidRPr="00494C07">
        <w:rPr>
          <w:rFonts w:cstheme="minorHAnsi"/>
          <w:lang w:val="es-ES_tradnl"/>
        </w:rPr>
        <w:t>oferta de</w:t>
      </w:r>
      <w:r w:rsidRPr="000A335E">
        <w:rPr>
          <w:rFonts w:cstheme="minorHAnsi"/>
          <w:lang w:val="es-ES_tradnl"/>
        </w:rPr>
        <w:t xml:space="preserve"> servicios de un solo uso</w:t>
      </w:r>
      <w:r w:rsidRPr="00494C07">
        <w:rPr>
          <w:rFonts w:cstheme="minorHAnsi"/>
          <w:lang w:val="es-ES_tradnl"/>
        </w:rPr>
        <w:t>.</w:t>
      </w:r>
      <w:r w:rsidRPr="000A335E">
        <w:rPr>
          <w:rFonts w:cstheme="minorHAnsi"/>
          <w:lang w:val="es-ES_tradnl"/>
        </w:rPr>
        <w:t xml:space="preserve"> </w:t>
      </w:r>
    </w:p>
    <w:p w14:paraId="71A648C8" w14:textId="77777777" w:rsidR="00C73D74" w:rsidRPr="000A335E" w:rsidRDefault="00C73D74" w:rsidP="00C73D74">
      <w:pPr>
        <w:rPr>
          <w:rFonts w:cstheme="minorHAnsi"/>
          <w:lang w:val="es-ES_tradnl"/>
        </w:rPr>
      </w:pPr>
      <w:r w:rsidRPr="000A335E">
        <w:rPr>
          <w:rFonts w:cstheme="minorHAnsi"/>
          <w:lang w:val="es-ES_tradnl"/>
        </w:rPr>
        <w:br w:type="page"/>
      </w:r>
    </w:p>
    <w:p w14:paraId="13431074" w14:textId="77777777" w:rsidR="00C73D74" w:rsidRPr="000A335E" w:rsidRDefault="00C73D74" w:rsidP="00520B72">
      <w:pPr>
        <w:pStyle w:val="Heading1"/>
      </w:pPr>
      <w:bookmarkStart w:id="13" w:name="_Toc134783444"/>
      <w:r w:rsidRPr="000A335E">
        <w:lastRenderedPageBreak/>
        <w:t>ENLACES DE INTERÉS</w:t>
      </w:r>
      <w:bookmarkEnd w:id="13"/>
    </w:p>
    <w:p w14:paraId="0EDAE5EB" w14:textId="77777777" w:rsidR="00C73D74" w:rsidRPr="000A335E" w:rsidRDefault="00C73D74" w:rsidP="00C73D74">
      <w:pPr>
        <w:spacing w:after="0"/>
        <w:rPr>
          <w:rFonts w:cstheme="minorHAnsi"/>
          <w:b/>
          <w:bCs/>
          <w:sz w:val="20"/>
          <w:szCs w:val="20"/>
          <w:lang w:val="es-ES_tradnl"/>
        </w:rPr>
      </w:pPr>
    </w:p>
    <w:tbl>
      <w:tblPr>
        <w:tblStyle w:val="TableGrid"/>
        <w:tblW w:w="0" w:type="auto"/>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CellMar>
          <w:top w:w="57" w:type="dxa"/>
          <w:left w:w="57" w:type="dxa"/>
          <w:bottom w:w="57" w:type="dxa"/>
          <w:right w:w="57" w:type="dxa"/>
        </w:tblCellMar>
        <w:tblLook w:val="04A0" w:firstRow="1" w:lastRow="0" w:firstColumn="1" w:lastColumn="0" w:noHBand="0" w:noVBand="1"/>
      </w:tblPr>
      <w:tblGrid>
        <w:gridCol w:w="3214"/>
        <w:gridCol w:w="5802"/>
      </w:tblGrid>
      <w:tr w:rsidR="00C73D74" w:rsidRPr="000A335E" w14:paraId="5A426892" w14:textId="77777777" w:rsidTr="000A335E">
        <w:tc>
          <w:tcPr>
            <w:tcW w:w="3214" w:type="dxa"/>
            <w:shd w:val="clear" w:color="auto" w:fill="D9D9D9" w:themeFill="background1" w:themeFillShade="D9"/>
          </w:tcPr>
          <w:p w14:paraId="7EB32F8D" w14:textId="77777777" w:rsidR="00C73D74" w:rsidRPr="000A335E" w:rsidRDefault="00C73D74" w:rsidP="000A335E">
            <w:pPr>
              <w:rPr>
                <w:rFonts w:cstheme="minorHAnsi"/>
                <w:b/>
                <w:bCs/>
                <w:sz w:val="20"/>
                <w:szCs w:val="20"/>
                <w:lang w:val="es-ES_tradnl"/>
              </w:rPr>
            </w:pPr>
            <w:r w:rsidRPr="000A335E">
              <w:rPr>
                <w:rFonts w:eastAsia="Times New Roman" w:cstheme="minorHAnsi"/>
                <w:b/>
                <w:bCs/>
                <w:color w:val="000000"/>
                <w:lang w:val="es-ES_tradnl" w:eastAsia="en-CA"/>
              </w:rPr>
              <w:t xml:space="preserve">Documento/ </w:t>
            </w:r>
            <w:r w:rsidRPr="000A335E">
              <w:rPr>
                <w:rFonts w:eastAsia="Times New Roman" w:cstheme="minorHAnsi"/>
                <w:b/>
                <w:bCs/>
                <w:color w:val="000000"/>
                <w:lang w:val="es-ES_tradnl" w:eastAsia="en-CA"/>
              </w:rPr>
              <w:br/>
              <w:t>herramienta/video</w:t>
            </w:r>
          </w:p>
        </w:tc>
        <w:tc>
          <w:tcPr>
            <w:tcW w:w="5802" w:type="dxa"/>
            <w:shd w:val="clear" w:color="auto" w:fill="D9D9D9" w:themeFill="background1" w:themeFillShade="D9"/>
          </w:tcPr>
          <w:p w14:paraId="3B34237E" w14:textId="77777777" w:rsidR="00C73D74" w:rsidRPr="000A335E" w:rsidRDefault="00C73D74" w:rsidP="000A335E">
            <w:pPr>
              <w:rPr>
                <w:rFonts w:cstheme="minorHAnsi"/>
                <w:b/>
                <w:bCs/>
                <w:sz w:val="20"/>
                <w:szCs w:val="20"/>
                <w:lang w:val="es-ES_tradnl"/>
              </w:rPr>
            </w:pPr>
            <w:r w:rsidRPr="000A335E">
              <w:rPr>
                <w:rFonts w:eastAsia="Times New Roman" w:cstheme="minorHAnsi"/>
                <w:b/>
                <w:bCs/>
                <w:color w:val="000000"/>
                <w:lang w:val="es-ES_tradnl" w:eastAsia="en-CA"/>
              </w:rPr>
              <w:t>Enlace:</w:t>
            </w:r>
          </w:p>
        </w:tc>
      </w:tr>
      <w:tr w:rsidR="00C73D74" w:rsidRPr="00B02E2B" w14:paraId="6EA0506D" w14:textId="77777777" w:rsidTr="000A335E">
        <w:tc>
          <w:tcPr>
            <w:tcW w:w="3214" w:type="dxa"/>
          </w:tcPr>
          <w:p w14:paraId="40B29409" w14:textId="77777777" w:rsidR="00C73D74" w:rsidRPr="000A335E" w:rsidRDefault="00000000" w:rsidP="000A335E">
            <w:pPr>
              <w:rPr>
                <w:rFonts w:eastAsia="Times New Roman" w:cstheme="minorHAnsi"/>
                <w:b/>
                <w:bCs/>
                <w:lang w:val="es-ES_tradnl" w:eastAsia="en-CA"/>
              </w:rPr>
            </w:pPr>
            <w:r>
              <w:fldChar w:fldCharType="begin"/>
            </w:r>
            <w:r w:rsidRPr="00B02E2B">
              <w:rPr>
                <w:lang w:val="es-US"/>
              </w:rPr>
              <w:instrText>HYPERLINK "https://alliancecpha.org/en/technical-materials/inter-agency-guidelines-case-management-and-child-protection"</w:instrText>
            </w:r>
            <w:r>
              <w:fldChar w:fldCharType="separate"/>
            </w:r>
            <w:r w:rsidR="00C73D74" w:rsidRPr="000A335E">
              <w:rPr>
                <w:rFonts w:eastAsia="Times New Roman" w:cstheme="minorHAnsi"/>
                <w:b/>
                <w:bCs/>
                <w:u w:val="single"/>
                <w:lang w:val="es-ES_tradnl" w:eastAsia="en-CA"/>
              </w:rPr>
              <w:t>Directrices para la gestión de casos</w:t>
            </w:r>
            <w:r>
              <w:rPr>
                <w:rFonts w:eastAsia="Times New Roman" w:cstheme="minorHAnsi"/>
                <w:b/>
                <w:bCs/>
                <w:u w:val="single"/>
                <w:lang w:val="es-ES_tradnl" w:eastAsia="en-CA"/>
              </w:rPr>
              <w:fldChar w:fldCharType="end"/>
            </w:r>
          </w:p>
        </w:tc>
        <w:tc>
          <w:tcPr>
            <w:tcW w:w="5802" w:type="dxa"/>
          </w:tcPr>
          <w:p w14:paraId="1DE605CC" w14:textId="77777777" w:rsidR="00C73D74" w:rsidRPr="000A335E" w:rsidRDefault="00C73D74" w:rsidP="000A335E">
            <w:pPr>
              <w:rPr>
                <w:rFonts w:eastAsia="Times New Roman" w:cstheme="minorHAnsi"/>
                <w:color w:val="000000"/>
                <w:lang w:val="es-ES_tradnl" w:eastAsia="en-CA"/>
              </w:rPr>
            </w:pPr>
            <w:r w:rsidRPr="000A335E">
              <w:rPr>
                <w:rFonts w:eastAsia="Times New Roman" w:cstheme="minorHAnsi"/>
                <w:color w:val="000000"/>
                <w:lang w:val="es-ES_tradnl" w:eastAsia="en-CA"/>
              </w:rPr>
              <w:t>https://alliancecpha.org/en/technical-materials/inter-agency-guidelines-case-management-and-child-protection</w:t>
            </w:r>
          </w:p>
          <w:p w14:paraId="1C792580" w14:textId="77777777" w:rsidR="00C73D74" w:rsidRPr="000A335E" w:rsidRDefault="00C73D74" w:rsidP="000A335E">
            <w:pPr>
              <w:rPr>
                <w:rFonts w:eastAsia="Times New Roman" w:cstheme="minorHAnsi"/>
                <w:b/>
                <w:bCs/>
                <w:color w:val="000000"/>
                <w:lang w:val="es-ES_tradnl" w:eastAsia="en-CA"/>
              </w:rPr>
            </w:pPr>
          </w:p>
        </w:tc>
      </w:tr>
      <w:tr w:rsidR="00C73D74" w:rsidRPr="00B02E2B" w14:paraId="6C0D8396" w14:textId="77777777" w:rsidTr="000A335E">
        <w:tc>
          <w:tcPr>
            <w:tcW w:w="3214" w:type="dxa"/>
          </w:tcPr>
          <w:p w14:paraId="173A56E4" w14:textId="77777777" w:rsidR="00C73D74" w:rsidRPr="000A335E" w:rsidRDefault="00000000" w:rsidP="000A335E">
            <w:pPr>
              <w:rPr>
                <w:rFonts w:eastAsia="Times New Roman" w:cstheme="minorHAnsi"/>
                <w:lang w:val="es-ES_tradnl" w:eastAsia="en-CA"/>
              </w:rPr>
            </w:pPr>
            <w:r>
              <w:fldChar w:fldCharType="begin"/>
            </w:r>
            <w:r w:rsidRPr="00B02E2B">
              <w:rPr>
                <w:lang w:val="es-US"/>
              </w:rPr>
              <w:instrText>HYPERLINK "https://alliancecpha.org/en/technical-materials/child-protection-case-management-training-caseworkers-supervisors-and-managers"</w:instrText>
            </w:r>
            <w:r>
              <w:fldChar w:fldCharType="separate"/>
            </w:r>
            <w:r w:rsidR="00C73D74" w:rsidRPr="000A335E">
              <w:rPr>
                <w:rFonts w:eastAsia="Times New Roman" w:cstheme="minorHAnsi"/>
                <w:b/>
                <w:bCs/>
                <w:u w:val="single"/>
                <w:lang w:val="es-ES_tradnl" w:eastAsia="en-CA"/>
              </w:rPr>
              <w:t>Formación en gestión de casos de protección de la infancia para asistentes sociales, supervisores y directivos</w:t>
            </w:r>
            <w:r>
              <w:rPr>
                <w:rFonts w:eastAsia="Times New Roman" w:cstheme="minorHAnsi"/>
                <w:b/>
                <w:bCs/>
                <w:u w:val="single"/>
                <w:lang w:val="es-ES_tradnl" w:eastAsia="en-CA"/>
              </w:rPr>
              <w:fldChar w:fldCharType="end"/>
            </w:r>
          </w:p>
        </w:tc>
        <w:tc>
          <w:tcPr>
            <w:tcW w:w="5802" w:type="dxa"/>
          </w:tcPr>
          <w:p w14:paraId="342434E2" w14:textId="77777777" w:rsidR="00C73D74" w:rsidRPr="000A335E" w:rsidRDefault="00C73D74" w:rsidP="000A335E">
            <w:pPr>
              <w:rPr>
                <w:rFonts w:eastAsia="Times New Roman" w:cstheme="minorHAnsi"/>
                <w:color w:val="000000"/>
                <w:lang w:val="es-ES_tradnl" w:eastAsia="en-CA"/>
              </w:rPr>
            </w:pPr>
            <w:r w:rsidRPr="000A335E">
              <w:rPr>
                <w:rFonts w:eastAsia="Times New Roman" w:cstheme="minorHAnsi"/>
                <w:color w:val="000000"/>
                <w:lang w:val="es-ES_tradnl" w:eastAsia="en-CA"/>
              </w:rPr>
              <w:t>https://alliancecpha.org/en/technical-materials/child-protection-case-management-training-caseworkers-supervisors-and-managers</w:t>
            </w:r>
          </w:p>
        </w:tc>
      </w:tr>
      <w:tr w:rsidR="00C73D74" w:rsidRPr="00B02E2B" w14:paraId="63E3946B" w14:textId="77777777" w:rsidTr="000A335E">
        <w:tc>
          <w:tcPr>
            <w:tcW w:w="3214" w:type="dxa"/>
          </w:tcPr>
          <w:p w14:paraId="5D7E0841" w14:textId="77777777" w:rsidR="00C73D74" w:rsidRPr="000A335E" w:rsidRDefault="00000000" w:rsidP="000A335E">
            <w:pPr>
              <w:rPr>
                <w:rFonts w:eastAsia="Times New Roman" w:cstheme="minorHAnsi"/>
                <w:lang w:val="es-ES_tradnl" w:eastAsia="en-CA"/>
              </w:rPr>
            </w:pPr>
            <w:r>
              <w:fldChar w:fldCharType="begin"/>
            </w:r>
            <w:r w:rsidRPr="00B02E2B">
              <w:rPr>
                <w:lang w:val="es-US"/>
              </w:rPr>
              <w:instrText>HYPERLINK "https://alliancecpha.org/en/child-protection-online-library/case-management-supervision-and-coaching-training-package-0"</w:instrText>
            </w:r>
            <w:r>
              <w:fldChar w:fldCharType="separate"/>
            </w:r>
            <w:r w:rsidR="00C73D74" w:rsidRPr="000A335E">
              <w:rPr>
                <w:rFonts w:eastAsia="Times New Roman" w:cstheme="minorHAnsi"/>
                <w:b/>
                <w:bCs/>
                <w:u w:val="single"/>
                <w:lang w:val="es-ES_tradnl" w:eastAsia="en-CA"/>
              </w:rPr>
              <w:t>Paquete de recursos de formación para supervisores en la gestión de casos y entrenamiento/coaching</w:t>
            </w:r>
            <w:r>
              <w:rPr>
                <w:rFonts w:eastAsia="Times New Roman" w:cstheme="minorHAnsi"/>
                <w:b/>
                <w:bCs/>
                <w:u w:val="single"/>
                <w:lang w:val="es-ES_tradnl" w:eastAsia="en-CA"/>
              </w:rPr>
              <w:fldChar w:fldCharType="end"/>
            </w:r>
          </w:p>
          <w:p w14:paraId="470F7BB5" w14:textId="77777777" w:rsidR="00C73D74" w:rsidRPr="000A335E" w:rsidRDefault="00C73D74" w:rsidP="000A335E">
            <w:pPr>
              <w:rPr>
                <w:rFonts w:eastAsia="Times New Roman" w:cstheme="minorHAnsi"/>
                <w:lang w:val="es-ES_tradnl" w:eastAsia="en-CA"/>
              </w:rPr>
            </w:pPr>
          </w:p>
        </w:tc>
        <w:tc>
          <w:tcPr>
            <w:tcW w:w="5802" w:type="dxa"/>
          </w:tcPr>
          <w:p w14:paraId="38099D48" w14:textId="77777777" w:rsidR="00C73D74" w:rsidRPr="000A335E" w:rsidRDefault="00C73D74" w:rsidP="000A335E">
            <w:pPr>
              <w:rPr>
                <w:rFonts w:eastAsia="Times New Roman" w:cstheme="minorHAnsi"/>
                <w:color w:val="000000"/>
                <w:lang w:val="es-ES_tradnl" w:eastAsia="en-CA"/>
              </w:rPr>
            </w:pPr>
            <w:r w:rsidRPr="000A335E">
              <w:rPr>
                <w:rFonts w:eastAsia="Times New Roman" w:cstheme="minorHAnsi"/>
                <w:color w:val="000000"/>
                <w:lang w:val="es-ES_tradnl" w:eastAsia="en-CA"/>
              </w:rPr>
              <w:t>https://alliancecpha.org/en/child-protection-online-library/case-management-supervision-and-coaching-training-package-0</w:t>
            </w:r>
          </w:p>
        </w:tc>
      </w:tr>
      <w:tr w:rsidR="00C73D74" w:rsidRPr="000A335E" w14:paraId="792D1212" w14:textId="77777777" w:rsidTr="000A335E">
        <w:tc>
          <w:tcPr>
            <w:tcW w:w="3214" w:type="dxa"/>
          </w:tcPr>
          <w:p w14:paraId="2CC1AEBB" w14:textId="77777777" w:rsidR="00C73D74" w:rsidRPr="000A335E" w:rsidRDefault="00000000" w:rsidP="000A335E">
            <w:pPr>
              <w:rPr>
                <w:rFonts w:eastAsia="Times New Roman" w:cstheme="minorHAnsi"/>
                <w:b/>
                <w:bCs/>
                <w:lang w:val="es-ES_tradnl" w:eastAsia="en-CA"/>
              </w:rPr>
            </w:pPr>
            <w:r>
              <w:fldChar w:fldCharType="begin"/>
            </w:r>
            <w:r w:rsidRPr="00B02E2B">
              <w:rPr>
                <w:lang w:val="es-US"/>
              </w:rPr>
              <w:instrText>HYPERLINK "https://support.primero.org/%20books/primeroIMS/PrimeroCPIMSUserGuide/development_v2/"</w:instrText>
            </w:r>
            <w:r>
              <w:fldChar w:fldCharType="separate"/>
            </w:r>
            <w:r w:rsidR="00C73D74" w:rsidRPr="000A335E">
              <w:rPr>
                <w:rStyle w:val="Hyperlink"/>
                <w:rFonts w:eastAsia="Times New Roman" w:cstheme="minorHAnsi"/>
                <w:b/>
                <w:bCs/>
                <w:color w:val="auto"/>
                <w:lang w:val="es-ES_tradnl" w:eastAsia="en-CA"/>
              </w:rPr>
              <w:t>Guía del usuar</w:t>
            </w:r>
            <w:r w:rsidR="00C73D74" w:rsidRPr="00494C07">
              <w:rPr>
                <w:rStyle w:val="Hyperlink"/>
                <w:rFonts w:eastAsia="Times New Roman" w:cstheme="minorHAnsi"/>
                <w:b/>
                <w:bCs/>
                <w:color w:val="auto"/>
                <w:lang w:val="es-ES_tradnl" w:eastAsia="en-CA"/>
              </w:rPr>
              <w:t>i</w:t>
            </w:r>
            <w:r w:rsidR="00C73D74" w:rsidRPr="000A335E">
              <w:rPr>
                <w:rStyle w:val="Hyperlink"/>
                <w:rFonts w:eastAsia="Times New Roman"/>
                <w:b/>
                <w:bCs/>
                <w:lang w:val="es-ES_tradnl" w:eastAsia="en-CA"/>
              </w:rPr>
              <w:t>o de CPIMS+</w:t>
            </w:r>
            <w:r>
              <w:rPr>
                <w:rStyle w:val="Hyperlink"/>
                <w:rFonts w:eastAsia="Times New Roman"/>
                <w:b/>
                <w:bCs/>
                <w:lang w:val="es-ES_tradnl" w:eastAsia="en-CA"/>
              </w:rPr>
              <w:fldChar w:fldCharType="end"/>
            </w:r>
          </w:p>
        </w:tc>
        <w:tc>
          <w:tcPr>
            <w:tcW w:w="5802" w:type="dxa"/>
          </w:tcPr>
          <w:p w14:paraId="1D58F7F4" w14:textId="77777777" w:rsidR="00C73D74" w:rsidRPr="000A335E" w:rsidRDefault="00C73D74" w:rsidP="000A335E">
            <w:pPr>
              <w:rPr>
                <w:rFonts w:eastAsia="Times New Roman" w:cstheme="minorHAnsi"/>
                <w:color w:val="000000"/>
                <w:lang w:val="en-US" w:eastAsia="en-CA"/>
              </w:rPr>
            </w:pPr>
            <w:r w:rsidRPr="000A335E">
              <w:rPr>
                <w:rFonts w:eastAsia="Times New Roman" w:cstheme="minorHAnsi"/>
                <w:color w:val="000000"/>
                <w:lang w:val="en-US" w:eastAsia="en-CA"/>
              </w:rPr>
              <w:t>https://support.primero.org/ books/</w:t>
            </w:r>
            <w:proofErr w:type="spellStart"/>
            <w:r w:rsidRPr="000A335E">
              <w:rPr>
                <w:rFonts w:eastAsia="Times New Roman" w:cstheme="minorHAnsi"/>
                <w:color w:val="000000"/>
                <w:lang w:val="en-US" w:eastAsia="en-CA"/>
              </w:rPr>
              <w:t>primeroIMS</w:t>
            </w:r>
            <w:proofErr w:type="spellEnd"/>
            <w:r w:rsidRPr="000A335E">
              <w:rPr>
                <w:rFonts w:eastAsia="Times New Roman" w:cstheme="minorHAnsi"/>
                <w:color w:val="000000"/>
                <w:lang w:val="en-US" w:eastAsia="en-CA"/>
              </w:rPr>
              <w:t>/</w:t>
            </w:r>
            <w:proofErr w:type="spellStart"/>
            <w:r w:rsidRPr="000A335E">
              <w:rPr>
                <w:rFonts w:eastAsia="Times New Roman" w:cstheme="minorHAnsi"/>
                <w:color w:val="000000"/>
                <w:lang w:val="en-US" w:eastAsia="en-CA"/>
              </w:rPr>
              <w:t>PrimeroCPIMSUserGuide</w:t>
            </w:r>
            <w:proofErr w:type="spellEnd"/>
            <w:r w:rsidRPr="000A335E">
              <w:rPr>
                <w:rFonts w:eastAsia="Times New Roman" w:cstheme="minorHAnsi"/>
                <w:color w:val="000000"/>
                <w:lang w:val="en-US" w:eastAsia="en-CA"/>
              </w:rPr>
              <w:t>/development_v2/</w:t>
            </w:r>
          </w:p>
        </w:tc>
      </w:tr>
      <w:tr w:rsidR="00C73D74" w:rsidRPr="00B02E2B" w14:paraId="66B0EA6F" w14:textId="77777777" w:rsidTr="000A335E">
        <w:tc>
          <w:tcPr>
            <w:tcW w:w="3214" w:type="dxa"/>
          </w:tcPr>
          <w:p w14:paraId="511B32DA" w14:textId="77777777" w:rsidR="00C73D74" w:rsidRPr="000A335E" w:rsidRDefault="00000000" w:rsidP="000A335E">
            <w:pPr>
              <w:rPr>
                <w:rFonts w:eastAsia="Times New Roman" w:cstheme="minorHAnsi"/>
                <w:lang w:val="es-ES_tradnl" w:eastAsia="en-CA"/>
              </w:rPr>
            </w:pPr>
            <w:hyperlink r:id="rId11" w:history="1">
              <w:r w:rsidR="00C73D74" w:rsidRPr="000A335E">
                <w:rPr>
                  <w:rFonts w:eastAsia="Times New Roman" w:cstheme="minorHAnsi"/>
                  <w:b/>
                  <w:bCs/>
                  <w:u w:val="single"/>
                  <w:lang w:val="es-ES_tradnl" w:eastAsia="en-CA"/>
                </w:rPr>
                <w:t>Vídeos prácticos de CPIMS</w:t>
              </w:r>
            </w:hyperlink>
          </w:p>
        </w:tc>
        <w:tc>
          <w:tcPr>
            <w:tcW w:w="5802" w:type="dxa"/>
          </w:tcPr>
          <w:p w14:paraId="1B7AA7D8" w14:textId="77777777" w:rsidR="00C73D74" w:rsidRPr="000A335E" w:rsidRDefault="00C73D74" w:rsidP="000A335E">
            <w:pPr>
              <w:rPr>
                <w:rFonts w:eastAsia="Times New Roman" w:cstheme="minorHAnsi"/>
                <w:color w:val="000000"/>
                <w:lang w:val="es-ES_tradnl" w:eastAsia="en-CA"/>
              </w:rPr>
            </w:pPr>
            <w:r w:rsidRPr="000A335E">
              <w:rPr>
                <w:rFonts w:eastAsia="Times New Roman" w:cstheme="minorHAnsi"/>
                <w:color w:val="000000"/>
                <w:lang w:val="es-ES_tradnl" w:eastAsia="en-CA"/>
              </w:rPr>
              <w:t>https://www.youtube.com/</w:t>
            </w:r>
          </w:p>
          <w:p w14:paraId="4B85CA5B" w14:textId="77777777" w:rsidR="00C73D74" w:rsidRPr="000A335E" w:rsidRDefault="00C73D74" w:rsidP="000A335E">
            <w:pPr>
              <w:rPr>
                <w:rFonts w:eastAsia="Times New Roman" w:cstheme="minorHAnsi"/>
                <w:color w:val="000000"/>
                <w:lang w:val="es-ES_tradnl" w:eastAsia="en-CA"/>
              </w:rPr>
            </w:pPr>
            <w:proofErr w:type="spellStart"/>
            <w:r w:rsidRPr="000A335E">
              <w:rPr>
                <w:rFonts w:eastAsia="Times New Roman" w:cstheme="minorHAnsi"/>
                <w:color w:val="000000"/>
                <w:lang w:val="es-ES_tradnl" w:eastAsia="en-CA"/>
              </w:rPr>
              <w:t>playlist?list</w:t>
            </w:r>
            <w:proofErr w:type="spellEnd"/>
            <w:r w:rsidRPr="000A335E">
              <w:rPr>
                <w:rFonts w:eastAsia="Times New Roman" w:cstheme="minorHAnsi"/>
                <w:color w:val="000000"/>
                <w:lang w:val="es-ES_tradnl" w:eastAsia="en-CA"/>
              </w:rPr>
              <w:t>=PLSnTMDfTYBLgPMh7jm_XOj_WR0b6NUJdI</w:t>
            </w:r>
          </w:p>
        </w:tc>
      </w:tr>
    </w:tbl>
    <w:p w14:paraId="2C1E9B50" w14:textId="77777777" w:rsidR="00C73D74" w:rsidRPr="000A335E" w:rsidRDefault="00C73D74" w:rsidP="00C73D74">
      <w:pPr>
        <w:spacing w:after="0"/>
        <w:rPr>
          <w:rFonts w:cstheme="minorHAnsi"/>
          <w:b/>
          <w:bCs/>
          <w:sz w:val="20"/>
          <w:szCs w:val="20"/>
          <w:lang w:val="es-ES_tradnl"/>
        </w:rPr>
      </w:pPr>
    </w:p>
    <w:p w14:paraId="590584C7" w14:textId="77777777" w:rsidR="00D83D81" w:rsidRPr="00C73D74" w:rsidRDefault="00D83D81">
      <w:pPr>
        <w:rPr>
          <w:lang w:val="es-ES_tradnl"/>
        </w:rPr>
      </w:pPr>
    </w:p>
    <w:sectPr w:rsidR="00D83D81" w:rsidRPr="00C73D74" w:rsidSect="00A92C9E">
      <w:footerReference w:type="default" r:id="rId12"/>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2DC65" w14:textId="77777777" w:rsidR="008F776C" w:rsidRDefault="008F776C">
      <w:pPr>
        <w:spacing w:after="0" w:line="240" w:lineRule="auto"/>
      </w:pPr>
      <w:r>
        <w:separator/>
      </w:r>
    </w:p>
  </w:endnote>
  <w:endnote w:type="continuationSeparator" w:id="0">
    <w:p w14:paraId="492FABA6" w14:textId="77777777" w:rsidR="008F776C" w:rsidRDefault="008F7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614B" w14:textId="77777777" w:rsidR="0044593C" w:rsidRPr="000A335E" w:rsidRDefault="00000000">
    <w:pPr>
      <w:pStyle w:val="Footer"/>
      <w:tabs>
        <w:tab w:val="clear" w:pos="4680"/>
      </w:tabs>
      <w:jc w:val="right"/>
      <w:rPr>
        <w:color w:val="44546A" w:themeColor="text2"/>
        <w:lang w:val="es-CO"/>
      </w:rPr>
    </w:pPr>
    <w:r w:rsidRPr="00A92C9E">
      <w:rPr>
        <w:noProof/>
        <w:color w:val="44546A" w:themeColor="text2"/>
      </w:rPr>
      <w:drawing>
        <wp:anchor distT="0" distB="0" distL="114300" distR="114300" simplePos="0" relativeHeight="251656704" behindDoc="0" locked="0" layoutInCell="1" allowOverlap="1" wp14:anchorId="158CF31A" wp14:editId="5B56FB6B">
          <wp:simplePos x="0" y="0"/>
          <wp:positionH relativeFrom="column">
            <wp:posOffset>-464127</wp:posOffset>
          </wp:positionH>
          <wp:positionV relativeFrom="paragraph">
            <wp:posOffset>-76027</wp:posOffset>
          </wp:positionV>
          <wp:extent cx="284734" cy="327800"/>
          <wp:effectExtent l="0" t="0" r="1270" b="0"/>
          <wp:wrapSquare wrapText="bothSides"/>
          <wp:docPr id="5"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picture containing tex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4734" cy="327800"/>
                  </a:xfrm>
                  <a:prstGeom prst="rect">
                    <a:avLst/>
                  </a:prstGeom>
                </pic:spPr>
              </pic:pic>
            </a:graphicData>
          </a:graphic>
        </wp:anchor>
      </w:drawing>
    </w:r>
    <w:r w:rsidRPr="000A335E">
      <w:rPr>
        <w:color w:val="44546A" w:themeColor="text2"/>
        <w:lang w:val="es-CO"/>
      </w:rPr>
      <w:t xml:space="preserve">Nivel 3: </w:t>
    </w:r>
    <w:r w:rsidRPr="000A335E">
      <w:rPr>
        <w:b/>
        <w:bCs/>
        <w:color w:val="44546A" w:themeColor="text2"/>
        <w:lang w:val="es-CO"/>
      </w:rPr>
      <w:t>Gestión de casos con el CPIMS+</w:t>
    </w:r>
    <w:r w:rsidRPr="000A335E">
      <w:rPr>
        <w:color w:val="44546A" w:themeColor="text2"/>
        <w:lang w:val="es-CO"/>
      </w:rPr>
      <w:tab/>
    </w:r>
    <w:sdt>
      <w:sdtPr>
        <w:rPr>
          <w:color w:val="44546A" w:themeColor="text2"/>
        </w:rPr>
        <w:id w:val="1876584951"/>
        <w:docPartObj>
          <w:docPartGallery w:val="Page Numbers (Bottom of Page)"/>
          <w:docPartUnique/>
        </w:docPartObj>
      </w:sdtPr>
      <w:sdtEndPr>
        <w:rPr>
          <w:noProof/>
        </w:rPr>
      </w:sdtEndPr>
      <w:sdtContent>
        <w:r w:rsidRPr="00A92C9E">
          <w:rPr>
            <w:color w:val="44546A" w:themeColor="text2"/>
          </w:rPr>
          <w:fldChar w:fldCharType="begin"/>
        </w:r>
        <w:r w:rsidRPr="000A335E">
          <w:rPr>
            <w:color w:val="44546A" w:themeColor="text2"/>
            <w:lang w:val="es-CO"/>
          </w:rPr>
          <w:instrText xml:space="preserve"> PAGE   \* MERGEFORMAT </w:instrText>
        </w:r>
        <w:r w:rsidRPr="00A92C9E">
          <w:rPr>
            <w:color w:val="44546A" w:themeColor="text2"/>
          </w:rPr>
          <w:fldChar w:fldCharType="separate"/>
        </w:r>
        <w:r w:rsidRPr="000A335E">
          <w:rPr>
            <w:noProof/>
            <w:color w:val="44546A" w:themeColor="text2"/>
            <w:lang w:val="es-CO"/>
          </w:rPr>
          <w:t>2</w:t>
        </w:r>
        <w:r w:rsidRPr="00A92C9E">
          <w:rPr>
            <w:noProof/>
            <w:color w:val="44546A" w:themeColor="text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D5009" w14:textId="77777777" w:rsidR="0044593C" w:rsidRPr="000A335E" w:rsidRDefault="00000000">
    <w:pPr>
      <w:pStyle w:val="Footer"/>
      <w:tabs>
        <w:tab w:val="clear" w:pos="4680"/>
        <w:tab w:val="left" w:pos="0"/>
      </w:tabs>
      <w:rPr>
        <w:color w:val="44546A" w:themeColor="text2"/>
        <w:lang w:val="es-CO"/>
      </w:rPr>
    </w:pPr>
    <w:r w:rsidRPr="00A92C9E">
      <w:rPr>
        <w:noProof/>
        <w:color w:val="44546A" w:themeColor="text2"/>
      </w:rPr>
      <w:drawing>
        <wp:anchor distT="0" distB="0" distL="114300" distR="114300" simplePos="0" relativeHeight="251658752" behindDoc="0" locked="0" layoutInCell="1" allowOverlap="1" wp14:anchorId="32F822F2" wp14:editId="7461670B">
          <wp:simplePos x="0" y="0"/>
          <wp:positionH relativeFrom="column">
            <wp:posOffset>-464127</wp:posOffset>
          </wp:positionH>
          <wp:positionV relativeFrom="paragraph">
            <wp:posOffset>-76027</wp:posOffset>
          </wp:positionV>
          <wp:extent cx="284734" cy="327800"/>
          <wp:effectExtent l="0" t="0" r="1270" b="0"/>
          <wp:wrapSquare wrapText="bothSides"/>
          <wp:docPr id="2"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picture containing tex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4734" cy="327800"/>
                  </a:xfrm>
                  <a:prstGeom prst="rect">
                    <a:avLst/>
                  </a:prstGeom>
                </pic:spPr>
              </pic:pic>
            </a:graphicData>
          </a:graphic>
        </wp:anchor>
      </w:drawing>
    </w:r>
    <w:r w:rsidRPr="000A335E">
      <w:rPr>
        <w:color w:val="44546A" w:themeColor="text2"/>
        <w:lang w:val="es-CO"/>
      </w:rPr>
      <w:t xml:space="preserve">Nivel 3: </w:t>
    </w:r>
    <w:r w:rsidRPr="000A335E">
      <w:rPr>
        <w:b/>
        <w:bCs/>
        <w:color w:val="44546A" w:themeColor="text2"/>
        <w:lang w:val="es-CO"/>
      </w:rPr>
      <w:t>Gestión de casos con el CPIMS+</w:t>
    </w:r>
    <w:r w:rsidRPr="000A335E">
      <w:rPr>
        <w:b/>
        <w:bCs/>
        <w:color w:val="44546A" w:themeColor="text2"/>
        <w:lang w:val="es-CO"/>
      </w:rPr>
      <w:tab/>
    </w:r>
    <w:r w:rsidRPr="000A335E">
      <w:rPr>
        <w:b/>
        <w:bCs/>
        <w:color w:val="44546A" w:themeColor="text2"/>
        <w:lang w:val="es-CO"/>
      </w:rPr>
      <w:tab/>
    </w:r>
    <w:r w:rsidRPr="000A335E">
      <w:rPr>
        <w:b/>
        <w:bCs/>
        <w:color w:val="44546A" w:themeColor="text2"/>
        <w:lang w:val="es-CO"/>
      </w:rPr>
      <w:tab/>
    </w:r>
    <w:r w:rsidRPr="000A335E">
      <w:rPr>
        <w:b/>
        <w:bCs/>
        <w:color w:val="44546A" w:themeColor="text2"/>
        <w:lang w:val="es-CO"/>
      </w:rPr>
      <w:tab/>
    </w:r>
    <w:r w:rsidRPr="000A335E">
      <w:rPr>
        <w:b/>
        <w:bCs/>
        <w:color w:val="44546A" w:themeColor="text2"/>
        <w:lang w:val="es-CO"/>
      </w:rPr>
      <w:tab/>
    </w:r>
    <w:r w:rsidRPr="000A335E">
      <w:rPr>
        <w:b/>
        <w:bCs/>
        <w:color w:val="44546A" w:themeColor="text2"/>
        <w:lang w:val="es-CO"/>
      </w:rPr>
      <w:tab/>
    </w:r>
    <w:r w:rsidRPr="000A335E">
      <w:rPr>
        <w:color w:val="44546A" w:themeColor="text2"/>
        <w:lang w:val="es-CO"/>
      </w:rPr>
      <w:tab/>
    </w:r>
    <w:sdt>
      <w:sdtPr>
        <w:rPr>
          <w:color w:val="44546A" w:themeColor="text2"/>
        </w:rPr>
        <w:id w:val="485514733"/>
        <w:docPartObj>
          <w:docPartGallery w:val="Page Numbers (Bottom of Page)"/>
          <w:docPartUnique/>
        </w:docPartObj>
      </w:sdtPr>
      <w:sdtEndPr>
        <w:rPr>
          <w:noProof/>
        </w:rPr>
      </w:sdtEndPr>
      <w:sdtContent>
        <w:r w:rsidRPr="00A92C9E">
          <w:rPr>
            <w:color w:val="44546A" w:themeColor="text2"/>
          </w:rPr>
          <w:fldChar w:fldCharType="begin"/>
        </w:r>
        <w:r w:rsidRPr="000A335E">
          <w:rPr>
            <w:color w:val="44546A" w:themeColor="text2"/>
            <w:lang w:val="es-CO"/>
          </w:rPr>
          <w:instrText xml:space="preserve"> PAGE   \* MERGEFORMAT </w:instrText>
        </w:r>
        <w:r w:rsidRPr="00A92C9E">
          <w:rPr>
            <w:color w:val="44546A" w:themeColor="text2"/>
          </w:rPr>
          <w:fldChar w:fldCharType="separate"/>
        </w:r>
        <w:r w:rsidRPr="000A335E">
          <w:rPr>
            <w:noProof/>
            <w:color w:val="44546A" w:themeColor="text2"/>
            <w:lang w:val="es-CO"/>
          </w:rPr>
          <w:t>2</w:t>
        </w:r>
        <w:r w:rsidRPr="00A92C9E">
          <w:rPr>
            <w:noProof/>
            <w:color w:val="44546A" w:themeColor="text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AF5A0" w14:textId="77777777" w:rsidR="0044593C" w:rsidRPr="000A335E" w:rsidRDefault="00000000">
    <w:pPr>
      <w:pStyle w:val="Footer"/>
      <w:tabs>
        <w:tab w:val="clear" w:pos="4680"/>
        <w:tab w:val="left" w:pos="0"/>
      </w:tabs>
      <w:rPr>
        <w:color w:val="44546A" w:themeColor="text2"/>
        <w:lang w:val="es-CO"/>
      </w:rPr>
    </w:pPr>
    <w:r w:rsidRPr="00A92C9E">
      <w:rPr>
        <w:noProof/>
        <w:color w:val="44546A" w:themeColor="text2"/>
      </w:rPr>
      <w:drawing>
        <wp:anchor distT="0" distB="0" distL="114300" distR="114300" simplePos="0" relativeHeight="251657728" behindDoc="0" locked="0" layoutInCell="1" allowOverlap="1" wp14:anchorId="223F5D07" wp14:editId="73E088DE">
          <wp:simplePos x="0" y="0"/>
          <wp:positionH relativeFrom="column">
            <wp:posOffset>-464127</wp:posOffset>
          </wp:positionH>
          <wp:positionV relativeFrom="paragraph">
            <wp:posOffset>-76027</wp:posOffset>
          </wp:positionV>
          <wp:extent cx="284734" cy="327800"/>
          <wp:effectExtent l="0" t="0" r="1270" b="0"/>
          <wp:wrapSquare wrapText="bothSides"/>
          <wp:docPr id="3"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picture containing tex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4734" cy="327800"/>
                  </a:xfrm>
                  <a:prstGeom prst="rect">
                    <a:avLst/>
                  </a:prstGeom>
                </pic:spPr>
              </pic:pic>
            </a:graphicData>
          </a:graphic>
        </wp:anchor>
      </w:drawing>
    </w:r>
    <w:r w:rsidRPr="000A335E">
      <w:rPr>
        <w:color w:val="44546A" w:themeColor="text2"/>
        <w:lang w:val="es-CO"/>
      </w:rPr>
      <w:t xml:space="preserve">Nivel 3: </w:t>
    </w:r>
    <w:r w:rsidRPr="000A335E">
      <w:rPr>
        <w:b/>
        <w:bCs/>
        <w:color w:val="44546A" w:themeColor="text2"/>
        <w:lang w:val="es-CO"/>
      </w:rPr>
      <w:t>Gestión de casos con el CPIMS</w:t>
    </w:r>
    <w:r w:rsidRPr="000A335E">
      <w:rPr>
        <w:color w:val="44546A" w:themeColor="text2"/>
        <w:lang w:val="es-CO"/>
      </w:rPr>
      <w:tab/>
    </w:r>
    <w:sdt>
      <w:sdtPr>
        <w:rPr>
          <w:color w:val="44546A" w:themeColor="text2"/>
        </w:rPr>
        <w:id w:val="-507898454"/>
        <w:docPartObj>
          <w:docPartGallery w:val="Page Numbers (Bottom of Page)"/>
          <w:docPartUnique/>
        </w:docPartObj>
      </w:sdtPr>
      <w:sdtEndPr>
        <w:rPr>
          <w:noProof/>
        </w:rPr>
      </w:sdtEndPr>
      <w:sdtContent>
        <w:r w:rsidRPr="00A92C9E">
          <w:rPr>
            <w:color w:val="44546A" w:themeColor="text2"/>
          </w:rPr>
          <w:fldChar w:fldCharType="begin"/>
        </w:r>
        <w:r w:rsidRPr="000A335E">
          <w:rPr>
            <w:color w:val="44546A" w:themeColor="text2"/>
            <w:lang w:val="es-CO"/>
          </w:rPr>
          <w:instrText xml:space="preserve"> PAGE   \* MERGEFORMAT </w:instrText>
        </w:r>
        <w:r w:rsidRPr="00A92C9E">
          <w:rPr>
            <w:color w:val="44546A" w:themeColor="text2"/>
          </w:rPr>
          <w:fldChar w:fldCharType="separate"/>
        </w:r>
        <w:r w:rsidRPr="000A335E">
          <w:rPr>
            <w:noProof/>
            <w:color w:val="44546A" w:themeColor="text2"/>
            <w:lang w:val="es-CO"/>
          </w:rPr>
          <w:t>2</w:t>
        </w:r>
        <w:r w:rsidRPr="00A92C9E">
          <w:rPr>
            <w:noProof/>
            <w:color w:val="44546A" w:themeColor="text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879BB" w14:textId="77777777" w:rsidR="008F776C" w:rsidRDefault="008F776C">
      <w:pPr>
        <w:spacing w:after="0" w:line="240" w:lineRule="auto"/>
      </w:pPr>
      <w:r>
        <w:separator/>
      </w:r>
    </w:p>
  </w:footnote>
  <w:footnote w:type="continuationSeparator" w:id="0">
    <w:p w14:paraId="775BA4C6" w14:textId="77777777" w:rsidR="008F776C" w:rsidRDefault="008F77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07"/>
    <w:multiLevelType w:val="hybridMultilevel"/>
    <w:tmpl w:val="0C40668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1D90991"/>
    <w:multiLevelType w:val="hybridMultilevel"/>
    <w:tmpl w:val="3F62EB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25226B4"/>
    <w:multiLevelType w:val="hybridMultilevel"/>
    <w:tmpl w:val="064C07F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15:restartNumberingAfterBreak="0">
    <w:nsid w:val="032B495A"/>
    <w:multiLevelType w:val="hybridMultilevel"/>
    <w:tmpl w:val="9C60B3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4944FB"/>
    <w:multiLevelType w:val="hybridMultilevel"/>
    <w:tmpl w:val="10CA89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4474079"/>
    <w:multiLevelType w:val="multilevel"/>
    <w:tmpl w:val="5B46ECE6"/>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A825BC1"/>
    <w:multiLevelType w:val="hybridMultilevel"/>
    <w:tmpl w:val="82069E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BA5716E"/>
    <w:multiLevelType w:val="hybridMultilevel"/>
    <w:tmpl w:val="BE14AD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F27071B"/>
    <w:multiLevelType w:val="hybridMultilevel"/>
    <w:tmpl w:val="A6C68C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0FA725FD"/>
    <w:multiLevelType w:val="multilevel"/>
    <w:tmpl w:val="13A2986E"/>
    <w:lvl w:ilvl="0">
      <w:start w:val="1"/>
      <w:numFmt w:val="bullet"/>
      <w:lvlText w:val=""/>
      <w:lvlJc w:val="left"/>
      <w:pPr>
        <w:ind w:left="360" w:hanging="360"/>
      </w:pPr>
      <w:rPr>
        <w:rFonts w:ascii="Symbol" w:hAnsi="Symbol" w:hint="default"/>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10" w15:restartNumberingAfterBreak="0">
    <w:nsid w:val="0FD229AB"/>
    <w:multiLevelType w:val="hybridMultilevel"/>
    <w:tmpl w:val="7BF03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24773C3"/>
    <w:multiLevelType w:val="hybridMultilevel"/>
    <w:tmpl w:val="839A2B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87F764C"/>
    <w:multiLevelType w:val="multilevel"/>
    <w:tmpl w:val="04C6A35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966195E"/>
    <w:multiLevelType w:val="multilevel"/>
    <w:tmpl w:val="BDDEA0C4"/>
    <w:lvl w:ilvl="0">
      <w:start w:val="1"/>
      <w:numFmt w:val="bullet"/>
      <w:lvlText w:val=""/>
      <w:lvlJc w:val="left"/>
      <w:pPr>
        <w:ind w:left="360" w:hanging="360"/>
      </w:pPr>
      <w:rPr>
        <w:rFonts w:ascii="Symbol" w:hAnsi="Symbol" w:hint="default"/>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14" w15:restartNumberingAfterBreak="0">
    <w:nsid w:val="22E32850"/>
    <w:multiLevelType w:val="hybridMultilevel"/>
    <w:tmpl w:val="826E5B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24E239FA"/>
    <w:multiLevelType w:val="hybridMultilevel"/>
    <w:tmpl w:val="B8703ED2"/>
    <w:lvl w:ilvl="0" w:tplc="08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9B07D65"/>
    <w:multiLevelType w:val="hybridMultilevel"/>
    <w:tmpl w:val="BDEC9F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29CD5697"/>
    <w:multiLevelType w:val="multilevel"/>
    <w:tmpl w:val="39C6DF6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A6821BF"/>
    <w:multiLevelType w:val="multilevel"/>
    <w:tmpl w:val="FCA039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B052363"/>
    <w:multiLevelType w:val="hybridMultilevel"/>
    <w:tmpl w:val="87A4186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2C557CD2"/>
    <w:multiLevelType w:val="multilevel"/>
    <w:tmpl w:val="9140D37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2CC947B1"/>
    <w:multiLevelType w:val="multilevel"/>
    <w:tmpl w:val="23389F96"/>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A353AC6"/>
    <w:multiLevelType w:val="multilevel"/>
    <w:tmpl w:val="FCA039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FB12935"/>
    <w:multiLevelType w:val="multilevel"/>
    <w:tmpl w:val="23389F96"/>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4890519"/>
    <w:multiLevelType w:val="hybridMultilevel"/>
    <w:tmpl w:val="96388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942C16"/>
    <w:multiLevelType w:val="multilevel"/>
    <w:tmpl w:val="FCA039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FFA7ADE"/>
    <w:multiLevelType w:val="hybridMultilevel"/>
    <w:tmpl w:val="B52852D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51031E4A"/>
    <w:multiLevelType w:val="multilevel"/>
    <w:tmpl w:val="6F7A054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5FD0D99"/>
    <w:multiLevelType w:val="hybridMultilevel"/>
    <w:tmpl w:val="B96CEE5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82B257A"/>
    <w:multiLevelType w:val="hybridMultilevel"/>
    <w:tmpl w:val="BFA46B2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85324A6"/>
    <w:multiLevelType w:val="hybridMultilevel"/>
    <w:tmpl w:val="3D9288C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AF41EE5"/>
    <w:multiLevelType w:val="multilevel"/>
    <w:tmpl w:val="EE886472"/>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CA56FDC"/>
    <w:multiLevelType w:val="multilevel"/>
    <w:tmpl w:val="118CA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2C0277"/>
    <w:multiLevelType w:val="hybridMultilevel"/>
    <w:tmpl w:val="84CCF4E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3447273"/>
    <w:multiLevelType w:val="multilevel"/>
    <w:tmpl w:val="008C390E"/>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73B7DAF"/>
    <w:multiLevelType w:val="hybridMultilevel"/>
    <w:tmpl w:val="D14CD71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CAD079C"/>
    <w:multiLevelType w:val="multilevel"/>
    <w:tmpl w:val="18B2DA94"/>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E35264F"/>
    <w:multiLevelType w:val="hybridMultilevel"/>
    <w:tmpl w:val="B51458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6F612BA2"/>
    <w:multiLevelType w:val="hybridMultilevel"/>
    <w:tmpl w:val="1F7AF4E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9" w15:restartNumberingAfterBreak="0">
    <w:nsid w:val="73F12BF4"/>
    <w:multiLevelType w:val="multilevel"/>
    <w:tmpl w:val="E01896D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0" w15:restartNumberingAfterBreak="0">
    <w:nsid w:val="77CB7C02"/>
    <w:multiLevelType w:val="multilevel"/>
    <w:tmpl w:val="23389F96"/>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78772DCD"/>
    <w:multiLevelType w:val="hybridMultilevel"/>
    <w:tmpl w:val="9848AB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AC3103"/>
    <w:multiLevelType w:val="hybridMultilevel"/>
    <w:tmpl w:val="EF6486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7CF75216"/>
    <w:multiLevelType w:val="multilevel"/>
    <w:tmpl w:val="D9645B06"/>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DF03194"/>
    <w:multiLevelType w:val="hybridMultilevel"/>
    <w:tmpl w:val="4DD08C6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107062">
    <w:abstractNumId w:val="20"/>
  </w:num>
  <w:num w:numId="2" w16cid:durableId="690036643">
    <w:abstractNumId w:val="12"/>
  </w:num>
  <w:num w:numId="3" w16cid:durableId="1584603523">
    <w:abstractNumId w:val="5"/>
  </w:num>
  <w:num w:numId="4" w16cid:durableId="1594052319">
    <w:abstractNumId w:val="31"/>
  </w:num>
  <w:num w:numId="5" w16cid:durableId="274408796">
    <w:abstractNumId w:val="34"/>
  </w:num>
  <w:num w:numId="6" w16cid:durableId="1783069797">
    <w:abstractNumId w:val="28"/>
  </w:num>
  <w:num w:numId="7" w16cid:durableId="317266468">
    <w:abstractNumId w:val="2"/>
  </w:num>
  <w:num w:numId="8" w16cid:durableId="346248655">
    <w:abstractNumId w:val="29"/>
  </w:num>
  <w:num w:numId="9" w16cid:durableId="578175270">
    <w:abstractNumId w:val="42"/>
  </w:num>
  <w:num w:numId="10" w16cid:durableId="117918867">
    <w:abstractNumId w:val="38"/>
  </w:num>
  <w:num w:numId="11" w16cid:durableId="1907451508">
    <w:abstractNumId w:val="14"/>
  </w:num>
  <w:num w:numId="12" w16cid:durableId="1206597075">
    <w:abstractNumId w:val="19"/>
  </w:num>
  <w:num w:numId="13" w16cid:durableId="678045603">
    <w:abstractNumId w:val="23"/>
  </w:num>
  <w:num w:numId="14" w16cid:durableId="1653173718">
    <w:abstractNumId w:val="40"/>
  </w:num>
  <w:num w:numId="15" w16cid:durableId="77748878">
    <w:abstractNumId w:val="21"/>
  </w:num>
  <w:num w:numId="16" w16cid:durableId="1354723511">
    <w:abstractNumId w:val="32"/>
  </w:num>
  <w:num w:numId="17" w16cid:durableId="1993289146">
    <w:abstractNumId w:val="39"/>
  </w:num>
  <w:num w:numId="18" w16cid:durableId="30425557">
    <w:abstractNumId w:val="18"/>
  </w:num>
  <w:num w:numId="19" w16cid:durableId="1146971012">
    <w:abstractNumId w:val="36"/>
  </w:num>
  <w:num w:numId="20" w16cid:durableId="286589529">
    <w:abstractNumId w:val="17"/>
  </w:num>
  <w:num w:numId="21" w16cid:durableId="904147698">
    <w:abstractNumId w:val="10"/>
  </w:num>
  <w:num w:numId="22" w16cid:durableId="522284261">
    <w:abstractNumId w:val="22"/>
  </w:num>
  <w:num w:numId="23" w16cid:durableId="1490560567">
    <w:abstractNumId w:val="25"/>
  </w:num>
  <w:num w:numId="24" w16cid:durableId="917786234">
    <w:abstractNumId w:val="27"/>
  </w:num>
  <w:num w:numId="25" w16cid:durableId="1466581134">
    <w:abstractNumId w:val="9"/>
  </w:num>
  <w:num w:numId="26" w16cid:durableId="1262183457">
    <w:abstractNumId w:val="13"/>
  </w:num>
  <w:num w:numId="27" w16cid:durableId="391774645">
    <w:abstractNumId w:val="24"/>
  </w:num>
  <w:num w:numId="28" w16cid:durableId="448203171">
    <w:abstractNumId w:val="15"/>
  </w:num>
  <w:num w:numId="29" w16cid:durableId="1390691937">
    <w:abstractNumId w:val="41"/>
  </w:num>
  <w:num w:numId="30" w16cid:durableId="1096822620">
    <w:abstractNumId w:val="3"/>
  </w:num>
  <w:num w:numId="31" w16cid:durableId="369184770">
    <w:abstractNumId w:val="8"/>
  </w:num>
  <w:num w:numId="32" w16cid:durableId="818882802">
    <w:abstractNumId w:val="0"/>
  </w:num>
  <w:num w:numId="33" w16cid:durableId="43415040">
    <w:abstractNumId w:val="26"/>
  </w:num>
  <w:num w:numId="34" w16cid:durableId="1086612470">
    <w:abstractNumId w:val="16"/>
  </w:num>
  <w:num w:numId="35" w16cid:durableId="705256852">
    <w:abstractNumId w:val="7"/>
  </w:num>
  <w:num w:numId="36" w16cid:durableId="1383820955">
    <w:abstractNumId w:val="4"/>
  </w:num>
  <w:num w:numId="37" w16cid:durableId="2005892513">
    <w:abstractNumId w:val="11"/>
  </w:num>
  <w:num w:numId="38" w16cid:durableId="1262102633">
    <w:abstractNumId w:val="33"/>
  </w:num>
  <w:num w:numId="39" w16cid:durableId="117458197">
    <w:abstractNumId w:val="1"/>
  </w:num>
  <w:num w:numId="40" w16cid:durableId="155583985">
    <w:abstractNumId w:val="30"/>
  </w:num>
  <w:num w:numId="41" w16cid:durableId="355540159">
    <w:abstractNumId w:val="35"/>
  </w:num>
  <w:num w:numId="42" w16cid:durableId="92096768">
    <w:abstractNumId w:val="44"/>
  </w:num>
  <w:num w:numId="43" w16cid:durableId="1530099475">
    <w:abstractNumId w:val="6"/>
  </w:num>
  <w:num w:numId="44" w16cid:durableId="1312557642">
    <w:abstractNumId w:val="37"/>
  </w:num>
  <w:num w:numId="45" w16cid:durableId="184690035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74"/>
    <w:rsid w:val="00017F9B"/>
    <w:rsid w:val="00062A27"/>
    <w:rsid w:val="00243EC8"/>
    <w:rsid w:val="002750B3"/>
    <w:rsid w:val="002816CB"/>
    <w:rsid w:val="003F4511"/>
    <w:rsid w:val="00520B72"/>
    <w:rsid w:val="005D47F0"/>
    <w:rsid w:val="005F4F7F"/>
    <w:rsid w:val="007B73D7"/>
    <w:rsid w:val="007C034C"/>
    <w:rsid w:val="00863BB1"/>
    <w:rsid w:val="008B715A"/>
    <w:rsid w:val="008F776C"/>
    <w:rsid w:val="009B413B"/>
    <w:rsid w:val="00B02E2B"/>
    <w:rsid w:val="00BB328D"/>
    <w:rsid w:val="00C73D74"/>
    <w:rsid w:val="00D81EC8"/>
    <w:rsid w:val="00D83D81"/>
    <w:rsid w:val="00ED3349"/>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02A27"/>
  <w15:chartTrackingRefBased/>
  <w15:docId w15:val="{B196B9EC-CC99-1842-B174-8253B77B0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D74"/>
    <w:pPr>
      <w:spacing w:after="160" w:line="259" w:lineRule="auto"/>
    </w:pPr>
    <w:rPr>
      <w:kern w:val="0"/>
      <w:sz w:val="22"/>
      <w:szCs w:val="22"/>
      <w:lang w:val="en-CA"/>
      <w14:ligatures w14:val="none"/>
    </w:rPr>
  </w:style>
  <w:style w:type="paragraph" w:styleId="Heading1">
    <w:name w:val="heading 1"/>
    <w:basedOn w:val="Normal"/>
    <w:next w:val="Normal"/>
    <w:link w:val="Heading1Char"/>
    <w:uiPriority w:val="9"/>
    <w:qFormat/>
    <w:rsid w:val="005D47F0"/>
    <w:pPr>
      <w:keepNext/>
      <w:keepLines/>
      <w:tabs>
        <w:tab w:val="left" w:pos="360"/>
      </w:tabs>
      <w:spacing w:before="240" w:after="240" w:line="240" w:lineRule="auto"/>
      <w:outlineLvl w:val="0"/>
    </w:pPr>
    <w:rPr>
      <w:rFonts w:ascii="Calibri" w:eastAsia="Georgia" w:hAnsi="Calibri" w:cs="Arial"/>
      <w:b/>
      <w:bCs/>
      <w:color w:val="44546A" w:themeColor="text2"/>
      <w:sz w:val="24"/>
      <w:szCs w:val="28"/>
      <w:u w:color="4F81BD"/>
      <w:lang w:val="en-GB" w:eastAsia="ar-EG"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47F0"/>
    <w:rPr>
      <w:rFonts w:ascii="Calibri" w:eastAsia="Georgia" w:hAnsi="Calibri" w:cs="Arial"/>
      <w:b/>
      <w:bCs/>
      <w:color w:val="44546A" w:themeColor="text2"/>
      <w:kern w:val="0"/>
      <w:szCs w:val="28"/>
      <w:u w:color="4F81BD"/>
      <w:lang w:val="en-GB" w:eastAsia="ar-EG" w:bidi="ar-EG"/>
      <w14:ligatures w14:val="none"/>
    </w:rPr>
  </w:style>
  <w:style w:type="paragraph" w:styleId="Header">
    <w:name w:val="header"/>
    <w:basedOn w:val="Normal"/>
    <w:link w:val="HeaderChar"/>
    <w:uiPriority w:val="99"/>
    <w:unhideWhenUsed/>
    <w:rsid w:val="00C73D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3D74"/>
    <w:rPr>
      <w:kern w:val="0"/>
      <w:sz w:val="22"/>
      <w:szCs w:val="22"/>
      <w:lang w:val="en-CA"/>
      <w14:ligatures w14:val="none"/>
    </w:rPr>
  </w:style>
  <w:style w:type="paragraph" w:styleId="Footer">
    <w:name w:val="footer"/>
    <w:basedOn w:val="Normal"/>
    <w:link w:val="FooterChar"/>
    <w:uiPriority w:val="99"/>
    <w:unhideWhenUsed/>
    <w:rsid w:val="00C73D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3D74"/>
    <w:rPr>
      <w:kern w:val="0"/>
      <w:sz w:val="22"/>
      <w:szCs w:val="22"/>
      <w:lang w:val="en-CA"/>
      <w14:ligatures w14:val="none"/>
    </w:rPr>
  </w:style>
  <w:style w:type="table" w:styleId="TableGrid">
    <w:name w:val="Table Grid"/>
    <w:basedOn w:val="TableNormal"/>
    <w:uiPriority w:val="39"/>
    <w:rsid w:val="00C73D74"/>
    <w:rPr>
      <w:kern w:val="0"/>
      <w:sz w:val="22"/>
      <w:szCs w:val="22"/>
      <w:lang w:val="en-C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73D74"/>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ListParagraph">
    <w:name w:val="List Paragraph"/>
    <w:basedOn w:val="Normal"/>
    <w:link w:val="ListParagraphChar"/>
    <w:uiPriority w:val="34"/>
    <w:qFormat/>
    <w:rsid w:val="00C73D74"/>
    <w:pPr>
      <w:ind w:left="720"/>
      <w:contextualSpacing/>
    </w:pPr>
  </w:style>
  <w:style w:type="character" w:customStyle="1" w:styleId="ListParagraphChar">
    <w:name w:val="List Paragraph Char"/>
    <w:link w:val="ListParagraph"/>
    <w:uiPriority w:val="34"/>
    <w:locked/>
    <w:rsid w:val="00C73D74"/>
    <w:rPr>
      <w:kern w:val="0"/>
      <w:sz w:val="22"/>
      <w:szCs w:val="22"/>
      <w:lang w:val="en-CA"/>
      <w14:ligatures w14:val="none"/>
    </w:rPr>
  </w:style>
  <w:style w:type="character" w:styleId="Hyperlink">
    <w:name w:val="Hyperlink"/>
    <w:basedOn w:val="DefaultParagraphFont"/>
    <w:uiPriority w:val="99"/>
    <w:unhideWhenUsed/>
    <w:rsid w:val="00C73D74"/>
    <w:rPr>
      <w:color w:val="0000FF"/>
      <w:u w:val="single"/>
    </w:rPr>
  </w:style>
  <w:style w:type="character" w:styleId="UnresolvedMention">
    <w:name w:val="Unresolved Mention"/>
    <w:basedOn w:val="DefaultParagraphFont"/>
    <w:uiPriority w:val="99"/>
    <w:semiHidden/>
    <w:unhideWhenUsed/>
    <w:rsid w:val="00C73D74"/>
    <w:rPr>
      <w:color w:val="605E5C"/>
      <w:shd w:val="clear" w:color="auto" w:fill="E1DFDD"/>
    </w:rPr>
  </w:style>
  <w:style w:type="paragraph" w:styleId="Revision">
    <w:name w:val="Revision"/>
    <w:hidden/>
    <w:uiPriority w:val="99"/>
    <w:semiHidden/>
    <w:rsid w:val="00C73D74"/>
    <w:rPr>
      <w:kern w:val="0"/>
      <w:sz w:val="22"/>
      <w:szCs w:val="22"/>
      <w:lang w:val="en-CA"/>
      <w14:ligatures w14:val="none"/>
    </w:rPr>
  </w:style>
  <w:style w:type="character" w:styleId="FollowedHyperlink">
    <w:name w:val="FollowedHyperlink"/>
    <w:basedOn w:val="DefaultParagraphFont"/>
    <w:uiPriority w:val="99"/>
    <w:semiHidden/>
    <w:unhideWhenUsed/>
    <w:rsid w:val="00C73D74"/>
    <w:rPr>
      <w:color w:val="7E9CBA" w:themeColor="followedHyperlink"/>
      <w:u w:val="single"/>
    </w:rPr>
  </w:style>
  <w:style w:type="paragraph" w:styleId="CommentText">
    <w:name w:val="annotation text"/>
    <w:basedOn w:val="Normal"/>
    <w:link w:val="CommentTextChar"/>
    <w:uiPriority w:val="99"/>
    <w:unhideWhenUsed/>
    <w:rsid w:val="003F4511"/>
    <w:pPr>
      <w:spacing w:line="240" w:lineRule="auto"/>
      <w:jc w:val="both"/>
    </w:pPr>
    <w:rPr>
      <w:rFonts w:ascii="Calibri" w:eastAsia="Calibri" w:hAnsi="Calibri" w:cs="Calibri"/>
      <w:sz w:val="24"/>
      <w:szCs w:val="24"/>
      <w:lang w:val="en-ZA"/>
    </w:rPr>
  </w:style>
  <w:style w:type="character" w:customStyle="1" w:styleId="CommentTextChar">
    <w:name w:val="Comment Text Char"/>
    <w:basedOn w:val="DefaultParagraphFont"/>
    <w:link w:val="CommentText"/>
    <w:uiPriority w:val="99"/>
    <w:rsid w:val="003F4511"/>
    <w:rPr>
      <w:rFonts w:ascii="Calibri" w:eastAsia="Calibri" w:hAnsi="Calibri" w:cs="Calibri"/>
      <w:kern w:val="0"/>
      <w:lang w:val="en-ZA"/>
      <w14:ligatures w14:val="none"/>
    </w:rPr>
  </w:style>
  <w:style w:type="paragraph" w:styleId="TOCHeading">
    <w:name w:val="TOC Heading"/>
    <w:basedOn w:val="Heading1"/>
    <w:next w:val="Normal"/>
    <w:uiPriority w:val="39"/>
    <w:unhideWhenUsed/>
    <w:qFormat/>
    <w:rsid w:val="00520B72"/>
    <w:pPr>
      <w:tabs>
        <w:tab w:val="clear" w:pos="360"/>
      </w:tabs>
      <w:spacing w:after="0" w:line="259" w:lineRule="auto"/>
      <w:outlineLvl w:val="9"/>
    </w:pPr>
    <w:rPr>
      <w:rFonts w:asciiTheme="majorHAnsi" w:eastAsiaTheme="majorEastAsia" w:hAnsiTheme="majorHAnsi" w:cstheme="majorBidi"/>
      <w:b w:val="0"/>
      <w:bCs w:val="0"/>
      <w:color w:val="70345C" w:themeColor="accent1" w:themeShade="BF"/>
      <w:sz w:val="32"/>
      <w:szCs w:val="32"/>
      <w:lang w:val="en-US" w:eastAsia="en-US" w:bidi="ar-SA"/>
    </w:rPr>
  </w:style>
  <w:style w:type="paragraph" w:styleId="TOC1">
    <w:name w:val="toc 1"/>
    <w:basedOn w:val="Normal"/>
    <w:next w:val="Normal"/>
    <w:autoRedefine/>
    <w:uiPriority w:val="39"/>
    <w:unhideWhenUsed/>
    <w:rsid w:val="00520B7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649">
      <w:bodyDiv w:val="1"/>
      <w:marLeft w:val="0"/>
      <w:marRight w:val="0"/>
      <w:marTop w:val="0"/>
      <w:marBottom w:val="0"/>
      <w:divBdr>
        <w:top w:val="none" w:sz="0" w:space="0" w:color="auto"/>
        <w:left w:val="none" w:sz="0" w:space="0" w:color="auto"/>
        <w:bottom w:val="none" w:sz="0" w:space="0" w:color="auto"/>
        <w:right w:val="none" w:sz="0" w:space="0" w:color="auto"/>
      </w:divBdr>
    </w:div>
    <w:div w:id="1095709344">
      <w:bodyDiv w:val="1"/>
      <w:marLeft w:val="0"/>
      <w:marRight w:val="0"/>
      <w:marTop w:val="0"/>
      <w:marBottom w:val="0"/>
      <w:divBdr>
        <w:top w:val="none" w:sz="0" w:space="0" w:color="auto"/>
        <w:left w:val="none" w:sz="0" w:space="0" w:color="auto"/>
        <w:bottom w:val="none" w:sz="0" w:space="0" w:color="auto"/>
        <w:right w:val="none" w:sz="0" w:space="0" w:color="auto"/>
      </w:divBdr>
    </w:div>
    <w:div w:id="1235238764">
      <w:bodyDiv w:val="1"/>
      <w:marLeft w:val="0"/>
      <w:marRight w:val="0"/>
      <w:marTop w:val="0"/>
      <w:marBottom w:val="0"/>
      <w:divBdr>
        <w:top w:val="none" w:sz="0" w:space="0" w:color="auto"/>
        <w:left w:val="none" w:sz="0" w:space="0" w:color="auto"/>
        <w:bottom w:val="none" w:sz="0" w:space="0" w:color="auto"/>
        <w:right w:val="none" w:sz="0" w:space="0" w:color="auto"/>
      </w:divBdr>
    </w:div>
    <w:div w:id="1398896752">
      <w:bodyDiv w:val="1"/>
      <w:marLeft w:val="0"/>
      <w:marRight w:val="0"/>
      <w:marTop w:val="0"/>
      <w:marBottom w:val="0"/>
      <w:divBdr>
        <w:top w:val="none" w:sz="0" w:space="0" w:color="auto"/>
        <w:left w:val="none" w:sz="0" w:space="0" w:color="auto"/>
        <w:bottom w:val="none" w:sz="0" w:space="0" w:color="auto"/>
        <w:right w:val="none" w:sz="0" w:space="0" w:color="auto"/>
      </w:divBdr>
    </w:div>
    <w:div w:id="2060132302">
      <w:bodyDiv w:val="1"/>
      <w:marLeft w:val="0"/>
      <w:marRight w:val="0"/>
      <w:marTop w:val="0"/>
      <w:marBottom w:val="0"/>
      <w:divBdr>
        <w:top w:val="none" w:sz="0" w:space="0" w:color="auto"/>
        <w:left w:val="none" w:sz="0" w:space="0" w:color="auto"/>
        <w:bottom w:val="none" w:sz="0" w:space="0" w:color="auto"/>
        <w:right w:val="none" w:sz="0" w:space="0" w:color="auto"/>
      </w:divBdr>
    </w:div>
    <w:div w:id="2098818814">
      <w:bodyDiv w:val="1"/>
      <w:marLeft w:val="0"/>
      <w:marRight w:val="0"/>
      <w:marTop w:val="0"/>
      <w:marBottom w:val="0"/>
      <w:divBdr>
        <w:top w:val="none" w:sz="0" w:space="0" w:color="auto"/>
        <w:left w:val="none" w:sz="0" w:space="0" w:color="auto"/>
        <w:bottom w:val="none" w:sz="0" w:space="0" w:color="auto"/>
        <w:right w:val="none" w:sz="0" w:space="0" w:color="auto"/>
      </w:divBdr>
    </w:div>
    <w:div w:id="2130932460">
      <w:bodyDiv w:val="1"/>
      <w:marLeft w:val="0"/>
      <w:marRight w:val="0"/>
      <w:marTop w:val="0"/>
      <w:marBottom w:val="0"/>
      <w:divBdr>
        <w:top w:val="none" w:sz="0" w:space="0" w:color="auto"/>
        <w:left w:val="none" w:sz="0" w:space="0" w:color="auto"/>
        <w:bottom w:val="none" w:sz="0" w:space="0" w:color="auto"/>
        <w:right w:val="none" w:sz="0" w:space="0" w:color="auto"/>
      </w:divBdr>
      <w:divsChild>
        <w:div w:id="15799427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playlist?list=PLSnTMDfTYBLgPMh7jm_XOj_WR0b6NUJdI"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Alliance">
      <a:dk1>
        <a:sysClr val="windowText" lastClr="000000"/>
      </a:dk1>
      <a:lt1>
        <a:sysClr val="window" lastClr="FFFFFF"/>
      </a:lt1>
      <a:dk2>
        <a:srgbClr val="44546A"/>
      </a:dk2>
      <a:lt2>
        <a:srgbClr val="E7E6E6"/>
      </a:lt2>
      <a:accent1>
        <a:srgbClr val="97467C"/>
      </a:accent1>
      <a:accent2>
        <a:srgbClr val="B78EA3"/>
      </a:accent2>
      <a:accent3>
        <a:srgbClr val="95CC79"/>
      </a:accent3>
      <a:accent4>
        <a:srgbClr val="1D8CC8"/>
      </a:accent4>
      <a:accent5>
        <a:srgbClr val="35B2B4"/>
      </a:accent5>
      <a:accent6>
        <a:srgbClr val="8D9EAE"/>
      </a:accent6>
      <a:hlink>
        <a:srgbClr val="C888B2"/>
      </a:hlink>
      <a:folHlink>
        <a:srgbClr val="7E9CB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DC8E4-3D6F-4CBB-84DB-B14DAF94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69</Pages>
  <Words>19894</Words>
  <Characters>113399</Characters>
  <Application>Microsoft Office Word</Application>
  <DocSecurity>0</DocSecurity>
  <Lines>944</Lines>
  <Paragraphs>266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133027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Potes Paier</dc:creator>
  <cp:keywords/>
  <dc:description/>
  <cp:lastModifiedBy>Ilse Van der Straeten</cp:lastModifiedBy>
  <cp:revision>8</cp:revision>
  <dcterms:created xsi:type="dcterms:W3CDTF">2023-03-01T05:11:00Z</dcterms:created>
  <dcterms:modified xsi:type="dcterms:W3CDTF">2023-05-12T10:10:00Z</dcterms:modified>
</cp:coreProperties>
</file>